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8A1" w:rsidRDefault="00F368A1" w:rsidP="00F368A1">
      <w:pPr>
        <w:spacing w:line="288" w:lineRule="auto"/>
        <w:jc w:val="center"/>
        <w:rPr>
          <w:rFonts w:asciiTheme="minorEastAsia" w:eastAsiaTheme="minorEastAsia" w:hAnsiTheme="minorEastAsia"/>
          <w:b/>
          <w:sz w:val="48"/>
          <w:szCs w:val="48"/>
        </w:rPr>
      </w:pPr>
    </w:p>
    <w:p w:rsidR="00F368A1" w:rsidRDefault="00F368A1" w:rsidP="00F368A1">
      <w:pPr>
        <w:spacing w:line="288" w:lineRule="auto"/>
        <w:jc w:val="center"/>
        <w:rPr>
          <w:rFonts w:asciiTheme="minorEastAsia" w:eastAsiaTheme="minorEastAsia" w:hAnsiTheme="minorEastAsia"/>
          <w:b/>
          <w:sz w:val="48"/>
          <w:szCs w:val="48"/>
        </w:rPr>
      </w:pPr>
    </w:p>
    <w:p w:rsidR="00F368A1" w:rsidRDefault="00F368A1" w:rsidP="00F368A1">
      <w:pPr>
        <w:spacing w:line="288" w:lineRule="auto"/>
        <w:jc w:val="center"/>
        <w:rPr>
          <w:rFonts w:asciiTheme="minorEastAsia" w:eastAsiaTheme="minorEastAsia" w:hAnsiTheme="minorEastAsia"/>
          <w:b/>
          <w:sz w:val="48"/>
          <w:szCs w:val="48"/>
        </w:rPr>
      </w:pPr>
    </w:p>
    <w:p w:rsidR="005E458C" w:rsidRDefault="005E458C" w:rsidP="00F368A1">
      <w:pPr>
        <w:spacing w:line="288" w:lineRule="auto"/>
        <w:jc w:val="center"/>
        <w:rPr>
          <w:rFonts w:asciiTheme="minorEastAsia" w:eastAsiaTheme="minorEastAsia" w:hAnsiTheme="minorEastAsia"/>
          <w:b/>
          <w:sz w:val="48"/>
          <w:szCs w:val="48"/>
        </w:rPr>
      </w:pPr>
      <w:r>
        <w:rPr>
          <w:rFonts w:asciiTheme="minorEastAsia" w:eastAsiaTheme="minorEastAsia" w:hAnsiTheme="minorEastAsia" w:hint="eastAsia"/>
          <w:b/>
          <w:sz w:val="48"/>
          <w:szCs w:val="48"/>
        </w:rPr>
        <w:t>汕头市</w:t>
      </w:r>
      <w:r w:rsidR="008F4BBD">
        <w:rPr>
          <w:rFonts w:asciiTheme="minorEastAsia" w:eastAsiaTheme="minorEastAsia" w:hAnsiTheme="minorEastAsia" w:hint="eastAsia"/>
          <w:b/>
          <w:sz w:val="48"/>
          <w:szCs w:val="48"/>
        </w:rPr>
        <w:t>澄海广播电视台高清制作</w:t>
      </w:r>
    </w:p>
    <w:p w:rsidR="00F368A1" w:rsidRPr="00F368A1" w:rsidRDefault="008F4BBD" w:rsidP="005E458C">
      <w:pPr>
        <w:spacing w:line="288" w:lineRule="auto"/>
        <w:jc w:val="center"/>
        <w:rPr>
          <w:rFonts w:asciiTheme="minorEastAsia" w:eastAsiaTheme="minorEastAsia" w:hAnsiTheme="minorEastAsia"/>
          <w:b/>
          <w:sz w:val="48"/>
          <w:szCs w:val="48"/>
        </w:rPr>
      </w:pPr>
      <w:r>
        <w:rPr>
          <w:rFonts w:asciiTheme="minorEastAsia" w:eastAsiaTheme="minorEastAsia" w:hAnsiTheme="minorEastAsia" w:hint="eastAsia"/>
          <w:b/>
          <w:sz w:val="48"/>
          <w:szCs w:val="48"/>
        </w:rPr>
        <w:t>存储系统采购</w:t>
      </w:r>
      <w:r w:rsidR="00F368A1" w:rsidRPr="00F368A1">
        <w:rPr>
          <w:rFonts w:asciiTheme="minorEastAsia" w:eastAsiaTheme="minorEastAsia" w:hAnsiTheme="minorEastAsia" w:hint="eastAsia"/>
          <w:b/>
          <w:sz w:val="48"/>
          <w:szCs w:val="48"/>
        </w:rPr>
        <w:t>项目</w:t>
      </w:r>
    </w:p>
    <w:p w:rsidR="00F368A1" w:rsidRPr="00F368A1" w:rsidRDefault="00F368A1" w:rsidP="00F368A1">
      <w:pPr>
        <w:jc w:val="center"/>
        <w:rPr>
          <w:rFonts w:asciiTheme="minorEastAsia" w:eastAsiaTheme="minorEastAsia" w:hAnsiTheme="minorEastAsia"/>
          <w:b/>
          <w:spacing w:val="20"/>
          <w:kern w:val="10"/>
          <w:sz w:val="48"/>
          <w:szCs w:val="48"/>
        </w:rPr>
      </w:pPr>
    </w:p>
    <w:p w:rsidR="00F368A1" w:rsidRPr="00F368A1" w:rsidRDefault="00F368A1" w:rsidP="00F368A1">
      <w:pPr>
        <w:jc w:val="center"/>
        <w:rPr>
          <w:rFonts w:asciiTheme="minorEastAsia" w:eastAsiaTheme="minorEastAsia" w:hAnsiTheme="minorEastAsia"/>
          <w:b/>
          <w:spacing w:val="20"/>
          <w:kern w:val="10"/>
          <w:sz w:val="84"/>
          <w:szCs w:val="84"/>
        </w:rPr>
      </w:pPr>
      <w:r w:rsidRPr="00F368A1">
        <w:rPr>
          <w:rFonts w:asciiTheme="minorEastAsia" w:eastAsiaTheme="minorEastAsia" w:hAnsiTheme="minorEastAsia" w:hint="eastAsia"/>
          <w:b/>
          <w:spacing w:val="20"/>
          <w:kern w:val="10"/>
          <w:sz w:val="84"/>
          <w:szCs w:val="84"/>
        </w:rPr>
        <w:t>招 标 文 件</w:t>
      </w:r>
    </w:p>
    <w:p w:rsidR="00F368A1" w:rsidRPr="00F368A1" w:rsidRDefault="00F368A1" w:rsidP="00F368A1">
      <w:pPr>
        <w:jc w:val="center"/>
        <w:rPr>
          <w:rFonts w:asciiTheme="minorEastAsia" w:eastAsiaTheme="minorEastAsia" w:hAnsiTheme="minorEastAsia"/>
          <w:b/>
          <w:spacing w:val="20"/>
          <w:kern w:val="10"/>
          <w:sz w:val="72"/>
          <w:szCs w:val="72"/>
        </w:rPr>
      </w:pPr>
    </w:p>
    <w:p w:rsidR="00F368A1" w:rsidRPr="00F368A1" w:rsidRDefault="00F368A1" w:rsidP="005E458C">
      <w:pPr>
        <w:rPr>
          <w:rFonts w:asciiTheme="minorEastAsia" w:eastAsiaTheme="minorEastAsia" w:hAnsiTheme="minorEastAsia"/>
          <w:b/>
          <w:spacing w:val="20"/>
          <w:kern w:val="10"/>
          <w:sz w:val="72"/>
          <w:szCs w:val="72"/>
        </w:rPr>
      </w:pPr>
    </w:p>
    <w:p w:rsidR="00F368A1" w:rsidRPr="00F368A1" w:rsidRDefault="00F368A1" w:rsidP="00F368A1">
      <w:pPr>
        <w:spacing w:line="720" w:lineRule="auto"/>
        <w:ind w:firstLineChars="478" w:firstLine="1440"/>
        <w:rPr>
          <w:rFonts w:asciiTheme="minorEastAsia" w:eastAsiaTheme="minorEastAsia" w:hAnsiTheme="minorEastAsia"/>
          <w:b/>
          <w:sz w:val="30"/>
          <w:szCs w:val="30"/>
        </w:rPr>
      </w:pPr>
      <w:r w:rsidRPr="00F368A1">
        <w:rPr>
          <w:rFonts w:asciiTheme="minorEastAsia" w:eastAsiaTheme="minorEastAsia" w:hAnsiTheme="minorEastAsia" w:hint="eastAsia"/>
          <w:b/>
          <w:sz w:val="30"/>
          <w:szCs w:val="30"/>
        </w:rPr>
        <w:t>项目编号：</w:t>
      </w:r>
      <w:r w:rsidR="008F4BBD">
        <w:rPr>
          <w:rFonts w:asciiTheme="minorEastAsia" w:eastAsiaTheme="minorEastAsia" w:hAnsiTheme="minorEastAsia" w:hint="eastAsia"/>
          <w:b/>
          <w:sz w:val="30"/>
          <w:szCs w:val="30"/>
        </w:rPr>
        <w:t>ZY180</w:t>
      </w:r>
      <w:r w:rsidR="005C314F">
        <w:rPr>
          <w:rFonts w:asciiTheme="minorEastAsia" w:eastAsiaTheme="minorEastAsia" w:hAnsiTheme="minorEastAsia" w:hint="eastAsia"/>
          <w:b/>
          <w:sz w:val="30"/>
          <w:szCs w:val="30"/>
        </w:rPr>
        <w:t>9</w:t>
      </w:r>
      <w:r w:rsidR="008F4BBD">
        <w:rPr>
          <w:rFonts w:asciiTheme="minorEastAsia" w:eastAsiaTheme="minorEastAsia" w:hAnsiTheme="minorEastAsia" w:hint="eastAsia"/>
          <w:b/>
          <w:sz w:val="30"/>
          <w:szCs w:val="30"/>
        </w:rPr>
        <w:t>01</w:t>
      </w:r>
    </w:p>
    <w:p w:rsidR="00F368A1" w:rsidRPr="00F368A1" w:rsidRDefault="00F368A1" w:rsidP="00F368A1">
      <w:pPr>
        <w:spacing w:line="720" w:lineRule="auto"/>
        <w:ind w:firstLineChars="478" w:firstLine="1440"/>
        <w:rPr>
          <w:rFonts w:asciiTheme="minorEastAsia" w:eastAsiaTheme="minorEastAsia" w:hAnsiTheme="minorEastAsia"/>
          <w:b/>
          <w:sz w:val="30"/>
          <w:szCs w:val="30"/>
        </w:rPr>
      </w:pPr>
      <w:r w:rsidRPr="00F368A1">
        <w:rPr>
          <w:rFonts w:asciiTheme="minorEastAsia" w:eastAsiaTheme="minorEastAsia" w:hAnsiTheme="minorEastAsia" w:hint="eastAsia"/>
          <w:b/>
          <w:sz w:val="30"/>
          <w:szCs w:val="30"/>
        </w:rPr>
        <w:t xml:space="preserve">采购人： </w:t>
      </w:r>
      <w:r w:rsidR="008F4BBD">
        <w:rPr>
          <w:rFonts w:asciiTheme="minorEastAsia" w:eastAsiaTheme="minorEastAsia" w:hAnsiTheme="minorEastAsia" w:hint="eastAsia"/>
          <w:b/>
          <w:sz w:val="30"/>
          <w:szCs w:val="30"/>
        </w:rPr>
        <w:t>汕头市澄海广播电视台</w:t>
      </w:r>
    </w:p>
    <w:p w:rsidR="00F368A1" w:rsidRPr="00F368A1" w:rsidRDefault="00F368A1" w:rsidP="00F368A1">
      <w:pPr>
        <w:spacing w:line="720" w:lineRule="auto"/>
        <w:ind w:firstLineChars="478" w:firstLine="1440"/>
        <w:rPr>
          <w:rFonts w:asciiTheme="minorEastAsia" w:eastAsiaTheme="minorEastAsia" w:hAnsiTheme="minorEastAsia"/>
          <w:b/>
          <w:sz w:val="30"/>
          <w:szCs w:val="30"/>
        </w:rPr>
      </w:pPr>
      <w:r w:rsidRPr="00F368A1">
        <w:rPr>
          <w:rFonts w:asciiTheme="minorEastAsia" w:eastAsiaTheme="minorEastAsia" w:hAnsiTheme="minorEastAsia" w:hint="eastAsia"/>
          <w:b/>
          <w:sz w:val="30"/>
          <w:szCs w:val="30"/>
        </w:rPr>
        <w:t>采购代理机构： 广东卓业招标采购服务有限公司</w:t>
      </w:r>
    </w:p>
    <w:p w:rsidR="00BF1A39" w:rsidRPr="00BF1A39" w:rsidRDefault="00F368A1" w:rsidP="00F610E0">
      <w:pPr>
        <w:spacing w:after="0" w:line="400" w:lineRule="exact"/>
        <w:jc w:val="center"/>
        <w:rPr>
          <w:rFonts w:asciiTheme="minorEastAsia" w:eastAsiaTheme="minorEastAsia" w:hAnsiTheme="minorEastAsia"/>
          <w:b/>
          <w:sz w:val="30"/>
          <w:szCs w:val="30"/>
        </w:rPr>
      </w:pPr>
      <w:r w:rsidRPr="00F368A1">
        <w:rPr>
          <w:rFonts w:asciiTheme="minorEastAsia" w:eastAsiaTheme="minorEastAsia" w:hAnsiTheme="minorEastAsia" w:hint="eastAsia"/>
          <w:b/>
          <w:sz w:val="30"/>
          <w:szCs w:val="30"/>
        </w:rPr>
        <w:t>二〇</w:t>
      </w:r>
      <w:r w:rsidR="008F4BBD">
        <w:rPr>
          <w:rFonts w:asciiTheme="minorEastAsia" w:eastAsiaTheme="minorEastAsia" w:hAnsiTheme="minorEastAsia" w:hint="eastAsia"/>
          <w:b/>
          <w:sz w:val="30"/>
          <w:szCs w:val="30"/>
        </w:rPr>
        <w:t>一八</w:t>
      </w:r>
      <w:r w:rsidRPr="00F368A1">
        <w:rPr>
          <w:rFonts w:asciiTheme="minorEastAsia" w:eastAsiaTheme="minorEastAsia" w:hAnsiTheme="minorEastAsia" w:hint="eastAsia"/>
          <w:b/>
          <w:sz w:val="30"/>
          <w:szCs w:val="30"/>
        </w:rPr>
        <w:t>年</w:t>
      </w:r>
      <w:r w:rsidR="008F4BBD">
        <w:rPr>
          <w:rFonts w:asciiTheme="minorEastAsia" w:eastAsiaTheme="minorEastAsia" w:hAnsiTheme="minorEastAsia" w:hint="eastAsia"/>
          <w:b/>
          <w:sz w:val="30"/>
          <w:szCs w:val="30"/>
        </w:rPr>
        <w:t>九</w:t>
      </w:r>
      <w:r w:rsidRPr="00F368A1">
        <w:rPr>
          <w:rFonts w:asciiTheme="minorEastAsia" w:eastAsiaTheme="minorEastAsia" w:hAnsiTheme="minorEastAsia" w:hint="eastAsia"/>
          <w:b/>
          <w:sz w:val="30"/>
          <w:szCs w:val="30"/>
        </w:rPr>
        <w:t>月</w:t>
      </w:r>
      <w:r w:rsidR="00BF1A39">
        <w:rPr>
          <w:rFonts w:asciiTheme="minorEastAsia" w:eastAsiaTheme="minorEastAsia" w:hAnsiTheme="minorEastAsia"/>
          <w:b/>
          <w:sz w:val="30"/>
          <w:szCs w:val="30"/>
        </w:rPr>
        <w:br w:type="page"/>
      </w:r>
      <w:r w:rsidR="00BF1A39" w:rsidRPr="00BF1A39">
        <w:rPr>
          <w:rFonts w:asciiTheme="minorEastAsia" w:eastAsiaTheme="minorEastAsia" w:hAnsiTheme="minorEastAsia"/>
          <w:b/>
          <w:sz w:val="30"/>
          <w:szCs w:val="30"/>
        </w:rPr>
        <w:lastRenderedPageBreak/>
        <w:t>温馨提示</w:t>
      </w:r>
    </w:p>
    <w:p w:rsidR="00BF1A39" w:rsidRPr="003951B8" w:rsidRDefault="00BF1A39" w:rsidP="00F610E0">
      <w:pPr>
        <w:snapToGrid/>
        <w:spacing w:after="0" w:line="400" w:lineRule="exact"/>
        <w:contextualSpacing/>
        <w:rPr>
          <w:rFonts w:asciiTheme="minorEastAsia" w:eastAsiaTheme="minorEastAsia" w:hAnsiTheme="minorEastAsia"/>
          <w:b/>
          <w:sz w:val="21"/>
          <w:szCs w:val="21"/>
        </w:rPr>
      </w:pPr>
      <w:r w:rsidRPr="003951B8">
        <w:rPr>
          <w:rFonts w:asciiTheme="minorEastAsia" w:eastAsiaTheme="minorEastAsia" w:hAnsiTheme="minorEastAsia" w:hint="eastAsia"/>
          <w:b/>
          <w:sz w:val="21"/>
          <w:szCs w:val="21"/>
        </w:rPr>
        <w:t>（本提示内容非招标文件的组成部分，仅为善意提醒。如有不一致，以招标文件为准。）</w:t>
      </w:r>
    </w:p>
    <w:p w:rsidR="00DE16CA" w:rsidRDefault="00DE16CA" w:rsidP="00DE16CA">
      <w:pPr>
        <w:snapToGrid/>
        <w:spacing w:after="0" w:line="400" w:lineRule="exact"/>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1、</w:t>
      </w:r>
      <w:r w:rsidRPr="00DE16CA">
        <w:rPr>
          <w:rFonts w:asciiTheme="minorEastAsia" w:eastAsiaTheme="minorEastAsia" w:hAnsiTheme="minorEastAsia" w:hint="eastAsia"/>
          <w:sz w:val="21"/>
          <w:szCs w:val="21"/>
        </w:rPr>
        <w:t>如无另行说明，投标文件递交时间为投标截止时间</w:t>
      </w:r>
      <w:r w:rsidRPr="00DE16CA">
        <w:rPr>
          <w:rFonts w:asciiTheme="minorEastAsia" w:eastAsiaTheme="minorEastAsia" w:hAnsiTheme="minorEastAsia" w:hint="eastAsia"/>
          <w:sz w:val="21"/>
          <w:szCs w:val="21"/>
          <w:u w:val="single"/>
        </w:rPr>
        <w:t>前30分钟</w:t>
      </w:r>
      <w:r w:rsidRPr="00DE16CA">
        <w:rPr>
          <w:rFonts w:asciiTheme="minorEastAsia" w:eastAsiaTheme="minorEastAsia" w:hAnsiTheme="minorEastAsia" w:hint="eastAsia"/>
          <w:sz w:val="21"/>
          <w:szCs w:val="21"/>
        </w:rPr>
        <w:t>内。</w:t>
      </w:r>
    </w:p>
    <w:p w:rsidR="00DE16CA" w:rsidRDefault="00DE16CA" w:rsidP="00DE16CA">
      <w:pPr>
        <w:snapToGrid/>
        <w:spacing w:after="0" w:line="400" w:lineRule="exact"/>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2、</w:t>
      </w:r>
      <w:r w:rsidRPr="00DE16CA">
        <w:rPr>
          <w:rFonts w:asciiTheme="minorEastAsia" w:eastAsiaTheme="minorEastAsia" w:hAnsiTheme="minorEastAsia" w:hint="eastAsia"/>
          <w:sz w:val="21"/>
          <w:szCs w:val="21"/>
        </w:rPr>
        <w:t>本项目邀请投标人参加开标会议，请适当提前到达。</w:t>
      </w:r>
    </w:p>
    <w:p w:rsidR="00BF1A39" w:rsidRPr="003951B8" w:rsidRDefault="00DE16CA" w:rsidP="00F610E0">
      <w:pPr>
        <w:snapToGrid/>
        <w:spacing w:after="0" w:line="400" w:lineRule="exact"/>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3</w:t>
      </w:r>
      <w:r w:rsidR="00BF1A39" w:rsidRPr="003951B8">
        <w:rPr>
          <w:rFonts w:asciiTheme="minorEastAsia" w:eastAsiaTheme="minorEastAsia" w:hAnsiTheme="minorEastAsia" w:hint="eastAsia"/>
          <w:sz w:val="21"/>
          <w:szCs w:val="21"/>
        </w:rPr>
        <w:t>、潜在供应商须按</w:t>
      </w:r>
      <w:r w:rsidR="004932CF">
        <w:rPr>
          <w:rFonts w:asciiTheme="minorEastAsia" w:eastAsiaTheme="minorEastAsia" w:hAnsiTheme="minorEastAsia" w:hint="eastAsia"/>
          <w:sz w:val="21"/>
          <w:szCs w:val="21"/>
        </w:rPr>
        <w:t>投标</w:t>
      </w:r>
      <w:r w:rsidR="00A8033A">
        <w:rPr>
          <w:rFonts w:asciiTheme="minorEastAsia" w:eastAsiaTheme="minorEastAsia" w:hAnsiTheme="minorEastAsia" w:hint="eastAsia"/>
          <w:sz w:val="21"/>
          <w:szCs w:val="21"/>
        </w:rPr>
        <w:t>邀</w:t>
      </w:r>
      <w:r w:rsidR="004932CF">
        <w:rPr>
          <w:rFonts w:asciiTheme="minorEastAsia" w:eastAsiaTheme="minorEastAsia" w:hAnsiTheme="minorEastAsia" w:hint="eastAsia"/>
          <w:sz w:val="21"/>
          <w:szCs w:val="21"/>
        </w:rPr>
        <w:t>请函</w:t>
      </w:r>
      <w:r w:rsidR="00BF1A39" w:rsidRPr="003951B8">
        <w:rPr>
          <w:rFonts w:asciiTheme="minorEastAsia" w:eastAsiaTheme="minorEastAsia" w:hAnsiTheme="minorEastAsia" w:hint="eastAsia"/>
          <w:sz w:val="21"/>
          <w:szCs w:val="21"/>
        </w:rPr>
        <w:t>要求准备报名资料，资料齐全后，方可前往报名及购买招标文件。报名及购买招标文件时间：</w:t>
      </w:r>
      <w:r w:rsidR="004932CF" w:rsidRPr="003951B8">
        <w:rPr>
          <w:rFonts w:asciiTheme="minorEastAsia" w:eastAsiaTheme="minorEastAsia" w:hAnsiTheme="minorEastAsia" w:hint="eastAsia"/>
          <w:b/>
          <w:sz w:val="21"/>
          <w:szCs w:val="21"/>
        </w:rPr>
        <w:t xml:space="preserve"> </w:t>
      </w:r>
      <w:r w:rsidR="00BF1A39" w:rsidRPr="003951B8">
        <w:rPr>
          <w:rFonts w:asciiTheme="minorEastAsia" w:eastAsiaTheme="minorEastAsia" w:hAnsiTheme="minorEastAsia" w:hint="eastAsia"/>
          <w:b/>
          <w:sz w:val="21"/>
          <w:szCs w:val="21"/>
        </w:rPr>
        <w:t>9：00-1</w:t>
      </w:r>
      <w:r w:rsidR="00887465">
        <w:rPr>
          <w:rFonts w:asciiTheme="minorEastAsia" w:eastAsiaTheme="minorEastAsia" w:hAnsiTheme="minorEastAsia" w:hint="eastAsia"/>
          <w:b/>
          <w:sz w:val="21"/>
          <w:szCs w:val="21"/>
        </w:rPr>
        <w:t>2</w:t>
      </w:r>
      <w:r w:rsidR="00BF1A39" w:rsidRPr="003951B8">
        <w:rPr>
          <w:rFonts w:asciiTheme="minorEastAsia" w:eastAsiaTheme="minorEastAsia" w:hAnsiTheme="minorEastAsia" w:hint="eastAsia"/>
          <w:b/>
          <w:sz w:val="21"/>
          <w:szCs w:val="21"/>
        </w:rPr>
        <w:t>：</w:t>
      </w:r>
      <w:r w:rsidR="00887465">
        <w:rPr>
          <w:rFonts w:asciiTheme="minorEastAsia" w:eastAsiaTheme="minorEastAsia" w:hAnsiTheme="minorEastAsia" w:hint="eastAsia"/>
          <w:b/>
          <w:sz w:val="21"/>
          <w:szCs w:val="21"/>
        </w:rPr>
        <w:t>0</w:t>
      </w:r>
      <w:r w:rsidR="00BF1A39" w:rsidRPr="003951B8">
        <w:rPr>
          <w:rFonts w:asciiTheme="minorEastAsia" w:eastAsiaTheme="minorEastAsia" w:hAnsiTheme="minorEastAsia" w:hint="eastAsia"/>
          <w:b/>
          <w:sz w:val="21"/>
          <w:szCs w:val="21"/>
        </w:rPr>
        <w:t>0，14：</w:t>
      </w:r>
      <w:r w:rsidR="00887465">
        <w:rPr>
          <w:rFonts w:asciiTheme="minorEastAsia" w:eastAsiaTheme="minorEastAsia" w:hAnsiTheme="minorEastAsia" w:hint="eastAsia"/>
          <w:b/>
          <w:sz w:val="21"/>
          <w:szCs w:val="21"/>
        </w:rPr>
        <w:t>0</w:t>
      </w:r>
      <w:r w:rsidR="00BF1A39" w:rsidRPr="003951B8">
        <w:rPr>
          <w:rFonts w:asciiTheme="minorEastAsia" w:eastAsiaTheme="minorEastAsia" w:hAnsiTheme="minorEastAsia" w:hint="eastAsia"/>
          <w:b/>
          <w:sz w:val="21"/>
          <w:szCs w:val="21"/>
        </w:rPr>
        <w:t>0-17：00</w:t>
      </w:r>
      <w:r w:rsidR="005F327D">
        <w:rPr>
          <w:rFonts w:asciiTheme="minorEastAsia" w:eastAsiaTheme="minorEastAsia" w:hAnsiTheme="minorEastAsia" w:hint="eastAsia"/>
          <w:b/>
          <w:sz w:val="21"/>
          <w:szCs w:val="21"/>
        </w:rPr>
        <w:t>（</w:t>
      </w:r>
      <w:r w:rsidR="00BF1A39" w:rsidRPr="003951B8">
        <w:rPr>
          <w:rFonts w:asciiTheme="minorEastAsia" w:eastAsiaTheme="minorEastAsia" w:hAnsiTheme="minorEastAsia" w:hint="eastAsia"/>
          <w:b/>
          <w:sz w:val="21"/>
          <w:szCs w:val="21"/>
        </w:rPr>
        <w:t>北京时间，法定节假日除外</w:t>
      </w:r>
      <w:r w:rsidR="005F327D">
        <w:rPr>
          <w:rFonts w:asciiTheme="minorEastAsia" w:eastAsiaTheme="minorEastAsia" w:hAnsiTheme="minorEastAsia" w:hint="eastAsia"/>
          <w:b/>
          <w:sz w:val="21"/>
          <w:szCs w:val="21"/>
        </w:rPr>
        <w:t>）</w:t>
      </w:r>
      <w:r>
        <w:rPr>
          <w:rFonts w:asciiTheme="minorEastAsia" w:eastAsiaTheme="minorEastAsia" w:hAnsiTheme="minorEastAsia" w:hint="eastAsia"/>
          <w:sz w:val="21"/>
          <w:szCs w:val="21"/>
        </w:rPr>
        <w:t>；</w:t>
      </w:r>
      <w:r w:rsidR="00BF1A39" w:rsidRPr="003951B8">
        <w:rPr>
          <w:rFonts w:asciiTheme="minorEastAsia" w:eastAsiaTheme="minorEastAsia" w:hAnsiTheme="minorEastAsia" w:hint="eastAsia"/>
          <w:sz w:val="21"/>
          <w:szCs w:val="21"/>
        </w:rPr>
        <w:t>地点：</w:t>
      </w:r>
      <w:r w:rsidR="00794CA7">
        <w:rPr>
          <w:rFonts w:asciiTheme="minorEastAsia" w:eastAsiaTheme="minorEastAsia" w:hAnsiTheme="minorEastAsia" w:hint="eastAsia"/>
          <w:sz w:val="21"/>
          <w:szCs w:val="21"/>
        </w:rPr>
        <w:t>广东卓业招标采购服务有限公司</w:t>
      </w:r>
      <w:r w:rsidR="00BF1A39" w:rsidRPr="003951B8">
        <w:rPr>
          <w:rFonts w:asciiTheme="minorEastAsia" w:eastAsiaTheme="minorEastAsia" w:hAnsiTheme="minorEastAsia" w:hint="eastAsia"/>
          <w:sz w:val="21"/>
          <w:szCs w:val="21"/>
        </w:rPr>
        <w:t>（地址：</w:t>
      </w:r>
      <w:r w:rsidR="00794CA7">
        <w:rPr>
          <w:rFonts w:asciiTheme="minorEastAsia" w:eastAsiaTheme="minorEastAsia" w:hAnsiTheme="minorEastAsia" w:hint="eastAsia"/>
          <w:sz w:val="21"/>
          <w:szCs w:val="21"/>
        </w:rPr>
        <w:t>汕头市高新区科技西路14号金霖大厦9楼911-913</w:t>
      </w:r>
      <w:r w:rsidR="00BF1A39" w:rsidRPr="003951B8">
        <w:rPr>
          <w:rFonts w:asciiTheme="minorEastAsia" w:eastAsiaTheme="minorEastAsia" w:hAnsiTheme="minorEastAsia" w:hint="eastAsia"/>
          <w:sz w:val="21"/>
          <w:szCs w:val="21"/>
        </w:rPr>
        <w:t>；购买招标文件时请自带移动存储设备，以便取得相关电子文档）。</w:t>
      </w:r>
    </w:p>
    <w:p w:rsidR="00BF1A39" w:rsidRPr="003951B8" w:rsidRDefault="00BF1A39" w:rsidP="00F610E0">
      <w:pPr>
        <w:snapToGrid/>
        <w:spacing w:after="0" w:line="400" w:lineRule="exact"/>
        <w:contextualSpacing/>
        <w:rPr>
          <w:rFonts w:asciiTheme="minorEastAsia" w:eastAsiaTheme="minorEastAsia" w:hAnsiTheme="minorEastAsia"/>
          <w:sz w:val="21"/>
          <w:szCs w:val="21"/>
        </w:rPr>
      </w:pPr>
      <w:r w:rsidRPr="003951B8">
        <w:rPr>
          <w:rFonts w:asciiTheme="minorEastAsia" w:eastAsiaTheme="minorEastAsia" w:hAnsiTheme="minorEastAsia" w:hint="eastAsia"/>
          <w:sz w:val="21"/>
          <w:szCs w:val="21"/>
        </w:rPr>
        <w:t>4、</w:t>
      </w:r>
      <w:r w:rsidR="00DE16CA" w:rsidRPr="00DE16CA">
        <w:rPr>
          <w:rFonts w:asciiTheme="minorEastAsia" w:eastAsiaTheme="minorEastAsia" w:hAnsiTheme="minorEastAsia" w:hint="eastAsia"/>
          <w:sz w:val="21"/>
          <w:szCs w:val="21"/>
        </w:rPr>
        <w:t>首次参与政府采购项目投标的供应商，应在报名成功后最迟必须于开标前一日登录</w:t>
      </w:r>
      <w:r w:rsidRPr="003951B8">
        <w:rPr>
          <w:rFonts w:asciiTheme="minorEastAsia" w:eastAsiaTheme="minorEastAsia" w:hAnsiTheme="minorEastAsia" w:hint="eastAsia"/>
          <w:sz w:val="21"/>
          <w:szCs w:val="21"/>
        </w:rPr>
        <w:t>广东省财政厅网上办事大厅政府采购系统（www.gdpo.gov.cn）进行供应商注册登记</w:t>
      </w:r>
      <w:r w:rsidR="00DE16CA">
        <w:rPr>
          <w:rFonts w:asciiTheme="minorEastAsia" w:eastAsiaTheme="minorEastAsia" w:hAnsiTheme="minorEastAsia" w:hint="eastAsia"/>
          <w:sz w:val="21"/>
          <w:szCs w:val="21"/>
        </w:rPr>
        <w:t>。</w:t>
      </w:r>
      <w:r w:rsidRPr="003951B8">
        <w:rPr>
          <w:rFonts w:asciiTheme="minorEastAsia" w:eastAsiaTheme="minorEastAsia" w:hAnsiTheme="minorEastAsia" w:hint="eastAsia"/>
          <w:sz w:val="21"/>
          <w:szCs w:val="21"/>
        </w:rPr>
        <w:t>广东省财政厅采购监管</w:t>
      </w:r>
      <w:r w:rsidR="00DE16CA">
        <w:rPr>
          <w:rFonts w:asciiTheme="minorEastAsia" w:eastAsiaTheme="minorEastAsia" w:hAnsiTheme="minorEastAsia" w:hint="eastAsia"/>
          <w:sz w:val="21"/>
          <w:szCs w:val="21"/>
        </w:rPr>
        <w:t>处</w:t>
      </w:r>
      <w:r w:rsidRPr="003951B8">
        <w:rPr>
          <w:rFonts w:asciiTheme="minorEastAsia" w:eastAsiaTheme="minorEastAsia" w:hAnsiTheme="minorEastAsia" w:hint="eastAsia"/>
          <w:sz w:val="21"/>
          <w:szCs w:val="21"/>
        </w:rPr>
        <w:t>（技术支持电话：020-83188500，83188586）对符合网上注册登记规定的供应商一般在2个工作日内完成网上审核，没有审核通过的供应商将会影响发布本项目的中标公告。</w:t>
      </w:r>
    </w:p>
    <w:p w:rsidR="00BF1A39" w:rsidRPr="003951B8" w:rsidRDefault="00BF1A39" w:rsidP="00F610E0">
      <w:pPr>
        <w:snapToGrid/>
        <w:spacing w:after="0" w:line="400" w:lineRule="exact"/>
        <w:contextualSpacing/>
        <w:rPr>
          <w:rFonts w:asciiTheme="minorEastAsia" w:eastAsiaTheme="minorEastAsia" w:hAnsiTheme="minorEastAsia"/>
          <w:sz w:val="21"/>
          <w:szCs w:val="21"/>
        </w:rPr>
      </w:pPr>
      <w:r w:rsidRPr="003951B8">
        <w:rPr>
          <w:rFonts w:asciiTheme="minorEastAsia" w:eastAsiaTheme="minorEastAsia" w:hAnsiTheme="minorEastAsia" w:hint="eastAsia"/>
          <w:sz w:val="21"/>
          <w:szCs w:val="21"/>
        </w:rPr>
        <w:t>5、</w:t>
      </w:r>
      <w:r w:rsidR="00DE16CA">
        <w:rPr>
          <w:rFonts w:asciiTheme="minorEastAsia" w:eastAsiaTheme="minorEastAsia" w:hAnsiTheme="minorEastAsia" w:hint="eastAsia"/>
          <w:sz w:val="21"/>
          <w:szCs w:val="21"/>
        </w:rPr>
        <w:t>各</w:t>
      </w:r>
      <w:r w:rsidRPr="003951B8">
        <w:rPr>
          <w:rFonts w:asciiTheme="minorEastAsia" w:eastAsiaTheme="minorEastAsia" w:hAnsiTheme="minorEastAsia" w:hint="eastAsia"/>
          <w:sz w:val="21"/>
          <w:szCs w:val="21"/>
        </w:rPr>
        <w:t>投标人</w:t>
      </w:r>
      <w:r w:rsidRPr="003951B8">
        <w:rPr>
          <w:rFonts w:asciiTheme="minorEastAsia" w:eastAsiaTheme="minorEastAsia" w:hAnsiTheme="minorEastAsia" w:hint="eastAsia"/>
          <w:b/>
          <w:sz w:val="21"/>
          <w:szCs w:val="21"/>
        </w:rPr>
        <w:t>请注意区分投标保证金及中标服务费收款帐号的区别</w:t>
      </w:r>
      <w:r w:rsidRPr="003951B8">
        <w:rPr>
          <w:rFonts w:asciiTheme="minorEastAsia" w:eastAsiaTheme="minorEastAsia" w:hAnsiTheme="minorEastAsia" w:hint="eastAsia"/>
          <w:sz w:val="21"/>
          <w:szCs w:val="21"/>
        </w:rPr>
        <w:t>，务必将保证金按招标文件的要求存入指定的保证金专用账户，</w:t>
      </w:r>
      <w:r w:rsidR="005F327D">
        <w:rPr>
          <w:rFonts w:asciiTheme="minorEastAsia" w:eastAsiaTheme="minorEastAsia" w:hAnsiTheme="minorEastAsia" w:hint="eastAsia"/>
          <w:sz w:val="21"/>
          <w:szCs w:val="21"/>
        </w:rPr>
        <w:t>中标</w:t>
      </w:r>
      <w:r w:rsidR="00DE16CA" w:rsidRPr="00DE16CA">
        <w:rPr>
          <w:rFonts w:asciiTheme="minorEastAsia" w:eastAsiaTheme="minorEastAsia" w:hAnsiTheme="minorEastAsia" w:hint="eastAsia"/>
          <w:sz w:val="21"/>
          <w:szCs w:val="21"/>
        </w:rPr>
        <w:t>服务费存入采购代理服务费账号。</w:t>
      </w:r>
      <w:r w:rsidRPr="003951B8">
        <w:rPr>
          <w:rFonts w:asciiTheme="minorEastAsia" w:eastAsiaTheme="minorEastAsia" w:hAnsiTheme="minorEastAsia" w:hint="eastAsia"/>
          <w:sz w:val="21"/>
          <w:szCs w:val="21"/>
        </w:rPr>
        <w:t>切勿将款项转错账户，</w:t>
      </w:r>
      <w:r w:rsidR="00DE16CA" w:rsidRPr="00DE16CA">
        <w:rPr>
          <w:rFonts w:asciiTheme="minorEastAsia" w:eastAsiaTheme="minorEastAsia" w:hAnsiTheme="minorEastAsia" w:hint="eastAsia"/>
          <w:sz w:val="21"/>
          <w:szCs w:val="21"/>
        </w:rPr>
        <w:t>以免影响投标的资格及保证金退还的速度。</w:t>
      </w:r>
    </w:p>
    <w:p w:rsidR="00BF1A39" w:rsidRDefault="00DE16CA" w:rsidP="00F610E0">
      <w:pPr>
        <w:snapToGrid/>
        <w:spacing w:after="0" w:line="400" w:lineRule="exact"/>
        <w:contextualSpacing/>
        <w:rPr>
          <w:rFonts w:asciiTheme="minorEastAsia" w:eastAsiaTheme="minorEastAsia" w:hAnsiTheme="minorEastAsia"/>
          <w:b/>
          <w:sz w:val="21"/>
          <w:szCs w:val="21"/>
        </w:rPr>
      </w:pPr>
      <w:r>
        <w:rPr>
          <w:rFonts w:asciiTheme="minorEastAsia" w:eastAsiaTheme="minorEastAsia" w:hAnsiTheme="minorEastAsia" w:hint="eastAsia"/>
          <w:sz w:val="21"/>
          <w:szCs w:val="21"/>
        </w:rPr>
        <w:t>6</w:t>
      </w:r>
      <w:r w:rsidR="00BF1A39" w:rsidRPr="003951B8">
        <w:rPr>
          <w:rFonts w:asciiTheme="minorEastAsia" w:eastAsiaTheme="minorEastAsia" w:hAnsiTheme="minorEastAsia" w:hint="eastAsia"/>
          <w:sz w:val="21"/>
          <w:szCs w:val="21"/>
        </w:rPr>
        <w:t>、</w:t>
      </w:r>
      <w:r w:rsidR="00BF1A39" w:rsidRPr="003951B8">
        <w:rPr>
          <w:rFonts w:asciiTheme="minorEastAsia" w:eastAsiaTheme="minorEastAsia" w:hAnsiTheme="minorEastAsia" w:hint="eastAsia"/>
          <w:b/>
          <w:sz w:val="21"/>
          <w:szCs w:val="21"/>
        </w:rPr>
        <w:t>如投标供应商以非独立法人注册的分公司名义代表总公司盖章和签署文件的，须提供总公司的营业执照副本复印件及总公司针对本项目投标的授权书原件。</w:t>
      </w:r>
    </w:p>
    <w:p w:rsidR="00006B9D" w:rsidRPr="00006B9D" w:rsidRDefault="00006B9D" w:rsidP="00006B9D">
      <w:pPr>
        <w:snapToGrid/>
        <w:spacing w:after="0" w:line="400" w:lineRule="exact"/>
        <w:contextualSpacing/>
        <w:rPr>
          <w:rFonts w:asciiTheme="minorEastAsia" w:eastAsiaTheme="minorEastAsia" w:hAnsiTheme="minorEastAsia"/>
          <w:sz w:val="21"/>
          <w:szCs w:val="21"/>
        </w:rPr>
      </w:pPr>
      <w:r w:rsidRPr="00006B9D">
        <w:rPr>
          <w:rFonts w:asciiTheme="minorEastAsia" w:eastAsiaTheme="minorEastAsia" w:hAnsiTheme="minorEastAsia" w:hint="eastAsia"/>
          <w:sz w:val="21"/>
          <w:szCs w:val="21"/>
        </w:rPr>
        <w:t>7、投标文件应按顺序编制页码并仔细检查投标文件是否已按招标文件要求盖章、签名、签署日期。</w:t>
      </w:r>
    </w:p>
    <w:p w:rsidR="00BF1A39" w:rsidRPr="003951B8" w:rsidRDefault="00006B9D" w:rsidP="00F610E0">
      <w:pPr>
        <w:snapToGrid/>
        <w:spacing w:after="0" w:line="400" w:lineRule="exact"/>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8</w:t>
      </w:r>
      <w:r w:rsidR="00BF1A39" w:rsidRPr="003951B8">
        <w:rPr>
          <w:rFonts w:asciiTheme="minorEastAsia" w:eastAsiaTheme="minorEastAsia" w:hAnsiTheme="minorEastAsia" w:hint="eastAsia"/>
          <w:sz w:val="21"/>
          <w:szCs w:val="21"/>
        </w:rPr>
        <w:t>、未中标投标人的投标保证金在中标通知书发出后五个工作日内按原额原渠道无息退还。中标供应商的投标保证金</w:t>
      </w:r>
      <w:r w:rsidR="00BF1A39" w:rsidRPr="003951B8">
        <w:rPr>
          <w:rFonts w:asciiTheme="minorEastAsia" w:eastAsiaTheme="minorEastAsia" w:hAnsiTheme="minorEastAsia" w:hint="eastAsia"/>
          <w:b/>
          <w:sz w:val="21"/>
          <w:szCs w:val="21"/>
        </w:rPr>
        <w:t>在收到中标供应商提交的采购合同原件</w:t>
      </w:r>
      <w:r w:rsidR="00BF1A39" w:rsidRPr="003951B8">
        <w:rPr>
          <w:rFonts w:asciiTheme="minorEastAsia" w:eastAsiaTheme="minorEastAsia" w:hAnsiTheme="minorEastAsia" w:hint="eastAsia"/>
          <w:sz w:val="21"/>
          <w:szCs w:val="21"/>
        </w:rPr>
        <w:t>后五个工作日内原额原渠道无息退还。</w:t>
      </w:r>
      <w:r w:rsidR="00BF1A39" w:rsidRPr="003951B8">
        <w:rPr>
          <w:rFonts w:asciiTheme="minorEastAsia" w:eastAsiaTheme="minorEastAsia" w:hAnsiTheme="minorEastAsia" w:hint="eastAsia"/>
          <w:b/>
          <w:sz w:val="21"/>
          <w:szCs w:val="21"/>
          <w:u w:val="single"/>
        </w:rPr>
        <w:t>如投标人退还保证金账户有所变动，请及时向</w:t>
      </w:r>
      <w:r w:rsidR="000C1586">
        <w:rPr>
          <w:rFonts w:asciiTheme="minorEastAsia" w:eastAsiaTheme="minorEastAsia" w:hAnsiTheme="minorEastAsia" w:hint="eastAsia"/>
          <w:b/>
          <w:sz w:val="21"/>
          <w:szCs w:val="21"/>
          <w:u w:val="single"/>
        </w:rPr>
        <w:t>广东卓业招标采购服务有限公司</w:t>
      </w:r>
      <w:r w:rsidR="00BF1A39" w:rsidRPr="003951B8">
        <w:rPr>
          <w:rFonts w:asciiTheme="minorEastAsia" w:eastAsiaTheme="minorEastAsia" w:hAnsiTheme="minorEastAsia" w:hint="eastAsia"/>
          <w:b/>
          <w:sz w:val="21"/>
          <w:szCs w:val="21"/>
          <w:u w:val="single"/>
        </w:rPr>
        <w:t>提交《退投标保证金说明函》，以免影响保证金退还。</w:t>
      </w:r>
    </w:p>
    <w:p w:rsidR="00BF1A39" w:rsidRPr="003951B8" w:rsidRDefault="00006B9D" w:rsidP="00F610E0">
      <w:pPr>
        <w:snapToGrid/>
        <w:spacing w:after="0" w:line="400" w:lineRule="exact"/>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9</w:t>
      </w:r>
      <w:r w:rsidR="00BF1A39" w:rsidRPr="003951B8">
        <w:rPr>
          <w:rFonts w:asciiTheme="minorEastAsia" w:eastAsiaTheme="minorEastAsia" w:hAnsiTheme="minorEastAsia" w:hint="eastAsia"/>
          <w:sz w:val="21"/>
          <w:szCs w:val="21"/>
        </w:rPr>
        <w:t>、采用非公户银行转账方式递交投标保证金的投标人，须凭相关凭证及《退投标保证金说明函》到</w:t>
      </w:r>
      <w:r w:rsidR="000C1586">
        <w:rPr>
          <w:rFonts w:asciiTheme="minorEastAsia" w:eastAsiaTheme="minorEastAsia" w:hAnsiTheme="minorEastAsia" w:hint="eastAsia"/>
          <w:sz w:val="21"/>
          <w:szCs w:val="21"/>
        </w:rPr>
        <w:t>广东卓业招标采购服务有限公司</w:t>
      </w:r>
      <w:r w:rsidR="00BF1A39" w:rsidRPr="003951B8">
        <w:rPr>
          <w:rFonts w:asciiTheme="minorEastAsia" w:eastAsiaTheme="minorEastAsia" w:hAnsiTheme="minorEastAsia" w:hint="eastAsia"/>
          <w:sz w:val="21"/>
          <w:szCs w:val="21"/>
        </w:rPr>
        <w:t>办理退款手续。</w:t>
      </w:r>
    </w:p>
    <w:p w:rsidR="00BF1A39" w:rsidRPr="003951B8" w:rsidRDefault="00006B9D" w:rsidP="00F610E0">
      <w:pPr>
        <w:snapToGrid/>
        <w:spacing w:after="0" w:line="400" w:lineRule="exact"/>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10</w:t>
      </w:r>
      <w:r w:rsidR="00BF1A39" w:rsidRPr="003951B8">
        <w:rPr>
          <w:rFonts w:asciiTheme="minorEastAsia" w:eastAsiaTheme="minorEastAsia" w:hAnsiTheme="minorEastAsia" w:hint="eastAsia"/>
          <w:sz w:val="21"/>
          <w:szCs w:val="21"/>
        </w:rPr>
        <w:t>、</w:t>
      </w:r>
      <w:r w:rsidR="00DE16CA" w:rsidRPr="00DE16CA">
        <w:rPr>
          <w:rFonts w:asciiTheme="minorEastAsia" w:eastAsiaTheme="minorEastAsia" w:hAnsiTheme="minorEastAsia" w:hint="eastAsia"/>
          <w:sz w:val="21"/>
          <w:szCs w:val="21"/>
        </w:rPr>
        <w:t>投标人如需对项目提出询问或质疑，应按招标文件附件中的询问函和质疑函的格式提交。</w:t>
      </w:r>
      <w:r w:rsidR="00BF1A39" w:rsidRPr="003951B8">
        <w:rPr>
          <w:rFonts w:asciiTheme="minorEastAsia" w:eastAsiaTheme="minorEastAsia" w:hAnsiTheme="minorEastAsia" w:hint="eastAsia"/>
          <w:sz w:val="21"/>
          <w:szCs w:val="21"/>
        </w:rPr>
        <w:t>如招标文件有澄清、修改或者延期的，</w:t>
      </w:r>
      <w:r w:rsidR="00360973">
        <w:rPr>
          <w:rFonts w:asciiTheme="minorEastAsia" w:eastAsiaTheme="minorEastAsia" w:hAnsiTheme="minorEastAsia" w:hint="eastAsia"/>
          <w:sz w:val="21"/>
          <w:szCs w:val="21"/>
        </w:rPr>
        <w:t>广东卓业招标采购服务有限公司</w:t>
      </w:r>
      <w:r w:rsidR="00BF1A39" w:rsidRPr="003951B8">
        <w:rPr>
          <w:rFonts w:asciiTheme="minorEastAsia" w:eastAsiaTheme="minorEastAsia" w:hAnsiTheme="minorEastAsia" w:hint="eastAsia"/>
          <w:sz w:val="21"/>
          <w:szCs w:val="21"/>
        </w:rPr>
        <w:t>会在相关媒体上发布公告，并以电子邮件的形式通知所有已报名及购买招标文件的供应商。请供应商在报名时认真填写《洽购采购文件登记表》中的联系方式，以便查收。</w:t>
      </w:r>
    </w:p>
    <w:p w:rsidR="006224A5" w:rsidRDefault="00BF1A39" w:rsidP="00F610E0">
      <w:pPr>
        <w:adjustRightInd/>
        <w:snapToGrid/>
        <w:spacing w:after="0" w:line="400" w:lineRule="exact"/>
        <w:rPr>
          <w:rFonts w:asciiTheme="minorEastAsia" w:eastAsiaTheme="minorEastAsia" w:hAnsiTheme="minorEastAsia"/>
          <w:sz w:val="21"/>
          <w:szCs w:val="21"/>
        </w:rPr>
      </w:pPr>
      <w:r w:rsidRPr="003951B8">
        <w:rPr>
          <w:rFonts w:asciiTheme="minorEastAsia" w:eastAsiaTheme="minorEastAsia" w:hAnsiTheme="minorEastAsia" w:hint="eastAsia"/>
          <w:sz w:val="21"/>
          <w:szCs w:val="21"/>
        </w:rPr>
        <w:t>1</w:t>
      </w:r>
      <w:r w:rsidR="00006B9D">
        <w:rPr>
          <w:rFonts w:asciiTheme="minorEastAsia" w:eastAsiaTheme="minorEastAsia" w:hAnsiTheme="minorEastAsia" w:hint="eastAsia"/>
          <w:sz w:val="21"/>
          <w:szCs w:val="21"/>
        </w:rPr>
        <w:t>1</w:t>
      </w:r>
      <w:r w:rsidRPr="003951B8">
        <w:rPr>
          <w:rFonts w:asciiTheme="minorEastAsia" w:eastAsiaTheme="minorEastAsia" w:hAnsiTheme="minorEastAsia" w:hint="eastAsia"/>
          <w:sz w:val="21"/>
          <w:szCs w:val="21"/>
        </w:rPr>
        <w:t>、为了提高政府采购效率，节约社会交易成本与时间，请已报名并购买了招标文件而决定不参加本次投标的供应商，在投标文件递交截止时间的3个工作日前，按《投标邀请函》中的联系方式，以书面形式告知</w:t>
      </w:r>
      <w:r w:rsidR="00085563">
        <w:rPr>
          <w:rFonts w:asciiTheme="minorEastAsia" w:eastAsiaTheme="minorEastAsia" w:hAnsiTheme="minorEastAsia" w:hint="eastAsia"/>
          <w:sz w:val="21"/>
          <w:szCs w:val="21"/>
        </w:rPr>
        <w:t>采购代理机构</w:t>
      </w:r>
      <w:r w:rsidRPr="003951B8">
        <w:rPr>
          <w:rFonts w:asciiTheme="minorEastAsia" w:eastAsiaTheme="minorEastAsia" w:hAnsiTheme="minorEastAsia" w:hint="eastAsia"/>
          <w:sz w:val="21"/>
          <w:szCs w:val="21"/>
        </w:rPr>
        <w:t>。</w:t>
      </w:r>
    </w:p>
    <w:p w:rsidR="006224A5" w:rsidRDefault="006224A5" w:rsidP="00360973">
      <w:pPr>
        <w:adjustRightInd/>
        <w:snapToGrid/>
        <w:spacing w:line="220" w:lineRule="atLeast"/>
        <w:rPr>
          <w:rFonts w:asciiTheme="minorEastAsia" w:eastAsiaTheme="minorEastAsia" w:hAnsiTheme="minorEastAsia"/>
          <w:sz w:val="21"/>
          <w:szCs w:val="21"/>
        </w:rPr>
      </w:pPr>
      <w:r>
        <w:rPr>
          <w:rFonts w:asciiTheme="minorEastAsia" w:eastAsiaTheme="minorEastAsia" w:hAnsiTheme="minorEastAsia"/>
          <w:sz w:val="21"/>
          <w:szCs w:val="21"/>
        </w:rPr>
        <w:br w:type="page"/>
      </w:r>
    </w:p>
    <w:sdt>
      <w:sdtPr>
        <w:rPr>
          <w:rFonts w:ascii="Tahoma" w:eastAsia="微软雅黑" w:hAnsi="Tahoma" w:cstheme="minorBidi"/>
          <w:b w:val="0"/>
          <w:bCs w:val="0"/>
          <w:color w:val="auto"/>
          <w:sz w:val="22"/>
          <w:szCs w:val="22"/>
          <w:lang w:val="zh-CN"/>
        </w:rPr>
        <w:id w:val="20462562"/>
        <w:docPartObj>
          <w:docPartGallery w:val="Table of Contents"/>
          <w:docPartUnique/>
        </w:docPartObj>
      </w:sdtPr>
      <w:sdtEndPr>
        <w:rPr>
          <w:lang w:val="en-US"/>
        </w:rPr>
      </w:sdtEndPr>
      <w:sdtContent>
        <w:p w:rsidR="006224A5" w:rsidRDefault="006224A5">
          <w:pPr>
            <w:pStyle w:val="TOC"/>
          </w:pPr>
          <w:r>
            <w:rPr>
              <w:lang w:val="zh-CN"/>
            </w:rPr>
            <w:t>目录</w:t>
          </w:r>
        </w:p>
        <w:p w:rsidR="00C472A6" w:rsidRDefault="00B9632C">
          <w:pPr>
            <w:pStyle w:val="10"/>
            <w:tabs>
              <w:tab w:val="right" w:leader="dot" w:pos="9060"/>
            </w:tabs>
            <w:rPr>
              <w:noProof/>
              <w:kern w:val="2"/>
              <w:sz w:val="21"/>
            </w:rPr>
          </w:pPr>
          <w:r w:rsidRPr="00B9632C">
            <w:fldChar w:fldCharType="begin"/>
          </w:r>
          <w:r w:rsidR="006224A5">
            <w:instrText xml:space="preserve"> TOC \o "1-3" \h \z \u </w:instrText>
          </w:r>
          <w:r w:rsidRPr="00B9632C">
            <w:fldChar w:fldCharType="separate"/>
          </w:r>
          <w:hyperlink w:anchor="_Toc525811494" w:history="1">
            <w:r w:rsidR="00C472A6" w:rsidRPr="00343534">
              <w:rPr>
                <w:rStyle w:val="ad"/>
                <w:rFonts w:asciiTheme="minorEastAsia" w:hAnsiTheme="minorEastAsia" w:hint="eastAsia"/>
                <w:noProof/>
              </w:rPr>
              <w:t>第一部分</w:t>
            </w:r>
            <w:r w:rsidR="00C472A6" w:rsidRPr="00343534">
              <w:rPr>
                <w:rStyle w:val="ad"/>
                <w:rFonts w:asciiTheme="minorEastAsia" w:hAnsiTheme="minorEastAsia"/>
                <w:noProof/>
              </w:rPr>
              <w:t xml:space="preserve">  </w:t>
            </w:r>
            <w:r w:rsidR="00C472A6" w:rsidRPr="00343534">
              <w:rPr>
                <w:rStyle w:val="ad"/>
                <w:rFonts w:asciiTheme="minorEastAsia" w:hAnsiTheme="minorEastAsia" w:hint="eastAsia"/>
                <w:noProof/>
              </w:rPr>
              <w:t>投标邀请函</w:t>
            </w:r>
            <w:r w:rsidR="00C472A6">
              <w:rPr>
                <w:noProof/>
                <w:webHidden/>
              </w:rPr>
              <w:tab/>
            </w:r>
            <w:r>
              <w:rPr>
                <w:noProof/>
                <w:webHidden/>
              </w:rPr>
              <w:fldChar w:fldCharType="begin"/>
            </w:r>
            <w:r w:rsidR="00C472A6">
              <w:rPr>
                <w:noProof/>
                <w:webHidden/>
              </w:rPr>
              <w:instrText xml:space="preserve"> PAGEREF _Toc525811494 \h </w:instrText>
            </w:r>
            <w:r>
              <w:rPr>
                <w:noProof/>
                <w:webHidden/>
              </w:rPr>
            </w:r>
            <w:r>
              <w:rPr>
                <w:noProof/>
                <w:webHidden/>
              </w:rPr>
              <w:fldChar w:fldCharType="separate"/>
            </w:r>
            <w:r w:rsidR="00C472A6">
              <w:rPr>
                <w:noProof/>
                <w:webHidden/>
              </w:rPr>
              <w:t>3</w:t>
            </w:r>
            <w:r>
              <w:rPr>
                <w:noProof/>
                <w:webHidden/>
              </w:rPr>
              <w:fldChar w:fldCharType="end"/>
            </w:r>
          </w:hyperlink>
        </w:p>
        <w:p w:rsidR="00C472A6" w:rsidRDefault="00B9632C">
          <w:pPr>
            <w:pStyle w:val="10"/>
            <w:tabs>
              <w:tab w:val="right" w:leader="dot" w:pos="9060"/>
            </w:tabs>
            <w:rPr>
              <w:noProof/>
              <w:kern w:val="2"/>
              <w:sz w:val="21"/>
            </w:rPr>
          </w:pPr>
          <w:hyperlink w:anchor="_Toc525811495" w:history="1">
            <w:r w:rsidR="00C472A6" w:rsidRPr="00343534">
              <w:rPr>
                <w:rStyle w:val="ad"/>
                <w:rFonts w:asciiTheme="minorEastAsia" w:hAnsiTheme="minorEastAsia" w:hint="eastAsia"/>
                <w:noProof/>
              </w:rPr>
              <w:t>第二部分</w:t>
            </w:r>
            <w:r w:rsidR="00C472A6" w:rsidRPr="00343534">
              <w:rPr>
                <w:rStyle w:val="ad"/>
                <w:rFonts w:asciiTheme="minorEastAsia" w:hAnsiTheme="minorEastAsia"/>
                <w:noProof/>
              </w:rPr>
              <w:t xml:space="preserve">  </w:t>
            </w:r>
            <w:r w:rsidR="00C472A6" w:rsidRPr="00343534">
              <w:rPr>
                <w:rStyle w:val="ad"/>
                <w:rFonts w:asciiTheme="minorEastAsia" w:hAnsiTheme="minorEastAsia" w:hint="eastAsia"/>
                <w:noProof/>
              </w:rPr>
              <w:t>用户需求书</w:t>
            </w:r>
            <w:r w:rsidR="00C472A6">
              <w:rPr>
                <w:noProof/>
                <w:webHidden/>
              </w:rPr>
              <w:tab/>
            </w:r>
            <w:r>
              <w:rPr>
                <w:noProof/>
                <w:webHidden/>
              </w:rPr>
              <w:fldChar w:fldCharType="begin"/>
            </w:r>
            <w:r w:rsidR="00C472A6">
              <w:rPr>
                <w:noProof/>
                <w:webHidden/>
              </w:rPr>
              <w:instrText xml:space="preserve"> PAGEREF _Toc525811495 \h </w:instrText>
            </w:r>
            <w:r>
              <w:rPr>
                <w:noProof/>
                <w:webHidden/>
              </w:rPr>
            </w:r>
            <w:r>
              <w:rPr>
                <w:noProof/>
                <w:webHidden/>
              </w:rPr>
              <w:fldChar w:fldCharType="separate"/>
            </w:r>
            <w:r w:rsidR="00C472A6">
              <w:rPr>
                <w:noProof/>
                <w:webHidden/>
              </w:rPr>
              <w:t>6</w:t>
            </w:r>
            <w:r>
              <w:rPr>
                <w:noProof/>
                <w:webHidden/>
              </w:rPr>
              <w:fldChar w:fldCharType="end"/>
            </w:r>
          </w:hyperlink>
        </w:p>
        <w:p w:rsidR="00C472A6" w:rsidRDefault="00B9632C">
          <w:pPr>
            <w:pStyle w:val="10"/>
            <w:tabs>
              <w:tab w:val="right" w:leader="dot" w:pos="9060"/>
            </w:tabs>
            <w:rPr>
              <w:noProof/>
              <w:kern w:val="2"/>
              <w:sz w:val="21"/>
            </w:rPr>
          </w:pPr>
          <w:hyperlink w:anchor="_Toc525811496" w:history="1">
            <w:r w:rsidR="00C472A6" w:rsidRPr="00343534">
              <w:rPr>
                <w:rStyle w:val="ad"/>
                <w:rFonts w:asciiTheme="minorEastAsia" w:hAnsiTheme="minorEastAsia" w:hint="eastAsia"/>
                <w:noProof/>
              </w:rPr>
              <w:t>第三部分</w:t>
            </w:r>
            <w:r w:rsidR="00C472A6" w:rsidRPr="00343534">
              <w:rPr>
                <w:rStyle w:val="ad"/>
                <w:rFonts w:asciiTheme="minorEastAsia" w:hAnsiTheme="minorEastAsia"/>
                <w:noProof/>
              </w:rPr>
              <w:t xml:space="preserve">  </w:t>
            </w:r>
            <w:r w:rsidR="00C472A6" w:rsidRPr="00343534">
              <w:rPr>
                <w:rStyle w:val="ad"/>
                <w:rFonts w:asciiTheme="minorEastAsia" w:hAnsiTheme="minorEastAsia" w:hint="eastAsia"/>
                <w:noProof/>
              </w:rPr>
              <w:t>投标人须知</w:t>
            </w:r>
            <w:r w:rsidR="00C472A6">
              <w:rPr>
                <w:noProof/>
                <w:webHidden/>
              </w:rPr>
              <w:tab/>
            </w:r>
            <w:r>
              <w:rPr>
                <w:noProof/>
                <w:webHidden/>
              </w:rPr>
              <w:fldChar w:fldCharType="begin"/>
            </w:r>
            <w:r w:rsidR="00C472A6">
              <w:rPr>
                <w:noProof/>
                <w:webHidden/>
              </w:rPr>
              <w:instrText xml:space="preserve"> PAGEREF _Toc525811496 \h </w:instrText>
            </w:r>
            <w:r>
              <w:rPr>
                <w:noProof/>
                <w:webHidden/>
              </w:rPr>
            </w:r>
            <w:r>
              <w:rPr>
                <w:noProof/>
                <w:webHidden/>
              </w:rPr>
              <w:fldChar w:fldCharType="separate"/>
            </w:r>
            <w:r w:rsidR="00C472A6">
              <w:rPr>
                <w:noProof/>
                <w:webHidden/>
              </w:rPr>
              <w:t>22</w:t>
            </w:r>
            <w:r>
              <w:rPr>
                <w:noProof/>
                <w:webHidden/>
              </w:rPr>
              <w:fldChar w:fldCharType="end"/>
            </w:r>
          </w:hyperlink>
        </w:p>
        <w:p w:rsidR="00C472A6" w:rsidRDefault="00B9632C">
          <w:pPr>
            <w:pStyle w:val="20"/>
            <w:tabs>
              <w:tab w:val="right" w:leader="dot" w:pos="9060"/>
            </w:tabs>
            <w:rPr>
              <w:noProof/>
              <w:kern w:val="2"/>
              <w:sz w:val="21"/>
            </w:rPr>
          </w:pPr>
          <w:hyperlink w:anchor="_Toc525811497" w:history="1">
            <w:r w:rsidR="00C472A6" w:rsidRPr="00343534">
              <w:rPr>
                <w:rStyle w:val="ad"/>
                <w:rFonts w:hint="eastAsia"/>
                <w:noProof/>
              </w:rPr>
              <w:t>一、说明</w:t>
            </w:r>
            <w:r w:rsidR="00C472A6">
              <w:rPr>
                <w:noProof/>
                <w:webHidden/>
              </w:rPr>
              <w:tab/>
            </w:r>
            <w:r>
              <w:rPr>
                <w:noProof/>
                <w:webHidden/>
              </w:rPr>
              <w:fldChar w:fldCharType="begin"/>
            </w:r>
            <w:r w:rsidR="00C472A6">
              <w:rPr>
                <w:noProof/>
                <w:webHidden/>
              </w:rPr>
              <w:instrText xml:space="preserve"> PAGEREF _Toc525811497 \h </w:instrText>
            </w:r>
            <w:r>
              <w:rPr>
                <w:noProof/>
                <w:webHidden/>
              </w:rPr>
            </w:r>
            <w:r>
              <w:rPr>
                <w:noProof/>
                <w:webHidden/>
              </w:rPr>
              <w:fldChar w:fldCharType="separate"/>
            </w:r>
            <w:r w:rsidR="00C472A6">
              <w:rPr>
                <w:noProof/>
                <w:webHidden/>
              </w:rPr>
              <w:t>22</w:t>
            </w:r>
            <w:r>
              <w:rPr>
                <w:noProof/>
                <w:webHidden/>
              </w:rPr>
              <w:fldChar w:fldCharType="end"/>
            </w:r>
          </w:hyperlink>
        </w:p>
        <w:p w:rsidR="00C472A6" w:rsidRDefault="00B9632C">
          <w:pPr>
            <w:pStyle w:val="20"/>
            <w:tabs>
              <w:tab w:val="right" w:leader="dot" w:pos="9060"/>
            </w:tabs>
            <w:rPr>
              <w:noProof/>
              <w:kern w:val="2"/>
              <w:sz w:val="21"/>
            </w:rPr>
          </w:pPr>
          <w:hyperlink w:anchor="_Toc525811498" w:history="1">
            <w:r w:rsidR="00C472A6" w:rsidRPr="00343534">
              <w:rPr>
                <w:rStyle w:val="ad"/>
                <w:rFonts w:hint="eastAsia"/>
                <w:noProof/>
              </w:rPr>
              <w:t>二、招标文件</w:t>
            </w:r>
            <w:r w:rsidR="00C472A6">
              <w:rPr>
                <w:noProof/>
                <w:webHidden/>
              </w:rPr>
              <w:tab/>
            </w:r>
            <w:r>
              <w:rPr>
                <w:noProof/>
                <w:webHidden/>
              </w:rPr>
              <w:fldChar w:fldCharType="begin"/>
            </w:r>
            <w:r w:rsidR="00C472A6">
              <w:rPr>
                <w:noProof/>
                <w:webHidden/>
              </w:rPr>
              <w:instrText xml:space="preserve"> PAGEREF _Toc525811498 \h </w:instrText>
            </w:r>
            <w:r>
              <w:rPr>
                <w:noProof/>
                <w:webHidden/>
              </w:rPr>
            </w:r>
            <w:r>
              <w:rPr>
                <w:noProof/>
                <w:webHidden/>
              </w:rPr>
              <w:fldChar w:fldCharType="separate"/>
            </w:r>
            <w:r w:rsidR="00C472A6">
              <w:rPr>
                <w:noProof/>
                <w:webHidden/>
              </w:rPr>
              <w:t>23</w:t>
            </w:r>
            <w:r>
              <w:rPr>
                <w:noProof/>
                <w:webHidden/>
              </w:rPr>
              <w:fldChar w:fldCharType="end"/>
            </w:r>
          </w:hyperlink>
        </w:p>
        <w:p w:rsidR="00C472A6" w:rsidRDefault="00B9632C">
          <w:pPr>
            <w:pStyle w:val="20"/>
            <w:tabs>
              <w:tab w:val="right" w:leader="dot" w:pos="9060"/>
            </w:tabs>
            <w:rPr>
              <w:noProof/>
              <w:kern w:val="2"/>
              <w:sz w:val="21"/>
            </w:rPr>
          </w:pPr>
          <w:hyperlink w:anchor="_Toc525811499" w:history="1">
            <w:r w:rsidR="00C472A6" w:rsidRPr="00343534">
              <w:rPr>
                <w:rStyle w:val="ad"/>
                <w:rFonts w:hint="eastAsia"/>
                <w:noProof/>
              </w:rPr>
              <w:t>三、投标文件的编制和数量</w:t>
            </w:r>
            <w:r w:rsidR="00C472A6">
              <w:rPr>
                <w:noProof/>
                <w:webHidden/>
              </w:rPr>
              <w:tab/>
            </w:r>
            <w:r>
              <w:rPr>
                <w:noProof/>
                <w:webHidden/>
              </w:rPr>
              <w:fldChar w:fldCharType="begin"/>
            </w:r>
            <w:r w:rsidR="00C472A6">
              <w:rPr>
                <w:noProof/>
                <w:webHidden/>
              </w:rPr>
              <w:instrText xml:space="preserve"> PAGEREF _Toc525811499 \h </w:instrText>
            </w:r>
            <w:r>
              <w:rPr>
                <w:noProof/>
                <w:webHidden/>
              </w:rPr>
            </w:r>
            <w:r>
              <w:rPr>
                <w:noProof/>
                <w:webHidden/>
              </w:rPr>
              <w:fldChar w:fldCharType="separate"/>
            </w:r>
            <w:r w:rsidR="00C472A6">
              <w:rPr>
                <w:noProof/>
                <w:webHidden/>
              </w:rPr>
              <w:t>24</w:t>
            </w:r>
            <w:r>
              <w:rPr>
                <w:noProof/>
                <w:webHidden/>
              </w:rPr>
              <w:fldChar w:fldCharType="end"/>
            </w:r>
          </w:hyperlink>
        </w:p>
        <w:p w:rsidR="00C472A6" w:rsidRDefault="00B9632C">
          <w:pPr>
            <w:pStyle w:val="20"/>
            <w:tabs>
              <w:tab w:val="right" w:leader="dot" w:pos="9060"/>
            </w:tabs>
            <w:rPr>
              <w:noProof/>
              <w:kern w:val="2"/>
              <w:sz w:val="21"/>
            </w:rPr>
          </w:pPr>
          <w:hyperlink w:anchor="_Toc525811500" w:history="1">
            <w:r w:rsidR="00C472A6" w:rsidRPr="00343534">
              <w:rPr>
                <w:rStyle w:val="ad"/>
                <w:rFonts w:hint="eastAsia"/>
                <w:noProof/>
              </w:rPr>
              <w:t>四、投标文件的递交</w:t>
            </w:r>
            <w:r w:rsidR="00C472A6">
              <w:rPr>
                <w:noProof/>
                <w:webHidden/>
              </w:rPr>
              <w:tab/>
            </w:r>
            <w:r>
              <w:rPr>
                <w:noProof/>
                <w:webHidden/>
              </w:rPr>
              <w:fldChar w:fldCharType="begin"/>
            </w:r>
            <w:r w:rsidR="00C472A6">
              <w:rPr>
                <w:noProof/>
                <w:webHidden/>
              </w:rPr>
              <w:instrText xml:space="preserve"> PAGEREF _Toc525811500 \h </w:instrText>
            </w:r>
            <w:r>
              <w:rPr>
                <w:noProof/>
                <w:webHidden/>
              </w:rPr>
            </w:r>
            <w:r>
              <w:rPr>
                <w:noProof/>
                <w:webHidden/>
              </w:rPr>
              <w:fldChar w:fldCharType="separate"/>
            </w:r>
            <w:r w:rsidR="00C472A6">
              <w:rPr>
                <w:noProof/>
                <w:webHidden/>
              </w:rPr>
              <w:t>29</w:t>
            </w:r>
            <w:r>
              <w:rPr>
                <w:noProof/>
                <w:webHidden/>
              </w:rPr>
              <w:fldChar w:fldCharType="end"/>
            </w:r>
          </w:hyperlink>
        </w:p>
        <w:p w:rsidR="00C472A6" w:rsidRDefault="00B9632C">
          <w:pPr>
            <w:pStyle w:val="20"/>
            <w:tabs>
              <w:tab w:val="right" w:leader="dot" w:pos="9060"/>
            </w:tabs>
            <w:rPr>
              <w:noProof/>
              <w:kern w:val="2"/>
              <w:sz w:val="21"/>
            </w:rPr>
          </w:pPr>
          <w:hyperlink w:anchor="_Toc525811501" w:history="1">
            <w:r w:rsidR="00C472A6" w:rsidRPr="00343534">
              <w:rPr>
                <w:rStyle w:val="ad"/>
                <w:rFonts w:hint="eastAsia"/>
                <w:noProof/>
              </w:rPr>
              <w:t>五、开标、评标、定标</w:t>
            </w:r>
            <w:r w:rsidR="00C472A6">
              <w:rPr>
                <w:noProof/>
                <w:webHidden/>
              </w:rPr>
              <w:tab/>
            </w:r>
            <w:r>
              <w:rPr>
                <w:noProof/>
                <w:webHidden/>
              </w:rPr>
              <w:fldChar w:fldCharType="begin"/>
            </w:r>
            <w:r w:rsidR="00C472A6">
              <w:rPr>
                <w:noProof/>
                <w:webHidden/>
              </w:rPr>
              <w:instrText xml:space="preserve"> PAGEREF _Toc525811501 \h </w:instrText>
            </w:r>
            <w:r>
              <w:rPr>
                <w:noProof/>
                <w:webHidden/>
              </w:rPr>
            </w:r>
            <w:r>
              <w:rPr>
                <w:noProof/>
                <w:webHidden/>
              </w:rPr>
              <w:fldChar w:fldCharType="separate"/>
            </w:r>
            <w:r w:rsidR="00C472A6">
              <w:rPr>
                <w:noProof/>
                <w:webHidden/>
              </w:rPr>
              <w:t>29</w:t>
            </w:r>
            <w:r>
              <w:rPr>
                <w:noProof/>
                <w:webHidden/>
              </w:rPr>
              <w:fldChar w:fldCharType="end"/>
            </w:r>
          </w:hyperlink>
        </w:p>
        <w:p w:rsidR="00C472A6" w:rsidRDefault="00B9632C">
          <w:pPr>
            <w:pStyle w:val="20"/>
            <w:tabs>
              <w:tab w:val="right" w:leader="dot" w:pos="9060"/>
            </w:tabs>
            <w:rPr>
              <w:noProof/>
              <w:kern w:val="2"/>
              <w:sz w:val="21"/>
            </w:rPr>
          </w:pPr>
          <w:hyperlink w:anchor="_Toc525811502" w:history="1">
            <w:r w:rsidR="00C472A6" w:rsidRPr="00343534">
              <w:rPr>
                <w:rStyle w:val="ad"/>
                <w:rFonts w:hint="eastAsia"/>
                <w:noProof/>
              </w:rPr>
              <w:t>六、询问、质疑和投诉</w:t>
            </w:r>
            <w:r w:rsidR="00C472A6">
              <w:rPr>
                <w:noProof/>
                <w:webHidden/>
              </w:rPr>
              <w:tab/>
            </w:r>
            <w:r>
              <w:rPr>
                <w:noProof/>
                <w:webHidden/>
              </w:rPr>
              <w:fldChar w:fldCharType="begin"/>
            </w:r>
            <w:r w:rsidR="00C472A6">
              <w:rPr>
                <w:noProof/>
                <w:webHidden/>
              </w:rPr>
              <w:instrText xml:space="preserve"> PAGEREF _Toc525811502 \h </w:instrText>
            </w:r>
            <w:r>
              <w:rPr>
                <w:noProof/>
                <w:webHidden/>
              </w:rPr>
            </w:r>
            <w:r>
              <w:rPr>
                <w:noProof/>
                <w:webHidden/>
              </w:rPr>
              <w:fldChar w:fldCharType="separate"/>
            </w:r>
            <w:r w:rsidR="00C472A6">
              <w:rPr>
                <w:noProof/>
                <w:webHidden/>
              </w:rPr>
              <w:t>37</w:t>
            </w:r>
            <w:r>
              <w:rPr>
                <w:noProof/>
                <w:webHidden/>
              </w:rPr>
              <w:fldChar w:fldCharType="end"/>
            </w:r>
          </w:hyperlink>
        </w:p>
        <w:p w:rsidR="00C472A6" w:rsidRDefault="00B9632C">
          <w:pPr>
            <w:pStyle w:val="20"/>
            <w:tabs>
              <w:tab w:val="right" w:leader="dot" w:pos="9060"/>
            </w:tabs>
            <w:rPr>
              <w:noProof/>
              <w:kern w:val="2"/>
              <w:sz w:val="21"/>
            </w:rPr>
          </w:pPr>
          <w:hyperlink w:anchor="_Toc525811503" w:history="1">
            <w:r w:rsidR="00C472A6" w:rsidRPr="00343534">
              <w:rPr>
                <w:rStyle w:val="ad"/>
                <w:rFonts w:hint="eastAsia"/>
                <w:noProof/>
              </w:rPr>
              <w:t>七、合同的订立和履行</w:t>
            </w:r>
            <w:r w:rsidR="00C472A6">
              <w:rPr>
                <w:noProof/>
                <w:webHidden/>
              </w:rPr>
              <w:tab/>
            </w:r>
            <w:r>
              <w:rPr>
                <w:noProof/>
                <w:webHidden/>
              </w:rPr>
              <w:fldChar w:fldCharType="begin"/>
            </w:r>
            <w:r w:rsidR="00C472A6">
              <w:rPr>
                <w:noProof/>
                <w:webHidden/>
              </w:rPr>
              <w:instrText xml:space="preserve"> PAGEREF _Toc525811503 \h </w:instrText>
            </w:r>
            <w:r>
              <w:rPr>
                <w:noProof/>
                <w:webHidden/>
              </w:rPr>
            </w:r>
            <w:r>
              <w:rPr>
                <w:noProof/>
                <w:webHidden/>
              </w:rPr>
              <w:fldChar w:fldCharType="separate"/>
            </w:r>
            <w:r w:rsidR="00C472A6">
              <w:rPr>
                <w:noProof/>
                <w:webHidden/>
              </w:rPr>
              <w:t>38</w:t>
            </w:r>
            <w:r>
              <w:rPr>
                <w:noProof/>
                <w:webHidden/>
              </w:rPr>
              <w:fldChar w:fldCharType="end"/>
            </w:r>
          </w:hyperlink>
        </w:p>
        <w:p w:rsidR="00C472A6" w:rsidRDefault="00B9632C">
          <w:pPr>
            <w:pStyle w:val="20"/>
            <w:tabs>
              <w:tab w:val="right" w:leader="dot" w:pos="9060"/>
            </w:tabs>
            <w:rPr>
              <w:noProof/>
              <w:kern w:val="2"/>
              <w:sz w:val="21"/>
            </w:rPr>
          </w:pPr>
          <w:hyperlink w:anchor="_Toc525811504" w:history="1">
            <w:r w:rsidR="00C472A6" w:rsidRPr="00343534">
              <w:rPr>
                <w:rStyle w:val="ad"/>
                <w:rFonts w:hint="eastAsia"/>
                <w:noProof/>
              </w:rPr>
              <w:t>八、适用法律</w:t>
            </w:r>
            <w:r w:rsidR="00C472A6">
              <w:rPr>
                <w:noProof/>
                <w:webHidden/>
              </w:rPr>
              <w:tab/>
            </w:r>
            <w:r>
              <w:rPr>
                <w:noProof/>
                <w:webHidden/>
              </w:rPr>
              <w:fldChar w:fldCharType="begin"/>
            </w:r>
            <w:r w:rsidR="00C472A6">
              <w:rPr>
                <w:noProof/>
                <w:webHidden/>
              </w:rPr>
              <w:instrText xml:space="preserve"> PAGEREF _Toc525811504 \h </w:instrText>
            </w:r>
            <w:r>
              <w:rPr>
                <w:noProof/>
                <w:webHidden/>
              </w:rPr>
            </w:r>
            <w:r>
              <w:rPr>
                <w:noProof/>
                <w:webHidden/>
              </w:rPr>
              <w:fldChar w:fldCharType="separate"/>
            </w:r>
            <w:r w:rsidR="00C472A6">
              <w:rPr>
                <w:noProof/>
                <w:webHidden/>
              </w:rPr>
              <w:t>39</w:t>
            </w:r>
            <w:r>
              <w:rPr>
                <w:noProof/>
                <w:webHidden/>
              </w:rPr>
              <w:fldChar w:fldCharType="end"/>
            </w:r>
          </w:hyperlink>
        </w:p>
        <w:p w:rsidR="00C472A6" w:rsidRDefault="00B9632C">
          <w:pPr>
            <w:pStyle w:val="10"/>
            <w:tabs>
              <w:tab w:val="right" w:leader="dot" w:pos="9060"/>
            </w:tabs>
            <w:rPr>
              <w:noProof/>
              <w:kern w:val="2"/>
              <w:sz w:val="21"/>
            </w:rPr>
          </w:pPr>
          <w:hyperlink w:anchor="_Toc525811505" w:history="1">
            <w:r w:rsidR="00C472A6" w:rsidRPr="00343534">
              <w:rPr>
                <w:rStyle w:val="ad"/>
                <w:rFonts w:asciiTheme="minorEastAsia" w:hAnsiTheme="minorEastAsia" w:hint="eastAsia"/>
                <w:noProof/>
              </w:rPr>
              <w:t>第四部分</w:t>
            </w:r>
            <w:r w:rsidR="00C472A6" w:rsidRPr="00343534">
              <w:rPr>
                <w:rStyle w:val="ad"/>
                <w:rFonts w:asciiTheme="minorEastAsia" w:hAnsiTheme="minorEastAsia"/>
                <w:noProof/>
              </w:rPr>
              <w:t xml:space="preserve">  </w:t>
            </w:r>
            <w:r w:rsidR="00C472A6" w:rsidRPr="00343534">
              <w:rPr>
                <w:rStyle w:val="ad"/>
                <w:rFonts w:asciiTheme="minorEastAsia" w:hAnsiTheme="minorEastAsia" w:hint="eastAsia"/>
                <w:noProof/>
              </w:rPr>
              <w:t>合同格式</w:t>
            </w:r>
            <w:r w:rsidR="00C472A6">
              <w:rPr>
                <w:noProof/>
                <w:webHidden/>
              </w:rPr>
              <w:tab/>
            </w:r>
            <w:r>
              <w:rPr>
                <w:noProof/>
                <w:webHidden/>
              </w:rPr>
              <w:fldChar w:fldCharType="begin"/>
            </w:r>
            <w:r w:rsidR="00C472A6">
              <w:rPr>
                <w:noProof/>
                <w:webHidden/>
              </w:rPr>
              <w:instrText xml:space="preserve"> PAGEREF _Toc525811505 \h </w:instrText>
            </w:r>
            <w:r>
              <w:rPr>
                <w:noProof/>
                <w:webHidden/>
              </w:rPr>
            </w:r>
            <w:r>
              <w:rPr>
                <w:noProof/>
                <w:webHidden/>
              </w:rPr>
              <w:fldChar w:fldCharType="separate"/>
            </w:r>
            <w:r w:rsidR="00C472A6">
              <w:rPr>
                <w:noProof/>
                <w:webHidden/>
              </w:rPr>
              <w:t>44</w:t>
            </w:r>
            <w:r>
              <w:rPr>
                <w:noProof/>
                <w:webHidden/>
              </w:rPr>
              <w:fldChar w:fldCharType="end"/>
            </w:r>
          </w:hyperlink>
        </w:p>
        <w:p w:rsidR="00C472A6" w:rsidRDefault="00B9632C">
          <w:pPr>
            <w:pStyle w:val="10"/>
            <w:tabs>
              <w:tab w:val="right" w:leader="dot" w:pos="9060"/>
            </w:tabs>
            <w:rPr>
              <w:noProof/>
              <w:kern w:val="2"/>
              <w:sz w:val="21"/>
            </w:rPr>
          </w:pPr>
          <w:hyperlink w:anchor="_Toc525811506" w:history="1">
            <w:r w:rsidR="00C472A6" w:rsidRPr="00343534">
              <w:rPr>
                <w:rStyle w:val="ad"/>
                <w:rFonts w:ascii="宋体" w:hAnsi="宋体" w:hint="eastAsia"/>
                <w:noProof/>
              </w:rPr>
              <w:t>第五部分</w:t>
            </w:r>
            <w:r w:rsidR="00C472A6" w:rsidRPr="00343534">
              <w:rPr>
                <w:rStyle w:val="ad"/>
                <w:rFonts w:ascii="宋体" w:hAnsi="宋体"/>
                <w:noProof/>
              </w:rPr>
              <w:t xml:space="preserve">  </w:t>
            </w:r>
            <w:r w:rsidR="00C472A6" w:rsidRPr="00343534">
              <w:rPr>
                <w:rStyle w:val="ad"/>
                <w:rFonts w:ascii="宋体" w:hAnsi="宋体" w:hint="eastAsia"/>
                <w:noProof/>
              </w:rPr>
              <w:t>投标文件格式</w:t>
            </w:r>
            <w:r w:rsidR="00C472A6">
              <w:rPr>
                <w:noProof/>
                <w:webHidden/>
              </w:rPr>
              <w:tab/>
            </w:r>
            <w:r>
              <w:rPr>
                <w:noProof/>
                <w:webHidden/>
              </w:rPr>
              <w:fldChar w:fldCharType="begin"/>
            </w:r>
            <w:r w:rsidR="00C472A6">
              <w:rPr>
                <w:noProof/>
                <w:webHidden/>
              </w:rPr>
              <w:instrText xml:space="preserve"> PAGEREF _Toc525811506 \h </w:instrText>
            </w:r>
            <w:r>
              <w:rPr>
                <w:noProof/>
                <w:webHidden/>
              </w:rPr>
            </w:r>
            <w:r>
              <w:rPr>
                <w:noProof/>
                <w:webHidden/>
              </w:rPr>
              <w:fldChar w:fldCharType="separate"/>
            </w:r>
            <w:r w:rsidR="00C472A6">
              <w:rPr>
                <w:noProof/>
                <w:webHidden/>
              </w:rPr>
              <w:t>50</w:t>
            </w:r>
            <w:r>
              <w:rPr>
                <w:noProof/>
                <w:webHidden/>
              </w:rPr>
              <w:fldChar w:fldCharType="end"/>
            </w:r>
          </w:hyperlink>
        </w:p>
        <w:p w:rsidR="006224A5" w:rsidRDefault="00B9632C">
          <w:r>
            <w:fldChar w:fldCharType="end"/>
          </w:r>
        </w:p>
      </w:sdtContent>
    </w:sdt>
    <w:p w:rsidR="00BF1A39" w:rsidRDefault="00BF1A39" w:rsidP="00F610E0">
      <w:pPr>
        <w:adjustRightInd/>
        <w:snapToGrid/>
        <w:spacing w:after="0" w:line="400" w:lineRule="exact"/>
        <w:rPr>
          <w:rFonts w:asciiTheme="minorEastAsia" w:eastAsiaTheme="minorEastAsia" w:hAnsiTheme="minorEastAsia"/>
          <w:sz w:val="21"/>
          <w:szCs w:val="21"/>
        </w:rPr>
      </w:pPr>
      <w:r>
        <w:rPr>
          <w:rFonts w:asciiTheme="minorEastAsia" w:eastAsiaTheme="minorEastAsia" w:hAnsiTheme="minorEastAsia"/>
          <w:sz w:val="21"/>
          <w:szCs w:val="21"/>
        </w:rPr>
        <w:br w:type="page"/>
      </w:r>
    </w:p>
    <w:p w:rsidR="00BF1A39" w:rsidRPr="0004721A" w:rsidRDefault="00BF1A39" w:rsidP="00BF1A39">
      <w:pPr>
        <w:pStyle w:val="1"/>
        <w:spacing w:before="0" w:after="0" w:line="400" w:lineRule="exact"/>
        <w:jc w:val="center"/>
        <w:rPr>
          <w:rFonts w:asciiTheme="minorEastAsia" w:eastAsiaTheme="minorEastAsia" w:hAnsiTheme="minorEastAsia"/>
          <w:sz w:val="32"/>
          <w:szCs w:val="32"/>
        </w:rPr>
      </w:pPr>
      <w:bookmarkStart w:id="0" w:name="_Toc525811494"/>
      <w:r w:rsidRPr="0004721A">
        <w:rPr>
          <w:rFonts w:asciiTheme="minorEastAsia" w:eastAsiaTheme="minorEastAsia" w:hAnsiTheme="minorEastAsia"/>
          <w:sz w:val="32"/>
          <w:szCs w:val="32"/>
        </w:rPr>
        <w:lastRenderedPageBreak/>
        <w:t>第一部分</w:t>
      </w:r>
      <w:r w:rsidRPr="0004721A">
        <w:rPr>
          <w:rFonts w:asciiTheme="minorEastAsia" w:eastAsiaTheme="minorEastAsia" w:hAnsiTheme="minorEastAsia" w:hint="eastAsia"/>
          <w:sz w:val="32"/>
          <w:szCs w:val="32"/>
        </w:rPr>
        <w:t xml:space="preserve">  投标邀请函</w:t>
      </w:r>
      <w:bookmarkEnd w:id="0"/>
    </w:p>
    <w:p w:rsidR="00BF1A39" w:rsidRPr="0004721A" w:rsidRDefault="00794CA7" w:rsidP="00BF1A39">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广东卓业招标采购服务有限公司</w:t>
      </w:r>
      <w:r w:rsidR="006917F7" w:rsidRPr="006917F7">
        <w:rPr>
          <w:rFonts w:asciiTheme="minorEastAsia" w:eastAsiaTheme="minorEastAsia" w:hAnsiTheme="minorEastAsia" w:hint="eastAsia"/>
          <w:sz w:val="24"/>
          <w:szCs w:val="24"/>
        </w:rPr>
        <w:t>（以下简称‘采购代理机构’）</w:t>
      </w:r>
      <w:r w:rsidR="00BF1A39" w:rsidRPr="0004721A">
        <w:rPr>
          <w:rFonts w:asciiTheme="minorEastAsia" w:eastAsiaTheme="minorEastAsia" w:hAnsiTheme="minorEastAsia" w:hint="eastAsia"/>
          <w:sz w:val="24"/>
          <w:szCs w:val="24"/>
        </w:rPr>
        <w:t>受</w:t>
      </w:r>
      <w:r w:rsidR="008F4BBD">
        <w:rPr>
          <w:rFonts w:asciiTheme="minorEastAsia" w:eastAsiaTheme="minorEastAsia" w:hAnsiTheme="minorEastAsia" w:hint="eastAsia"/>
          <w:sz w:val="24"/>
          <w:szCs w:val="24"/>
        </w:rPr>
        <w:t>汕头市澄海广播电视台</w:t>
      </w:r>
      <w:r w:rsidR="006917F7" w:rsidRPr="006917F7">
        <w:rPr>
          <w:rFonts w:asciiTheme="minorEastAsia" w:eastAsiaTheme="minorEastAsia" w:hAnsiTheme="minorEastAsia" w:hint="eastAsia"/>
          <w:sz w:val="24"/>
          <w:szCs w:val="24"/>
        </w:rPr>
        <w:t>（以下简称‘采购人’）</w:t>
      </w:r>
      <w:r w:rsidR="00BF1A39" w:rsidRPr="0004721A">
        <w:rPr>
          <w:rFonts w:asciiTheme="minorEastAsia" w:eastAsiaTheme="minorEastAsia" w:hAnsiTheme="minorEastAsia" w:hint="eastAsia"/>
          <w:sz w:val="24"/>
          <w:szCs w:val="24"/>
        </w:rPr>
        <w:t>的委托，对</w:t>
      </w:r>
      <w:r w:rsidR="008564D4">
        <w:rPr>
          <w:rFonts w:asciiTheme="minorEastAsia" w:eastAsiaTheme="minorEastAsia" w:hAnsiTheme="minorEastAsia" w:hint="eastAsia"/>
          <w:sz w:val="24"/>
          <w:szCs w:val="24"/>
        </w:rPr>
        <w:t>汕头市澄海广播电视台高清制作存储系统采购项目</w:t>
      </w:r>
      <w:r w:rsidR="00BF1A39" w:rsidRPr="0004721A">
        <w:rPr>
          <w:rFonts w:asciiTheme="minorEastAsia" w:eastAsiaTheme="minorEastAsia" w:hAnsiTheme="minorEastAsia" w:hint="eastAsia"/>
          <w:sz w:val="24"/>
          <w:szCs w:val="24"/>
        </w:rPr>
        <w:t>进行公开招标，欢迎符合资格条件的供应商</w:t>
      </w:r>
      <w:r w:rsidR="00F4578E">
        <w:rPr>
          <w:rFonts w:asciiTheme="minorEastAsia" w:eastAsiaTheme="minorEastAsia" w:hAnsiTheme="minorEastAsia" w:hint="eastAsia"/>
          <w:sz w:val="24"/>
          <w:szCs w:val="24"/>
        </w:rPr>
        <w:t>参加</w:t>
      </w:r>
      <w:r w:rsidR="00BF1A39" w:rsidRPr="0004721A">
        <w:rPr>
          <w:rFonts w:asciiTheme="minorEastAsia" w:eastAsiaTheme="minorEastAsia" w:hAnsiTheme="minorEastAsia" w:hint="eastAsia"/>
          <w:sz w:val="24"/>
          <w:szCs w:val="24"/>
        </w:rPr>
        <w:t>投标。</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一、采购</w:t>
      </w:r>
      <w:r w:rsidR="00D02D4A">
        <w:rPr>
          <w:rFonts w:asciiTheme="minorEastAsia" w:eastAsiaTheme="minorEastAsia" w:hAnsiTheme="minorEastAsia" w:hint="eastAsia"/>
          <w:sz w:val="24"/>
          <w:szCs w:val="24"/>
        </w:rPr>
        <w:t>项目</w:t>
      </w:r>
      <w:r w:rsidRPr="0004721A">
        <w:rPr>
          <w:rFonts w:asciiTheme="minorEastAsia" w:eastAsiaTheme="minorEastAsia" w:hAnsiTheme="minorEastAsia" w:hint="eastAsia"/>
          <w:sz w:val="24"/>
          <w:szCs w:val="24"/>
        </w:rPr>
        <w:t>编号：</w:t>
      </w:r>
      <w:r w:rsidR="008F4BBD">
        <w:rPr>
          <w:rFonts w:asciiTheme="minorEastAsia" w:eastAsiaTheme="minorEastAsia" w:hAnsiTheme="minorEastAsia" w:hint="eastAsia"/>
          <w:sz w:val="24"/>
          <w:szCs w:val="24"/>
        </w:rPr>
        <w:t>ZY180</w:t>
      </w:r>
      <w:r w:rsidR="005C314F">
        <w:rPr>
          <w:rFonts w:asciiTheme="minorEastAsia" w:eastAsiaTheme="minorEastAsia" w:hAnsiTheme="minorEastAsia" w:hint="eastAsia"/>
          <w:sz w:val="24"/>
          <w:szCs w:val="24"/>
        </w:rPr>
        <w:t>9</w:t>
      </w:r>
      <w:r w:rsidR="008F4BBD">
        <w:rPr>
          <w:rFonts w:asciiTheme="minorEastAsia" w:eastAsiaTheme="minorEastAsia" w:hAnsiTheme="minorEastAsia" w:hint="eastAsia"/>
          <w:sz w:val="24"/>
          <w:szCs w:val="24"/>
        </w:rPr>
        <w:t>01</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二、采购项目名称：</w:t>
      </w:r>
      <w:r w:rsidR="008564D4">
        <w:rPr>
          <w:rFonts w:asciiTheme="minorEastAsia" w:eastAsiaTheme="minorEastAsia" w:hAnsiTheme="minorEastAsia" w:hint="eastAsia"/>
          <w:sz w:val="24"/>
          <w:szCs w:val="24"/>
        </w:rPr>
        <w:t>汕头市澄海广播电视台高清制作存储系统采购项目</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三、采购项目预算金额（元）：</w:t>
      </w:r>
      <w:r w:rsidR="008F4BBD">
        <w:rPr>
          <w:rFonts w:asciiTheme="minorEastAsia" w:eastAsiaTheme="minorEastAsia" w:hAnsiTheme="minorEastAsia" w:hint="eastAsia"/>
          <w:sz w:val="24"/>
          <w:szCs w:val="24"/>
        </w:rPr>
        <w:t>1,597,300</w:t>
      </w:r>
      <w:r w:rsidR="00585E6C">
        <w:rPr>
          <w:rFonts w:asciiTheme="minorEastAsia" w:eastAsiaTheme="minorEastAsia" w:hAnsiTheme="minorEastAsia" w:hint="eastAsia"/>
          <w:sz w:val="24"/>
          <w:szCs w:val="24"/>
        </w:rPr>
        <w:t>.00</w:t>
      </w:r>
      <w:r w:rsidR="008F4BBD">
        <w:rPr>
          <w:rFonts w:asciiTheme="minorEastAsia" w:eastAsiaTheme="minorEastAsia" w:hAnsiTheme="minorEastAsia" w:hint="eastAsia"/>
          <w:sz w:val="24"/>
          <w:szCs w:val="24"/>
        </w:rPr>
        <w:t>元</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四、采购数量：1批</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五、</w:t>
      </w:r>
      <w:r w:rsidR="00D02D4A">
        <w:rPr>
          <w:rFonts w:asciiTheme="minorEastAsia" w:eastAsiaTheme="minorEastAsia" w:hAnsiTheme="minorEastAsia" w:hint="eastAsia"/>
          <w:sz w:val="24"/>
          <w:szCs w:val="24"/>
        </w:rPr>
        <w:t>采购项目内容</w:t>
      </w:r>
      <w:r w:rsidRPr="0004721A">
        <w:rPr>
          <w:rFonts w:asciiTheme="minorEastAsia" w:eastAsiaTheme="minorEastAsia" w:hAnsiTheme="minorEastAsia" w:hint="eastAsia"/>
          <w:sz w:val="24"/>
          <w:szCs w:val="24"/>
        </w:rPr>
        <w:t>及需求（采购项目技术规格、参数及要求，需要落实的政府采购政策）：</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1、</w:t>
      </w:r>
      <w:r w:rsidR="00A54F74">
        <w:rPr>
          <w:rFonts w:asciiTheme="minorEastAsia" w:eastAsiaTheme="minorEastAsia" w:hAnsiTheme="minorEastAsia" w:hint="eastAsia"/>
          <w:sz w:val="24"/>
          <w:szCs w:val="24"/>
        </w:rPr>
        <w:t>采购项目</w:t>
      </w:r>
      <w:r w:rsidR="00D02D4A">
        <w:rPr>
          <w:rFonts w:asciiTheme="minorEastAsia" w:eastAsiaTheme="minorEastAsia" w:hAnsiTheme="minorEastAsia" w:hint="eastAsia"/>
          <w:sz w:val="24"/>
          <w:szCs w:val="24"/>
        </w:rPr>
        <w:t>内容</w:t>
      </w:r>
      <w:r w:rsidR="006917F7">
        <w:rPr>
          <w:rFonts w:asciiTheme="minorEastAsia" w:eastAsiaTheme="minorEastAsia" w:hAnsiTheme="minorEastAsia" w:hint="eastAsia"/>
          <w:sz w:val="24"/>
          <w:szCs w:val="24"/>
        </w:rPr>
        <w:t>及最高限价</w:t>
      </w:r>
      <w:r w:rsidRPr="0004721A">
        <w:rPr>
          <w:rFonts w:asciiTheme="minorEastAsia" w:eastAsiaTheme="minorEastAsia" w:hAnsiTheme="minorEastAsia" w:hint="eastAsia"/>
          <w:sz w:val="24"/>
          <w:szCs w:val="24"/>
        </w:rPr>
        <w:t>：</w:t>
      </w:r>
      <w:r w:rsidR="008564D4">
        <w:rPr>
          <w:rFonts w:asciiTheme="minorEastAsia" w:eastAsiaTheme="minorEastAsia" w:hAnsiTheme="minorEastAsia" w:hint="eastAsia"/>
          <w:sz w:val="24"/>
          <w:szCs w:val="24"/>
          <w:u w:val="single"/>
        </w:rPr>
        <w:t>高清制作存储系统</w:t>
      </w:r>
      <w:r w:rsidRPr="008F4BBD">
        <w:rPr>
          <w:rFonts w:asciiTheme="minorEastAsia" w:eastAsiaTheme="minorEastAsia" w:hAnsiTheme="minorEastAsia" w:hint="eastAsia"/>
          <w:sz w:val="24"/>
          <w:szCs w:val="24"/>
          <w:u w:val="single"/>
        </w:rPr>
        <w:t>（</w:t>
      </w:r>
      <w:r w:rsidRPr="0004721A">
        <w:rPr>
          <w:rFonts w:asciiTheme="minorEastAsia" w:eastAsiaTheme="minorEastAsia" w:hAnsiTheme="minorEastAsia" w:hint="eastAsia"/>
          <w:sz w:val="24"/>
          <w:szCs w:val="24"/>
          <w:u w:val="single"/>
        </w:rPr>
        <w:t>具体详见第二部分</w:t>
      </w:r>
      <w:r w:rsidR="00794CA7">
        <w:rPr>
          <w:rFonts w:asciiTheme="minorEastAsia" w:eastAsiaTheme="minorEastAsia" w:hAnsiTheme="minorEastAsia" w:hint="eastAsia"/>
          <w:sz w:val="24"/>
          <w:szCs w:val="24"/>
          <w:u w:val="single"/>
        </w:rPr>
        <w:t xml:space="preserve">   </w:t>
      </w:r>
      <w:r w:rsidR="0086627A">
        <w:rPr>
          <w:rFonts w:asciiTheme="minorEastAsia" w:eastAsiaTheme="minorEastAsia" w:hAnsiTheme="minorEastAsia" w:hint="eastAsia"/>
          <w:sz w:val="24"/>
          <w:szCs w:val="24"/>
          <w:u w:val="single"/>
        </w:rPr>
        <w:t>用户需求书</w:t>
      </w:r>
      <w:r w:rsidRPr="0004721A">
        <w:rPr>
          <w:rFonts w:asciiTheme="minorEastAsia" w:eastAsiaTheme="minorEastAsia" w:hAnsiTheme="minorEastAsia" w:hint="eastAsia"/>
          <w:sz w:val="24"/>
          <w:szCs w:val="24"/>
          <w:u w:val="single"/>
        </w:rPr>
        <w:t>）</w:t>
      </w:r>
      <w:r w:rsidRPr="0004721A">
        <w:rPr>
          <w:rFonts w:asciiTheme="minorEastAsia" w:eastAsiaTheme="minorEastAsia" w:hAnsiTheme="minorEastAsia" w:hint="eastAsia"/>
          <w:sz w:val="24"/>
          <w:szCs w:val="24"/>
        </w:rPr>
        <w:t>；</w:t>
      </w:r>
      <w:r w:rsidR="006917F7">
        <w:rPr>
          <w:rFonts w:asciiTheme="minorEastAsia" w:eastAsiaTheme="minorEastAsia" w:hAnsiTheme="minorEastAsia" w:hint="eastAsia"/>
          <w:sz w:val="24"/>
          <w:szCs w:val="24"/>
        </w:rPr>
        <w:t>最高限价：</w:t>
      </w:r>
      <w:r w:rsidR="008F4BBD">
        <w:rPr>
          <w:rFonts w:asciiTheme="minorEastAsia" w:eastAsiaTheme="minorEastAsia" w:hAnsiTheme="minorEastAsia" w:hint="eastAsia"/>
          <w:sz w:val="24"/>
          <w:szCs w:val="24"/>
        </w:rPr>
        <w:t>1,597,300</w:t>
      </w:r>
      <w:r w:rsidR="00585E6C">
        <w:rPr>
          <w:rFonts w:asciiTheme="minorEastAsia" w:eastAsiaTheme="minorEastAsia" w:hAnsiTheme="minorEastAsia" w:hint="eastAsia"/>
          <w:sz w:val="24"/>
          <w:szCs w:val="24"/>
        </w:rPr>
        <w:t>.00</w:t>
      </w:r>
      <w:r w:rsidR="006917F7">
        <w:rPr>
          <w:rFonts w:asciiTheme="minorEastAsia" w:eastAsiaTheme="minorEastAsia" w:hAnsiTheme="minorEastAsia" w:hint="eastAsia"/>
          <w:sz w:val="24"/>
          <w:szCs w:val="24"/>
        </w:rPr>
        <w:t>元；</w:t>
      </w:r>
    </w:p>
    <w:p w:rsidR="00BF1A39" w:rsidRDefault="00D02D4A" w:rsidP="00BF1A39">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BF1A39" w:rsidRPr="0004721A">
        <w:rPr>
          <w:rFonts w:asciiTheme="minorEastAsia" w:eastAsiaTheme="minorEastAsia" w:hAnsiTheme="minorEastAsia" w:hint="eastAsia"/>
          <w:sz w:val="24"/>
          <w:szCs w:val="24"/>
        </w:rPr>
        <w:t>、需要落实的政府采购政策：</w:t>
      </w:r>
      <w:r w:rsidR="00BF1A39" w:rsidRPr="0004721A">
        <w:rPr>
          <w:rFonts w:asciiTheme="minorEastAsia" w:eastAsiaTheme="minorEastAsia" w:hAnsiTheme="minorEastAsia" w:hint="eastAsia"/>
          <w:sz w:val="24"/>
          <w:szCs w:val="24"/>
          <w:u w:val="single"/>
        </w:rPr>
        <w:t>《政府采购促进中小企业发展暂行办法》（财库[2011]181号）、</w:t>
      </w:r>
      <w:r w:rsidRPr="00D02D4A">
        <w:rPr>
          <w:rFonts w:asciiTheme="minorEastAsia" w:eastAsiaTheme="minorEastAsia" w:hAnsiTheme="minorEastAsia" w:hint="eastAsia"/>
          <w:sz w:val="24"/>
          <w:szCs w:val="24"/>
          <w:u w:val="single"/>
        </w:rPr>
        <w:t>《关于促进残疾人就业政府采购政策的通知》（财库〔2017〕141号)</w:t>
      </w:r>
      <w:r>
        <w:rPr>
          <w:rFonts w:asciiTheme="minorEastAsia" w:eastAsiaTheme="minorEastAsia" w:hAnsiTheme="minorEastAsia" w:hint="eastAsia"/>
          <w:sz w:val="24"/>
          <w:szCs w:val="24"/>
          <w:u w:val="single"/>
        </w:rPr>
        <w:t>、</w:t>
      </w:r>
      <w:r w:rsidR="00BF1A39" w:rsidRPr="0004721A">
        <w:rPr>
          <w:rFonts w:asciiTheme="minorEastAsia" w:eastAsiaTheme="minorEastAsia" w:hAnsiTheme="minorEastAsia" w:hint="eastAsia"/>
          <w:sz w:val="24"/>
          <w:szCs w:val="24"/>
          <w:u w:val="single"/>
        </w:rPr>
        <w:t>《关于政府采购支持监狱企业发展有关问题的通知》（财库[2014]68号）、《关于环境标志产品政府采购实施的意见》（财库[2006]90号）、《节能产品政府采购实施意见》的通知（财库[2004]185号）</w:t>
      </w:r>
      <w:r w:rsidR="00BF1A39" w:rsidRPr="0004721A">
        <w:rPr>
          <w:rFonts w:asciiTheme="minorEastAsia" w:eastAsiaTheme="minorEastAsia" w:hAnsiTheme="minorEastAsia" w:hint="eastAsia"/>
          <w:sz w:val="24"/>
          <w:szCs w:val="24"/>
        </w:rPr>
        <w:t>。</w:t>
      </w:r>
    </w:p>
    <w:p w:rsidR="00E00E50" w:rsidRPr="0004721A" w:rsidRDefault="00E00E50" w:rsidP="00BF1A39">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3、本项目不允许进口产品参与投标</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六、</w:t>
      </w:r>
      <w:r w:rsidR="00D02D4A">
        <w:rPr>
          <w:rFonts w:asciiTheme="minorEastAsia" w:eastAsiaTheme="minorEastAsia" w:hAnsiTheme="minorEastAsia" w:hint="eastAsia"/>
          <w:sz w:val="24"/>
          <w:szCs w:val="24"/>
        </w:rPr>
        <w:t>供应商</w:t>
      </w:r>
      <w:r w:rsidRPr="0004721A">
        <w:rPr>
          <w:rFonts w:asciiTheme="minorEastAsia" w:eastAsiaTheme="minorEastAsia" w:hAnsiTheme="minorEastAsia" w:hint="eastAsia"/>
          <w:sz w:val="24"/>
          <w:szCs w:val="24"/>
        </w:rPr>
        <w:t>资格</w:t>
      </w:r>
      <w:r w:rsidR="006917F7">
        <w:rPr>
          <w:rFonts w:asciiTheme="minorEastAsia" w:eastAsiaTheme="minorEastAsia" w:hAnsiTheme="minorEastAsia" w:hint="eastAsia"/>
          <w:sz w:val="24"/>
          <w:szCs w:val="24"/>
        </w:rPr>
        <w:t>要求</w:t>
      </w:r>
      <w:r w:rsidRPr="0004721A">
        <w:rPr>
          <w:rFonts w:asciiTheme="minorEastAsia" w:eastAsiaTheme="minorEastAsia" w:hAnsiTheme="minorEastAsia" w:hint="eastAsia"/>
          <w:sz w:val="24"/>
          <w:szCs w:val="24"/>
        </w:rPr>
        <w:t>：</w:t>
      </w:r>
    </w:p>
    <w:p w:rsidR="00BF1A39"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1、应具备《</w:t>
      </w:r>
      <w:r w:rsidR="006917F7">
        <w:rPr>
          <w:rFonts w:asciiTheme="minorEastAsia" w:eastAsiaTheme="minorEastAsia" w:hAnsiTheme="minorEastAsia" w:hint="eastAsia"/>
          <w:sz w:val="24"/>
          <w:szCs w:val="24"/>
        </w:rPr>
        <w:t>中华人民共和国</w:t>
      </w:r>
      <w:r w:rsidRPr="0004721A">
        <w:rPr>
          <w:rFonts w:asciiTheme="minorEastAsia" w:eastAsiaTheme="minorEastAsia" w:hAnsiTheme="minorEastAsia" w:hint="eastAsia"/>
          <w:sz w:val="24"/>
          <w:szCs w:val="24"/>
        </w:rPr>
        <w:t>政府采购法》第二十二条规定的条件；</w:t>
      </w:r>
    </w:p>
    <w:p w:rsidR="00D02D4A" w:rsidRPr="00D02D4A" w:rsidRDefault="00D02D4A" w:rsidP="00D02D4A">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1.1</w:t>
      </w:r>
      <w:r w:rsidRPr="00D02D4A">
        <w:rPr>
          <w:rFonts w:asciiTheme="minorEastAsia" w:eastAsiaTheme="minorEastAsia" w:hAnsiTheme="minorEastAsia" w:hint="eastAsia"/>
          <w:sz w:val="24"/>
          <w:szCs w:val="24"/>
        </w:rPr>
        <w:t>提供在中华人民共和国境内注册的营业执照（或事业单位法人证书，或社会团体法人登记证书，或执业许可证）、组织机构代码证和税务登记证复印件；如投标人为自然人的需提供自然人身份证明；</w:t>
      </w:r>
    </w:p>
    <w:p w:rsidR="00D02D4A" w:rsidRPr="00D02D4A" w:rsidRDefault="00D02D4A" w:rsidP="005F0588">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1.2</w:t>
      </w:r>
      <w:r w:rsidRPr="00D02D4A">
        <w:rPr>
          <w:rFonts w:asciiTheme="minorEastAsia" w:eastAsiaTheme="minorEastAsia" w:hAnsiTheme="minorEastAsia" w:hint="eastAsia"/>
          <w:sz w:val="24"/>
          <w:szCs w:val="24"/>
        </w:rPr>
        <w:t>提供2017年度财务</w:t>
      </w:r>
      <w:r w:rsidR="005F0588">
        <w:rPr>
          <w:rFonts w:asciiTheme="minorEastAsia" w:eastAsiaTheme="minorEastAsia" w:hAnsiTheme="minorEastAsia" w:hint="eastAsia"/>
          <w:sz w:val="24"/>
          <w:szCs w:val="24"/>
        </w:rPr>
        <w:t>报表或审计</w:t>
      </w:r>
      <w:r w:rsidRPr="00D02D4A">
        <w:rPr>
          <w:rFonts w:asciiTheme="minorEastAsia" w:eastAsiaTheme="minorEastAsia" w:hAnsiTheme="minorEastAsia" w:hint="eastAsia"/>
          <w:sz w:val="24"/>
          <w:szCs w:val="24"/>
        </w:rPr>
        <w:t>报告复印件；或银行出具的资信证明材料复印件；</w:t>
      </w:r>
    </w:p>
    <w:p w:rsidR="00D02D4A" w:rsidRPr="00D02D4A" w:rsidRDefault="00D02D4A" w:rsidP="00D02D4A">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1.3</w:t>
      </w:r>
      <w:r w:rsidR="006740AE">
        <w:rPr>
          <w:rFonts w:asciiTheme="minorEastAsia" w:eastAsiaTheme="minorEastAsia" w:hAnsiTheme="minorEastAsia" w:hint="eastAsia"/>
          <w:sz w:val="24"/>
          <w:szCs w:val="24"/>
        </w:rPr>
        <w:t>提供近半年</w:t>
      </w:r>
      <w:r w:rsidRPr="00D02D4A">
        <w:rPr>
          <w:rFonts w:asciiTheme="minorEastAsia" w:eastAsiaTheme="minorEastAsia" w:hAnsiTheme="minorEastAsia" w:hint="eastAsia"/>
          <w:sz w:val="24"/>
          <w:szCs w:val="24"/>
        </w:rPr>
        <w:t xml:space="preserve">任意一个月的依法缴纳税收的证明（纳税凭证）复印件，如依法免税的，应提供相应文件证明其依法免税； </w:t>
      </w:r>
    </w:p>
    <w:p w:rsidR="00D02D4A" w:rsidRPr="00D02D4A" w:rsidRDefault="00D02D4A" w:rsidP="00D02D4A">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1.4</w:t>
      </w:r>
      <w:r w:rsidR="006740AE">
        <w:rPr>
          <w:rFonts w:asciiTheme="minorEastAsia" w:eastAsiaTheme="minorEastAsia" w:hAnsiTheme="minorEastAsia" w:hint="eastAsia"/>
          <w:sz w:val="24"/>
          <w:szCs w:val="24"/>
        </w:rPr>
        <w:t>提供近半年</w:t>
      </w:r>
      <w:r w:rsidRPr="00D02D4A">
        <w:rPr>
          <w:rFonts w:asciiTheme="minorEastAsia" w:eastAsiaTheme="minorEastAsia" w:hAnsiTheme="minorEastAsia" w:hint="eastAsia"/>
          <w:sz w:val="24"/>
          <w:szCs w:val="24"/>
        </w:rPr>
        <w:t>任意一个月的依法缴纳社会保险的证明（缴费凭证）复印件，如依法不需要缴纳社会保障资金的，应提供相应文件证明其依法不需要缴纳社会保障资金；</w:t>
      </w:r>
    </w:p>
    <w:p w:rsidR="00D02D4A" w:rsidRPr="00D02D4A" w:rsidRDefault="00D02D4A" w:rsidP="00D02D4A">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1.5</w:t>
      </w:r>
      <w:r w:rsidR="00622A5D">
        <w:rPr>
          <w:rFonts w:asciiTheme="minorEastAsia" w:eastAsiaTheme="minorEastAsia" w:hAnsiTheme="minorEastAsia" w:hint="eastAsia"/>
          <w:sz w:val="24"/>
          <w:szCs w:val="24"/>
        </w:rPr>
        <w:t>具</w:t>
      </w:r>
      <w:r w:rsidR="00622A5D" w:rsidRPr="00197B2C">
        <w:rPr>
          <w:rFonts w:asciiTheme="minorEastAsia" w:eastAsiaTheme="minorEastAsia" w:hAnsiTheme="minorEastAsia" w:hint="eastAsia"/>
          <w:sz w:val="24"/>
          <w:szCs w:val="24"/>
        </w:rPr>
        <w:t>有履行合同所必需的设备和专业技术能力</w:t>
      </w:r>
      <w:r w:rsidRPr="00D02D4A">
        <w:rPr>
          <w:rFonts w:asciiTheme="minorEastAsia" w:eastAsiaTheme="minorEastAsia" w:hAnsiTheme="minorEastAsia" w:hint="eastAsia"/>
          <w:sz w:val="24"/>
          <w:szCs w:val="24"/>
        </w:rPr>
        <w:t>；</w:t>
      </w:r>
    </w:p>
    <w:p w:rsidR="00D02D4A" w:rsidRPr="00D02D4A" w:rsidRDefault="00D02D4A" w:rsidP="00D02D4A">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1.6</w:t>
      </w:r>
      <w:r w:rsidRPr="00D02D4A">
        <w:rPr>
          <w:rFonts w:asciiTheme="minorEastAsia" w:eastAsiaTheme="minorEastAsia" w:hAnsiTheme="minorEastAsia" w:hint="eastAsia"/>
          <w:sz w:val="24"/>
          <w:szCs w:val="24"/>
        </w:rPr>
        <w:t>提供参加政府采购活动前3年内在经营活动中没有重大违法记录的</w:t>
      </w:r>
      <w:r w:rsidR="00622A5D">
        <w:rPr>
          <w:rFonts w:asciiTheme="minorEastAsia" w:eastAsiaTheme="minorEastAsia" w:hAnsiTheme="minorEastAsia" w:hint="eastAsia"/>
          <w:sz w:val="24"/>
          <w:szCs w:val="24"/>
        </w:rPr>
        <w:t>声明函</w:t>
      </w:r>
      <w:r w:rsidR="005536D9" w:rsidRPr="001821A9">
        <w:rPr>
          <w:rFonts w:asciiTheme="minorEastAsia" w:eastAsiaTheme="minorEastAsia" w:hAnsiTheme="minorEastAsia" w:hint="eastAsia"/>
          <w:sz w:val="24"/>
          <w:szCs w:val="24"/>
        </w:rPr>
        <w:t>（成立不足三年的单位只须提供成立至今在经营活动中没有重大违法记录的声明函）</w:t>
      </w:r>
      <w:r w:rsidRPr="00D02D4A">
        <w:rPr>
          <w:rFonts w:asciiTheme="minorEastAsia" w:eastAsiaTheme="minorEastAsia" w:hAnsiTheme="minorEastAsia" w:hint="eastAsia"/>
          <w:sz w:val="24"/>
          <w:szCs w:val="24"/>
        </w:rPr>
        <w:t>。</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2、</w:t>
      </w:r>
      <w:r w:rsidR="006917F7">
        <w:rPr>
          <w:rFonts w:asciiTheme="minorEastAsia" w:eastAsiaTheme="minorEastAsia" w:hAnsiTheme="minorEastAsia" w:hint="eastAsia"/>
          <w:sz w:val="24"/>
          <w:szCs w:val="24"/>
        </w:rPr>
        <w:t>投标人</w:t>
      </w:r>
      <w:r w:rsidRPr="0004721A">
        <w:rPr>
          <w:rFonts w:asciiTheme="minorEastAsia" w:eastAsiaTheme="minorEastAsia" w:hAnsiTheme="minorEastAsia" w:hint="eastAsia"/>
          <w:sz w:val="24"/>
          <w:szCs w:val="24"/>
        </w:rPr>
        <w:t>未被列入“信用中国”网站（www.credichina.gov.cn）“失信被执行人”或“重大税收违法案件当事人名单”或“政府采购严重违法失信名单”记录名单，并且不处于中国政府采购网（www.ccgp.gov.cn）“政府采购严重违法失信行为记录名</w:t>
      </w:r>
      <w:r w:rsidRPr="0004721A">
        <w:rPr>
          <w:rFonts w:asciiTheme="minorEastAsia" w:eastAsiaTheme="minorEastAsia" w:hAnsiTheme="minorEastAsia" w:hint="eastAsia"/>
          <w:sz w:val="24"/>
          <w:szCs w:val="24"/>
        </w:rPr>
        <w:lastRenderedPageBreak/>
        <w:t>单”中的禁止参加政府采购活动期间[以采购代理机构于投标截止日资格审查时在上述网站的查询结果为准，如有关失信记录已失效，供应商需提供相关证明资料]；</w:t>
      </w:r>
    </w:p>
    <w:p w:rsidR="00D02D4A" w:rsidRPr="00BC1C48" w:rsidRDefault="00BF1A39" w:rsidP="00D02D4A">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3、</w:t>
      </w:r>
      <w:r w:rsidR="00BC1C48" w:rsidRPr="00BC1C48">
        <w:rPr>
          <w:rFonts w:asciiTheme="minorEastAsia" w:eastAsiaTheme="minorEastAsia" w:hAnsiTheme="minorEastAsia" w:hint="eastAsia"/>
          <w:sz w:val="24"/>
          <w:szCs w:val="24"/>
        </w:rPr>
        <w:t>单位负责人为同一人或者存在直接控股、管理关系的不同供应商，不得同时参加本项目投标；</w:t>
      </w:r>
    </w:p>
    <w:p w:rsidR="00BC1C48" w:rsidRPr="00D02D4A" w:rsidRDefault="00BC1C48" w:rsidP="00BC1C48">
      <w:pPr>
        <w:spacing w:after="0" w:line="400" w:lineRule="exact"/>
        <w:ind w:firstLineChars="200" w:firstLine="480"/>
        <w:rPr>
          <w:rFonts w:asciiTheme="minorEastAsia" w:eastAsiaTheme="minorEastAsia" w:hAnsiTheme="minorEastAsia"/>
          <w:sz w:val="24"/>
          <w:szCs w:val="24"/>
        </w:rPr>
      </w:pPr>
      <w:r w:rsidRPr="00BC1C48">
        <w:rPr>
          <w:rFonts w:asciiTheme="minorEastAsia" w:eastAsiaTheme="minorEastAsia" w:hAnsiTheme="minorEastAsia" w:hint="eastAsia"/>
          <w:sz w:val="24"/>
          <w:szCs w:val="24"/>
        </w:rPr>
        <w:t>4、为本项目提供整体设计、规范编制或者项目管理、监理、检测等服务的供应商，不得再参与本项目投标；</w:t>
      </w:r>
    </w:p>
    <w:p w:rsidR="00BF1A39" w:rsidRPr="0004721A" w:rsidRDefault="00BC1C48" w:rsidP="00BF1A39">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BF1A39" w:rsidRPr="0004721A">
        <w:rPr>
          <w:rFonts w:asciiTheme="minorEastAsia" w:eastAsiaTheme="minorEastAsia" w:hAnsiTheme="minorEastAsia" w:hint="eastAsia"/>
          <w:sz w:val="24"/>
          <w:szCs w:val="24"/>
        </w:rPr>
        <w:t>、</w:t>
      </w:r>
      <w:r w:rsidR="006917F7" w:rsidRPr="0004721A">
        <w:rPr>
          <w:rFonts w:asciiTheme="minorEastAsia" w:eastAsiaTheme="minorEastAsia" w:hAnsiTheme="minorEastAsia" w:hint="eastAsia"/>
          <w:sz w:val="24"/>
          <w:szCs w:val="24"/>
        </w:rPr>
        <w:t>已登记报名并</w:t>
      </w:r>
      <w:r w:rsidR="006917F7">
        <w:rPr>
          <w:rFonts w:asciiTheme="minorEastAsia" w:eastAsiaTheme="minorEastAsia" w:hAnsiTheme="minorEastAsia" w:hint="eastAsia"/>
          <w:sz w:val="24"/>
          <w:szCs w:val="24"/>
        </w:rPr>
        <w:t>成功</w:t>
      </w:r>
      <w:r w:rsidR="006917F7" w:rsidRPr="0004721A">
        <w:rPr>
          <w:rFonts w:asciiTheme="minorEastAsia" w:eastAsiaTheme="minorEastAsia" w:hAnsiTheme="minorEastAsia" w:hint="eastAsia"/>
          <w:sz w:val="24"/>
          <w:szCs w:val="24"/>
        </w:rPr>
        <w:t>购买本项目</w:t>
      </w:r>
      <w:r w:rsidR="006917F7">
        <w:rPr>
          <w:rFonts w:asciiTheme="minorEastAsia" w:eastAsiaTheme="minorEastAsia" w:hAnsiTheme="minorEastAsia" w:hint="eastAsia"/>
          <w:sz w:val="24"/>
          <w:szCs w:val="24"/>
        </w:rPr>
        <w:t>招标</w:t>
      </w:r>
      <w:r w:rsidR="006917F7" w:rsidRPr="0004721A">
        <w:rPr>
          <w:rFonts w:asciiTheme="minorEastAsia" w:eastAsiaTheme="minorEastAsia" w:hAnsiTheme="minorEastAsia" w:hint="eastAsia"/>
          <w:sz w:val="24"/>
          <w:szCs w:val="24"/>
        </w:rPr>
        <w:t>文件</w:t>
      </w:r>
      <w:r w:rsidR="00BF1A39" w:rsidRPr="0004721A">
        <w:rPr>
          <w:rFonts w:asciiTheme="minorEastAsia" w:eastAsiaTheme="minorEastAsia" w:hAnsiTheme="minorEastAsia" w:hint="eastAsia"/>
          <w:sz w:val="24"/>
          <w:szCs w:val="24"/>
        </w:rPr>
        <w:t>；</w:t>
      </w:r>
    </w:p>
    <w:p w:rsidR="00BF1A39" w:rsidRPr="0004721A" w:rsidRDefault="00BC1C48" w:rsidP="00BF1A39">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w:t>
      </w:r>
      <w:r w:rsidR="00BF1A39" w:rsidRPr="0004721A">
        <w:rPr>
          <w:rFonts w:asciiTheme="minorEastAsia" w:eastAsiaTheme="minorEastAsia" w:hAnsiTheme="minorEastAsia" w:hint="eastAsia"/>
          <w:sz w:val="24"/>
          <w:szCs w:val="24"/>
        </w:rPr>
        <w:t>、</w:t>
      </w:r>
      <w:r w:rsidR="006917F7" w:rsidRPr="0004721A">
        <w:rPr>
          <w:rFonts w:asciiTheme="minorEastAsia" w:eastAsiaTheme="minorEastAsia" w:hAnsiTheme="minorEastAsia" w:hint="eastAsia"/>
          <w:sz w:val="24"/>
          <w:szCs w:val="24"/>
        </w:rPr>
        <w:t>本项目不接受联合体投标</w:t>
      </w:r>
      <w:r w:rsidR="00BF1A39" w:rsidRPr="0004721A">
        <w:rPr>
          <w:rFonts w:asciiTheme="minorEastAsia" w:eastAsiaTheme="minorEastAsia" w:hAnsiTheme="minorEastAsia" w:hint="eastAsia"/>
          <w:sz w:val="24"/>
          <w:szCs w:val="24"/>
        </w:rPr>
        <w:t>。</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七、符合资格的供应商应当在20</w:t>
      </w:r>
      <w:r w:rsidR="001415D9">
        <w:rPr>
          <w:rFonts w:asciiTheme="minorEastAsia" w:eastAsiaTheme="minorEastAsia" w:hAnsiTheme="minorEastAsia" w:hint="eastAsia"/>
          <w:sz w:val="24"/>
          <w:szCs w:val="24"/>
        </w:rPr>
        <w:t>18</w:t>
      </w:r>
      <w:r w:rsidRPr="0004721A">
        <w:rPr>
          <w:rFonts w:asciiTheme="minorEastAsia" w:eastAsiaTheme="minorEastAsia" w:hAnsiTheme="minorEastAsia" w:hint="eastAsia"/>
          <w:sz w:val="24"/>
          <w:szCs w:val="24"/>
        </w:rPr>
        <w:t>年</w:t>
      </w:r>
      <w:r w:rsidR="001415D9">
        <w:rPr>
          <w:rFonts w:asciiTheme="minorEastAsia" w:eastAsiaTheme="minorEastAsia" w:hAnsiTheme="minorEastAsia" w:hint="eastAsia"/>
          <w:sz w:val="24"/>
          <w:szCs w:val="24"/>
        </w:rPr>
        <w:t>9</w:t>
      </w:r>
      <w:r w:rsidRPr="0004721A">
        <w:rPr>
          <w:rFonts w:asciiTheme="minorEastAsia" w:eastAsiaTheme="minorEastAsia" w:hAnsiTheme="minorEastAsia" w:hint="eastAsia"/>
          <w:sz w:val="24"/>
          <w:szCs w:val="24"/>
        </w:rPr>
        <w:t>月</w:t>
      </w:r>
      <w:r w:rsidR="001415D9">
        <w:rPr>
          <w:rFonts w:asciiTheme="minorEastAsia" w:eastAsiaTheme="minorEastAsia" w:hAnsiTheme="minorEastAsia" w:hint="eastAsia"/>
          <w:sz w:val="24"/>
          <w:szCs w:val="24"/>
        </w:rPr>
        <w:t>28</w:t>
      </w:r>
      <w:r w:rsidRPr="0004721A">
        <w:rPr>
          <w:rFonts w:asciiTheme="minorEastAsia" w:eastAsiaTheme="minorEastAsia" w:hAnsiTheme="minorEastAsia" w:hint="eastAsia"/>
          <w:sz w:val="24"/>
          <w:szCs w:val="24"/>
        </w:rPr>
        <w:t>日至20</w:t>
      </w:r>
      <w:r w:rsidR="001415D9">
        <w:rPr>
          <w:rFonts w:asciiTheme="minorEastAsia" w:eastAsiaTheme="minorEastAsia" w:hAnsiTheme="minorEastAsia" w:hint="eastAsia"/>
          <w:sz w:val="24"/>
          <w:szCs w:val="24"/>
        </w:rPr>
        <w:t>18</w:t>
      </w:r>
      <w:r w:rsidRPr="0004721A">
        <w:rPr>
          <w:rFonts w:asciiTheme="minorEastAsia" w:eastAsiaTheme="minorEastAsia" w:hAnsiTheme="minorEastAsia" w:hint="eastAsia"/>
          <w:sz w:val="24"/>
          <w:szCs w:val="24"/>
        </w:rPr>
        <w:t>年</w:t>
      </w:r>
      <w:r w:rsidR="001415D9">
        <w:rPr>
          <w:rFonts w:asciiTheme="minorEastAsia" w:eastAsiaTheme="minorEastAsia" w:hAnsiTheme="minorEastAsia" w:hint="eastAsia"/>
          <w:sz w:val="24"/>
          <w:szCs w:val="24"/>
        </w:rPr>
        <w:t>10</w:t>
      </w:r>
      <w:r w:rsidRPr="0004721A">
        <w:rPr>
          <w:rFonts w:asciiTheme="minorEastAsia" w:eastAsiaTheme="minorEastAsia" w:hAnsiTheme="minorEastAsia" w:hint="eastAsia"/>
          <w:sz w:val="24"/>
          <w:szCs w:val="24"/>
        </w:rPr>
        <w:t>月</w:t>
      </w:r>
      <w:r w:rsidR="001415D9">
        <w:rPr>
          <w:rFonts w:asciiTheme="minorEastAsia" w:eastAsiaTheme="minorEastAsia" w:hAnsiTheme="minorEastAsia" w:hint="eastAsia"/>
          <w:sz w:val="24"/>
          <w:szCs w:val="24"/>
        </w:rPr>
        <w:t>9</w:t>
      </w:r>
      <w:r w:rsidRPr="0004721A">
        <w:rPr>
          <w:rFonts w:asciiTheme="minorEastAsia" w:eastAsiaTheme="minorEastAsia" w:hAnsiTheme="minorEastAsia" w:hint="eastAsia"/>
          <w:sz w:val="24"/>
          <w:szCs w:val="24"/>
        </w:rPr>
        <w:t>日期间（</w:t>
      </w:r>
      <w:r w:rsidR="00B14BF3">
        <w:rPr>
          <w:rFonts w:asciiTheme="minorEastAsia" w:eastAsiaTheme="minorEastAsia" w:hAnsiTheme="minorEastAsia" w:hint="eastAsia"/>
          <w:sz w:val="24"/>
          <w:szCs w:val="24"/>
        </w:rPr>
        <w:t>上午</w:t>
      </w:r>
      <w:r w:rsidR="00887465">
        <w:rPr>
          <w:rFonts w:asciiTheme="minorEastAsia" w:eastAsiaTheme="minorEastAsia" w:hAnsiTheme="minorEastAsia"/>
          <w:sz w:val="24"/>
          <w:szCs w:val="24"/>
        </w:rPr>
        <w:t>9</w:t>
      </w:r>
      <w:r w:rsidRPr="0004721A">
        <w:rPr>
          <w:rFonts w:asciiTheme="minorEastAsia" w:eastAsiaTheme="minorEastAsia" w:hAnsiTheme="minorEastAsia" w:hint="eastAsia"/>
          <w:sz w:val="24"/>
          <w:szCs w:val="24"/>
        </w:rPr>
        <w:t>：</w:t>
      </w:r>
      <w:r w:rsidR="00887465">
        <w:rPr>
          <w:rFonts w:asciiTheme="minorEastAsia" w:eastAsiaTheme="minorEastAsia" w:hAnsiTheme="minorEastAsia" w:hint="eastAsia"/>
          <w:sz w:val="24"/>
          <w:szCs w:val="24"/>
        </w:rPr>
        <w:t>0</w:t>
      </w:r>
      <w:r w:rsidRPr="0004721A">
        <w:rPr>
          <w:rFonts w:asciiTheme="minorEastAsia" w:eastAsiaTheme="minorEastAsia" w:hAnsiTheme="minorEastAsia" w:hint="eastAsia"/>
          <w:sz w:val="24"/>
          <w:szCs w:val="24"/>
        </w:rPr>
        <w:t>0-</w:t>
      </w:r>
      <w:r w:rsidR="00B14BF3">
        <w:rPr>
          <w:rFonts w:asciiTheme="minorEastAsia" w:eastAsiaTheme="minorEastAsia" w:hAnsiTheme="minorEastAsia" w:hint="eastAsia"/>
          <w:sz w:val="24"/>
          <w:szCs w:val="24"/>
        </w:rPr>
        <w:t>12</w:t>
      </w:r>
      <w:r w:rsidRPr="0004721A">
        <w:rPr>
          <w:rFonts w:asciiTheme="minorEastAsia" w:eastAsiaTheme="minorEastAsia" w:hAnsiTheme="minorEastAsia" w:hint="eastAsia"/>
          <w:sz w:val="24"/>
          <w:szCs w:val="24"/>
        </w:rPr>
        <w:t>：</w:t>
      </w:r>
      <w:r w:rsidR="00B14BF3">
        <w:rPr>
          <w:rFonts w:asciiTheme="minorEastAsia" w:eastAsiaTheme="minorEastAsia" w:hAnsiTheme="minorEastAsia" w:hint="eastAsia"/>
          <w:sz w:val="24"/>
          <w:szCs w:val="24"/>
        </w:rPr>
        <w:t>0</w:t>
      </w:r>
      <w:r w:rsidRPr="0004721A">
        <w:rPr>
          <w:rFonts w:asciiTheme="minorEastAsia" w:eastAsiaTheme="minorEastAsia" w:hAnsiTheme="minorEastAsia" w:hint="eastAsia"/>
          <w:sz w:val="24"/>
          <w:szCs w:val="24"/>
        </w:rPr>
        <w:t>0，</w:t>
      </w:r>
      <w:r w:rsidR="00B14BF3">
        <w:rPr>
          <w:rFonts w:asciiTheme="minorEastAsia" w:eastAsiaTheme="minorEastAsia" w:hAnsiTheme="minorEastAsia" w:hint="eastAsia"/>
          <w:sz w:val="24"/>
          <w:szCs w:val="24"/>
        </w:rPr>
        <w:t>下午</w:t>
      </w:r>
      <w:r w:rsidRPr="0004721A">
        <w:rPr>
          <w:rFonts w:asciiTheme="minorEastAsia" w:eastAsiaTheme="minorEastAsia" w:hAnsiTheme="minorEastAsia" w:hint="eastAsia"/>
          <w:sz w:val="24"/>
          <w:szCs w:val="24"/>
        </w:rPr>
        <w:t>14：</w:t>
      </w:r>
      <w:r w:rsidR="00B14BF3">
        <w:rPr>
          <w:rFonts w:asciiTheme="minorEastAsia" w:eastAsiaTheme="minorEastAsia" w:hAnsiTheme="minorEastAsia" w:hint="eastAsia"/>
          <w:sz w:val="24"/>
          <w:szCs w:val="24"/>
        </w:rPr>
        <w:t>0</w:t>
      </w:r>
      <w:r w:rsidRPr="0004721A">
        <w:rPr>
          <w:rFonts w:asciiTheme="minorEastAsia" w:eastAsiaTheme="minorEastAsia" w:hAnsiTheme="minorEastAsia" w:hint="eastAsia"/>
          <w:sz w:val="24"/>
          <w:szCs w:val="24"/>
        </w:rPr>
        <w:t>0-17：</w:t>
      </w:r>
      <w:r w:rsidR="00887465">
        <w:rPr>
          <w:rFonts w:asciiTheme="minorEastAsia" w:eastAsiaTheme="minorEastAsia" w:hAnsiTheme="minorEastAsia" w:hint="eastAsia"/>
          <w:sz w:val="24"/>
          <w:szCs w:val="24"/>
        </w:rPr>
        <w:t>0</w:t>
      </w:r>
      <w:r w:rsidRPr="0004721A">
        <w:rPr>
          <w:rFonts w:asciiTheme="minorEastAsia" w:eastAsiaTheme="minorEastAsia" w:hAnsiTheme="minorEastAsia" w:hint="eastAsia"/>
          <w:sz w:val="24"/>
          <w:szCs w:val="24"/>
        </w:rPr>
        <w:t>0，</w:t>
      </w:r>
      <w:r w:rsidR="00B14BF3" w:rsidRPr="00B14BF3">
        <w:rPr>
          <w:rFonts w:asciiTheme="minorEastAsia" w:eastAsiaTheme="minorEastAsia" w:hAnsiTheme="minorEastAsia" w:hint="eastAsia"/>
          <w:sz w:val="24"/>
          <w:szCs w:val="24"/>
        </w:rPr>
        <w:t>不少于5个工作日</w:t>
      </w:r>
      <w:r w:rsidR="00B14BF3">
        <w:rPr>
          <w:rFonts w:ascii="宋体" w:hAnsi="宋体" w:hint="eastAsia"/>
          <w:bCs/>
          <w:szCs w:val="20"/>
        </w:rPr>
        <w:t>，</w:t>
      </w:r>
      <w:r w:rsidRPr="0004721A">
        <w:rPr>
          <w:rFonts w:asciiTheme="minorEastAsia" w:eastAsiaTheme="minorEastAsia" w:hAnsiTheme="minorEastAsia" w:hint="eastAsia"/>
          <w:sz w:val="24"/>
          <w:szCs w:val="24"/>
        </w:rPr>
        <w:t>法定节假日除外</w:t>
      </w:r>
      <w:r w:rsidR="00B14BF3">
        <w:rPr>
          <w:rFonts w:asciiTheme="minorEastAsia" w:eastAsiaTheme="minorEastAsia" w:hAnsiTheme="minorEastAsia" w:hint="eastAsia"/>
          <w:sz w:val="24"/>
          <w:szCs w:val="24"/>
        </w:rPr>
        <w:t>）</w:t>
      </w:r>
      <w:r w:rsidRPr="0004721A">
        <w:rPr>
          <w:rFonts w:asciiTheme="minorEastAsia" w:eastAsiaTheme="minorEastAsia" w:hAnsiTheme="minorEastAsia" w:hint="eastAsia"/>
          <w:sz w:val="24"/>
          <w:szCs w:val="24"/>
        </w:rPr>
        <w:t>凭下列资料</w:t>
      </w:r>
      <w:r w:rsidR="00B14BF3">
        <w:rPr>
          <w:rFonts w:asciiTheme="minorEastAsia" w:eastAsiaTheme="minorEastAsia" w:hAnsiTheme="minorEastAsia" w:hint="eastAsia"/>
          <w:sz w:val="24"/>
          <w:szCs w:val="24"/>
        </w:rPr>
        <w:t>（</w:t>
      </w:r>
      <w:r w:rsidR="00B14BF3" w:rsidRPr="00B14BF3">
        <w:rPr>
          <w:rFonts w:asciiTheme="minorEastAsia" w:eastAsiaTheme="minorEastAsia" w:hAnsiTheme="minorEastAsia" w:hint="eastAsia"/>
          <w:b/>
          <w:sz w:val="24"/>
          <w:szCs w:val="24"/>
        </w:rPr>
        <w:t>资料均加盖公章</w:t>
      </w:r>
      <w:r w:rsidR="00B14BF3">
        <w:rPr>
          <w:rFonts w:asciiTheme="minorEastAsia" w:eastAsiaTheme="minorEastAsia" w:hAnsiTheme="minorEastAsia" w:hint="eastAsia"/>
          <w:sz w:val="24"/>
          <w:szCs w:val="24"/>
        </w:rPr>
        <w:t>）</w:t>
      </w:r>
      <w:r w:rsidRPr="0004721A">
        <w:rPr>
          <w:rFonts w:asciiTheme="minorEastAsia" w:eastAsiaTheme="minorEastAsia" w:hAnsiTheme="minorEastAsia" w:hint="eastAsia"/>
          <w:sz w:val="24"/>
          <w:szCs w:val="24"/>
        </w:rPr>
        <w:t>到</w:t>
      </w:r>
      <w:r w:rsidR="00794CA7">
        <w:rPr>
          <w:rFonts w:asciiTheme="minorEastAsia" w:eastAsiaTheme="minorEastAsia" w:hAnsiTheme="minorEastAsia" w:hint="eastAsia"/>
          <w:sz w:val="24"/>
          <w:szCs w:val="24"/>
        </w:rPr>
        <w:t>广东卓业招标采购服务有限公司</w:t>
      </w:r>
      <w:r w:rsidRPr="0004721A">
        <w:rPr>
          <w:rFonts w:asciiTheme="minorEastAsia" w:eastAsiaTheme="minorEastAsia" w:hAnsiTheme="minorEastAsia" w:hint="eastAsia"/>
          <w:sz w:val="24"/>
          <w:szCs w:val="24"/>
        </w:rPr>
        <w:t>（地址：</w:t>
      </w:r>
      <w:r w:rsidR="00794CA7">
        <w:rPr>
          <w:rFonts w:asciiTheme="minorEastAsia" w:eastAsiaTheme="minorEastAsia" w:hAnsiTheme="minorEastAsia" w:hint="eastAsia"/>
          <w:sz w:val="24"/>
          <w:szCs w:val="24"/>
        </w:rPr>
        <w:t>汕头市高新区科技西路14号金霖大厦9楼911-913</w:t>
      </w:r>
      <w:r w:rsidRPr="0004721A">
        <w:rPr>
          <w:rFonts w:asciiTheme="minorEastAsia" w:eastAsiaTheme="minorEastAsia" w:hAnsiTheme="minorEastAsia" w:hint="eastAsia"/>
          <w:sz w:val="24"/>
          <w:szCs w:val="24"/>
        </w:rPr>
        <w:t>）购买招标文件，招标文件每套售价</w:t>
      </w:r>
      <w:r w:rsidR="00D02D4A" w:rsidRPr="0004721A">
        <w:rPr>
          <w:rFonts w:asciiTheme="minorEastAsia" w:eastAsiaTheme="minorEastAsia" w:hAnsiTheme="minorEastAsia" w:hint="eastAsia"/>
          <w:sz w:val="24"/>
          <w:szCs w:val="24"/>
        </w:rPr>
        <w:t>人民币</w:t>
      </w:r>
      <w:r w:rsidR="00D02D4A">
        <w:rPr>
          <w:rFonts w:asciiTheme="minorEastAsia" w:eastAsiaTheme="minorEastAsia" w:hAnsiTheme="minorEastAsia" w:hint="eastAsia"/>
          <w:sz w:val="24"/>
          <w:szCs w:val="24"/>
        </w:rPr>
        <w:t>300.00</w:t>
      </w:r>
      <w:r w:rsidRPr="0004721A">
        <w:rPr>
          <w:rFonts w:asciiTheme="minorEastAsia" w:eastAsiaTheme="minorEastAsia" w:hAnsiTheme="minorEastAsia" w:hint="eastAsia"/>
          <w:sz w:val="24"/>
          <w:szCs w:val="24"/>
        </w:rPr>
        <w:t>元</w:t>
      </w:r>
      <w:r w:rsidR="00D02D4A">
        <w:rPr>
          <w:rFonts w:asciiTheme="minorEastAsia" w:eastAsiaTheme="minorEastAsia" w:hAnsiTheme="minorEastAsia" w:hint="eastAsia"/>
          <w:sz w:val="24"/>
          <w:szCs w:val="24"/>
        </w:rPr>
        <w:t>，售</w:t>
      </w:r>
      <w:r w:rsidRPr="0004721A">
        <w:rPr>
          <w:rFonts w:asciiTheme="minorEastAsia" w:eastAsiaTheme="minorEastAsia" w:hAnsiTheme="minorEastAsia" w:hint="eastAsia"/>
          <w:sz w:val="24"/>
          <w:szCs w:val="24"/>
        </w:rPr>
        <w:t>后不退：</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1、有效的法人或者其他组织的营业执照（或事业法人登记证副本等相关证明）</w:t>
      </w:r>
      <w:r w:rsidR="00B14BF3">
        <w:rPr>
          <w:rFonts w:asciiTheme="minorEastAsia" w:eastAsiaTheme="minorEastAsia" w:hAnsiTheme="minorEastAsia" w:hint="eastAsia"/>
          <w:sz w:val="24"/>
          <w:szCs w:val="24"/>
        </w:rPr>
        <w:t>、</w:t>
      </w:r>
      <w:r w:rsidR="00B14BF3" w:rsidRPr="00B14BF3">
        <w:rPr>
          <w:rFonts w:asciiTheme="minorEastAsia" w:eastAsiaTheme="minorEastAsia" w:hAnsiTheme="minorEastAsia" w:hint="eastAsia"/>
          <w:sz w:val="24"/>
          <w:szCs w:val="24"/>
        </w:rPr>
        <w:t>组织机构代码证、税务登记证</w:t>
      </w:r>
      <w:r w:rsidR="00B14BF3">
        <w:rPr>
          <w:rFonts w:asciiTheme="minorEastAsia" w:eastAsiaTheme="minorEastAsia" w:hAnsiTheme="minorEastAsia" w:hint="eastAsia"/>
          <w:sz w:val="24"/>
          <w:szCs w:val="24"/>
        </w:rPr>
        <w:t>[</w:t>
      </w:r>
      <w:r w:rsidR="00B14BF3" w:rsidRPr="00B14BF3">
        <w:rPr>
          <w:rFonts w:asciiTheme="minorEastAsia" w:eastAsiaTheme="minorEastAsia" w:hAnsiTheme="minorEastAsia" w:hint="eastAsia"/>
          <w:sz w:val="24"/>
          <w:szCs w:val="24"/>
        </w:rPr>
        <w:t>如已办理了多证合一，则仅需提供合证后的营业执照</w:t>
      </w:r>
      <w:r w:rsidR="00B14BF3">
        <w:rPr>
          <w:rFonts w:asciiTheme="minorEastAsia" w:eastAsiaTheme="minorEastAsia" w:hAnsiTheme="minorEastAsia" w:hint="eastAsia"/>
          <w:sz w:val="24"/>
          <w:szCs w:val="24"/>
        </w:rPr>
        <w:t>]</w:t>
      </w:r>
      <w:r w:rsidRPr="0004721A">
        <w:rPr>
          <w:rFonts w:asciiTheme="minorEastAsia" w:eastAsiaTheme="minorEastAsia" w:hAnsiTheme="minorEastAsia" w:hint="eastAsia"/>
          <w:sz w:val="24"/>
          <w:szCs w:val="24"/>
        </w:rPr>
        <w:t>复印件加盖公章；</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2、购买招标文件经办人，需提供：</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（1）经办人如是法定代表人，需提供法定代表人证明书原件及法定代表人身份证复印件（加盖公章，提供原件核对）；</w:t>
      </w:r>
    </w:p>
    <w:p w:rsidR="00BF1A39"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（2）经办人如是</w:t>
      </w:r>
      <w:r w:rsidR="00D02D4A">
        <w:rPr>
          <w:rFonts w:asciiTheme="minorEastAsia" w:eastAsiaTheme="minorEastAsia" w:hAnsiTheme="minorEastAsia" w:hint="eastAsia"/>
          <w:sz w:val="24"/>
          <w:szCs w:val="24"/>
        </w:rPr>
        <w:t>法定代表人</w:t>
      </w:r>
      <w:r w:rsidRPr="0004721A">
        <w:rPr>
          <w:rFonts w:asciiTheme="minorEastAsia" w:eastAsiaTheme="minorEastAsia" w:hAnsiTheme="minorEastAsia" w:hint="eastAsia"/>
          <w:sz w:val="24"/>
          <w:szCs w:val="24"/>
        </w:rPr>
        <w:t>授权代表，需提供法定代表人授权委托书原件及授权代表身份证复印件（加盖公章，提供原件核对）。</w:t>
      </w:r>
    </w:p>
    <w:p w:rsidR="00BF1A39" w:rsidRPr="0004721A" w:rsidRDefault="00BF1A39" w:rsidP="00BF1A39">
      <w:pPr>
        <w:spacing w:after="0" w:line="400" w:lineRule="exact"/>
        <w:rPr>
          <w:rFonts w:asciiTheme="minorEastAsia" w:eastAsiaTheme="minorEastAsia" w:hAnsiTheme="minorEastAsia"/>
          <w:b/>
          <w:sz w:val="24"/>
          <w:szCs w:val="24"/>
          <w:u w:val="single"/>
        </w:rPr>
      </w:pPr>
      <w:r w:rsidRPr="0004721A">
        <w:rPr>
          <w:rFonts w:asciiTheme="minorEastAsia" w:eastAsiaTheme="minorEastAsia" w:hAnsiTheme="minorEastAsia" w:hint="eastAsia"/>
          <w:b/>
          <w:sz w:val="24"/>
          <w:szCs w:val="24"/>
          <w:u w:val="single"/>
        </w:rPr>
        <w:t>注：1、本项目只接受办理报名及登记手续并购买本招标文件的供应商投标；</w:t>
      </w:r>
    </w:p>
    <w:p w:rsidR="00BF1A39" w:rsidRDefault="00BF1A39" w:rsidP="00BF1A39">
      <w:pPr>
        <w:spacing w:after="0" w:line="400" w:lineRule="exact"/>
        <w:ind w:firstLineChars="200" w:firstLine="482"/>
        <w:rPr>
          <w:rFonts w:asciiTheme="minorEastAsia" w:eastAsiaTheme="minorEastAsia" w:hAnsiTheme="minorEastAsia"/>
          <w:b/>
          <w:sz w:val="24"/>
          <w:szCs w:val="24"/>
          <w:u w:val="single"/>
        </w:rPr>
      </w:pPr>
      <w:r w:rsidRPr="0004721A">
        <w:rPr>
          <w:rFonts w:asciiTheme="minorEastAsia" w:eastAsiaTheme="minorEastAsia" w:hAnsiTheme="minorEastAsia" w:hint="eastAsia"/>
          <w:b/>
          <w:sz w:val="24"/>
          <w:szCs w:val="24"/>
          <w:u w:val="single"/>
        </w:rPr>
        <w:t>2、以上文件在报名登记时必须提供原件核对，文件提供人应保证以上文件真实可靠，如因所提供文件不实导致与本项目有关的任何损失由提供人承担。</w:t>
      </w:r>
    </w:p>
    <w:p w:rsidR="00D02D4A" w:rsidRPr="0004721A" w:rsidRDefault="00D02D4A" w:rsidP="00BF1A39">
      <w:pPr>
        <w:spacing w:after="0" w:line="400" w:lineRule="exact"/>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u w:val="single"/>
        </w:rPr>
        <w:t>3、</w:t>
      </w:r>
      <w:r w:rsidRPr="00D02D4A">
        <w:rPr>
          <w:rFonts w:asciiTheme="minorEastAsia" w:eastAsiaTheme="minorEastAsia" w:hAnsiTheme="minorEastAsia" w:hint="eastAsia"/>
          <w:b/>
          <w:sz w:val="24"/>
          <w:szCs w:val="24"/>
          <w:u w:val="single"/>
        </w:rPr>
        <w:t>已办理报名并成功购买招标文件的供应商参加投标的，不代表通过资格性审查。</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八、投标截止时间：</w:t>
      </w:r>
      <w:r w:rsidRPr="0004721A">
        <w:rPr>
          <w:rFonts w:asciiTheme="minorEastAsia" w:eastAsiaTheme="minorEastAsia" w:hAnsiTheme="minorEastAsia" w:hint="eastAsia"/>
          <w:sz w:val="24"/>
          <w:szCs w:val="24"/>
          <w:u w:val="single"/>
        </w:rPr>
        <w:t>20</w:t>
      </w:r>
      <w:r w:rsidR="001415D9">
        <w:rPr>
          <w:rFonts w:asciiTheme="minorEastAsia" w:eastAsiaTheme="minorEastAsia" w:hAnsiTheme="minorEastAsia" w:hint="eastAsia"/>
          <w:sz w:val="24"/>
          <w:szCs w:val="24"/>
          <w:u w:val="single"/>
        </w:rPr>
        <w:t>18</w:t>
      </w:r>
      <w:r w:rsidRPr="0004721A">
        <w:rPr>
          <w:rFonts w:asciiTheme="minorEastAsia" w:eastAsiaTheme="minorEastAsia" w:hAnsiTheme="minorEastAsia" w:hint="eastAsia"/>
          <w:sz w:val="24"/>
          <w:szCs w:val="24"/>
        </w:rPr>
        <w:t>年</w:t>
      </w:r>
      <w:r w:rsidR="001415D9">
        <w:rPr>
          <w:rFonts w:asciiTheme="minorEastAsia" w:eastAsiaTheme="minorEastAsia" w:hAnsiTheme="minorEastAsia" w:hint="eastAsia"/>
          <w:sz w:val="24"/>
          <w:szCs w:val="24"/>
          <w:u w:val="single"/>
        </w:rPr>
        <w:t>10</w:t>
      </w:r>
      <w:r w:rsidRPr="0004721A">
        <w:rPr>
          <w:rFonts w:asciiTheme="minorEastAsia" w:eastAsiaTheme="minorEastAsia" w:hAnsiTheme="minorEastAsia" w:hint="eastAsia"/>
          <w:sz w:val="24"/>
          <w:szCs w:val="24"/>
        </w:rPr>
        <w:t>月</w:t>
      </w:r>
      <w:r w:rsidR="001415D9">
        <w:rPr>
          <w:rFonts w:asciiTheme="minorEastAsia" w:eastAsiaTheme="minorEastAsia" w:hAnsiTheme="minorEastAsia" w:hint="eastAsia"/>
          <w:sz w:val="24"/>
          <w:szCs w:val="24"/>
          <w:u w:val="single"/>
        </w:rPr>
        <w:t>18</w:t>
      </w:r>
      <w:r w:rsidRPr="0004721A">
        <w:rPr>
          <w:rFonts w:asciiTheme="minorEastAsia" w:eastAsiaTheme="minorEastAsia" w:hAnsiTheme="minorEastAsia" w:hint="eastAsia"/>
          <w:sz w:val="24"/>
          <w:szCs w:val="24"/>
        </w:rPr>
        <w:t>日</w:t>
      </w:r>
      <w:r w:rsidR="001415D9">
        <w:rPr>
          <w:rFonts w:asciiTheme="minorEastAsia" w:eastAsiaTheme="minorEastAsia" w:hAnsiTheme="minorEastAsia" w:hint="eastAsia"/>
          <w:sz w:val="24"/>
          <w:szCs w:val="24"/>
          <w:u w:val="single"/>
        </w:rPr>
        <w:t>9</w:t>
      </w:r>
      <w:r w:rsidRPr="0004721A">
        <w:rPr>
          <w:rFonts w:asciiTheme="minorEastAsia" w:eastAsiaTheme="minorEastAsia" w:hAnsiTheme="minorEastAsia" w:hint="eastAsia"/>
          <w:sz w:val="24"/>
          <w:szCs w:val="24"/>
        </w:rPr>
        <w:t>时</w:t>
      </w:r>
      <w:r w:rsidR="001415D9">
        <w:rPr>
          <w:rFonts w:asciiTheme="minorEastAsia" w:eastAsiaTheme="minorEastAsia" w:hAnsiTheme="minorEastAsia" w:hint="eastAsia"/>
          <w:sz w:val="24"/>
          <w:szCs w:val="24"/>
          <w:u w:val="single"/>
        </w:rPr>
        <w:t>3</w:t>
      </w:r>
      <w:r w:rsidRPr="0004721A">
        <w:rPr>
          <w:rFonts w:asciiTheme="minorEastAsia" w:eastAsiaTheme="minorEastAsia" w:hAnsiTheme="minorEastAsia" w:hint="eastAsia"/>
          <w:sz w:val="24"/>
          <w:szCs w:val="24"/>
          <w:u w:val="single"/>
        </w:rPr>
        <w:t>0</w:t>
      </w:r>
      <w:r w:rsidRPr="0004721A">
        <w:rPr>
          <w:rFonts w:asciiTheme="minorEastAsia" w:eastAsiaTheme="minorEastAsia" w:hAnsiTheme="minorEastAsia" w:hint="eastAsia"/>
          <w:sz w:val="24"/>
          <w:szCs w:val="24"/>
        </w:rPr>
        <w:t>分（注：</w:t>
      </w:r>
      <w:r w:rsidRPr="0004721A">
        <w:rPr>
          <w:rFonts w:asciiTheme="minorEastAsia" w:eastAsiaTheme="minorEastAsia" w:hAnsiTheme="minorEastAsia" w:hint="eastAsia"/>
          <w:sz w:val="24"/>
          <w:szCs w:val="24"/>
          <w:u w:val="single"/>
        </w:rPr>
        <w:t>20</w:t>
      </w:r>
      <w:r w:rsidR="001415D9">
        <w:rPr>
          <w:rFonts w:asciiTheme="minorEastAsia" w:eastAsiaTheme="minorEastAsia" w:hAnsiTheme="minorEastAsia" w:hint="eastAsia"/>
          <w:sz w:val="24"/>
          <w:szCs w:val="24"/>
          <w:u w:val="single"/>
        </w:rPr>
        <w:t>18</w:t>
      </w:r>
      <w:r w:rsidRPr="0004721A">
        <w:rPr>
          <w:rFonts w:asciiTheme="minorEastAsia" w:eastAsiaTheme="minorEastAsia" w:hAnsiTheme="minorEastAsia" w:hint="eastAsia"/>
          <w:sz w:val="24"/>
          <w:szCs w:val="24"/>
        </w:rPr>
        <w:t>年</w:t>
      </w:r>
      <w:r w:rsidR="001415D9">
        <w:rPr>
          <w:rFonts w:asciiTheme="minorEastAsia" w:eastAsiaTheme="minorEastAsia" w:hAnsiTheme="minorEastAsia" w:hint="eastAsia"/>
          <w:sz w:val="24"/>
          <w:szCs w:val="24"/>
          <w:u w:val="single"/>
        </w:rPr>
        <w:t>10</w:t>
      </w:r>
      <w:r w:rsidRPr="0004721A">
        <w:rPr>
          <w:rFonts w:asciiTheme="minorEastAsia" w:eastAsiaTheme="minorEastAsia" w:hAnsiTheme="minorEastAsia" w:hint="eastAsia"/>
          <w:sz w:val="24"/>
          <w:szCs w:val="24"/>
        </w:rPr>
        <w:t>月</w:t>
      </w:r>
      <w:r w:rsidR="001415D9">
        <w:rPr>
          <w:rFonts w:asciiTheme="minorEastAsia" w:eastAsiaTheme="minorEastAsia" w:hAnsiTheme="minorEastAsia" w:hint="eastAsia"/>
          <w:sz w:val="24"/>
          <w:szCs w:val="24"/>
          <w:u w:val="single"/>
        </w:rPr>
        <w:t>18</w:t>
      </w:r>
      <w:r w:rsidRPr="0004721A">
        <w:rPr>
          <w:rFonts w:asciiTheme="minorEastAsia" w:eastAsiaTheme="minorEastAsia" w:hAnsiTheme="minorEastAsia" w:hint="eastAsia"/>
          <w:sz w:val="24"/>
          <w:szCs w:val="24"/>
        </w:rPr>
        <w:t>日</w:t>
      </w:r>
      <w:r w:rsidR="001415D9">
        <w:rPr>
          <w:rFonts w:asciiTheme="minorEastAsia" w:eastAsiaTheme="minorEastAsia" w:hAnsiTheme="minorEastAsia" w:hint="eastAsia"/>
          <w:sz w:val="24"/>
          <w:szCs w:val="24"/>
          <w:u w:val="single"/>
        </w:rPr>
        <w:t>9</w:t>
      </w:r>
      <w:r w:rsidRPr="0004721A">
        <w:rPr>
          <w:rFonts w:asciiTheme="minorEastAsia" w:eastAsiaTheme="minorEastAsia" w:hAnsiTheme="minorEastAsia" w:hint="eastAsia"/>
          <w:sz w:val="24"/>
          <w:szCs w:val="24"/>
        </w:rPr>
        <w:t>时</w:t>
      </w:r>
      <w:r w:rsidR="001415D9">
        <w:rPr>
          <w:rFonts w:asciiTheme="minorEastAsia" w:eastAsiaTheme="minorEastAsia" w:hAnsiTheme="minorEastAsia" w:hint="eastAsia"/>
          <w:sz w:val="24"/>
          <w:szCs w:val="24"/>
          <w:u w:val="single"/>
        </w:rPr>
        <w:t>0</w:t>
      </w:r>
      <w:r w:rsidRPr="0004721A">
        <w:rPr>
          <w:rFonts w:asciiTheme="minorEastAsia" w:eastAsiaTheme="minorEastAsia" w:hAnsiTheme="minorEastAsia" w:hint="eastAsia"/>
          <w:sz w:val="24"/>
          <w:szCs w:val="24"/>
          <w:u w:val="single"/>
        </w:rPr>
        <w:t>0</w:t>
      </w:r>
      <w:r w:rsidRPr="0004721A">
        <w:rPr>
          <w:rFonts w:asciiTheme="minorEastAsia" w:eastAsiaTheme="minorEastAsia" w:hAnsiTheme="minorEastAsia" w:hint="eastAsia"/>
          <w:sz w:val="24"/>
          <w:szCs w:val="24"/>
        </w:rPr>
        <w:t>分开始</w:t>
      </w:r>
      <w:r w:rsidR="00B14BF3">
        <w:rPr>
          <w:rFonts w:asciiTheme="minorEastAsia" w:eastAsiaTheme="minorEastAsia" w:hAnsiTheme="minorEastAsia" w:hint="eastAsia"/>
          <w:sz w:val="24"/>
          <w:szCs w:val="24"/>
        </w:rPr>
        <w:t>接收</w:t>
      </w:r>
      <w:r w:rsidRPr="0004721A">
        <w:rPr>
          <w:rFonts w:asciiTheme="minorEastAsia" w:eastAsiaTheme="minorEastAsia" w:hAnsiTheme="minorEastAsia" w:hint="eastAsia"/>
          <w:sz w:val="24"/>
          <w:szCs w:val="24"/>
        </w:rPr>
        <w:t>投标文件）。</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九、提交投标文件地点：</w:t>
      </w:r>
      <w:r w:rsidR="00794CA7">
        <w:rPr>
          <w:rFonts w:asciiTheme="minorEastAsia" w:eastAsiaTheme="minorEastAsia" w:hAnsiTheme="minorEastAsia" w:hint="eastAsia"/>
          <w:sz w:val="24"/>
          <w:szCs w:val="24"/>
        </w:rPr>
        <w:t>广东卓业招标采购服务有限公司</w:t>
      </w:r>
      <w:r w:rsidRPr="0004721A">
        <w:rPr>
          <w:rFonts w:asciiTheme="minorEastAsia" w:eastAsiaTheme="minorEastAsia" w:hAnsiTheme="minorEastAsia" w:hint="eastAsia"/>
          <w:sz w:val="24"/>
          <w:szCs w:val="24"/>
        </w:rPr>
        <w:t>开标</w:t>
      </w:r>
      <w:r w:rsidR="00C050F8">
        <w:rPr>
          <w:rFonts w:asciiTheme="minorEastAsia" w:eastAsiaTheme="minorEastAsia" w:hAnsiTheme="minorEastAsia" w:hint="eastAsia"/>
          <w:sz w:val="24"/>
          <w:szCs w:val="24"/>
        </w:rPr>
        <w:t>室</w:t>
      </w:r>
      <w:r w:rsidRPr="0004721A">
        <w:rPr>
          <w:rFonts w:asciiTheme="minorEastAsia" w:eastAsiaTheme="minorEastAsia" w:hAnsiTheme="minorEastAsia" w:hint="eastAsia"/>
          <w:sz w:val="24"/>
          <w:szCs w:val="24"/>
        </w:rPr>
        <w:t>。</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十、开标时间：</w:t>
      </w:r>
      <w:r w:rsidRPr="0004721A">
        <w:rPr>
          <w:rFonts w:asciiTheme="minorEastAsia" w:eastAsiaTheme="minorEastAsia" w:hAnsiTheme="minorEastAsia" w:hint="eastAsia"/>
          <w:sz w:val="24"/>
          <w:szCs w:val="24"/>
          <w:u w:val="single"/>
        </w:rPr>
        <w:t>20</w:t>
      </w:r>
      <w:r w:rsidR="001415D9">
        <w:rPr>
          <w:rFonts w:asciiTheme="minorEastAsia" w:eastAsiaTheme="minorEastAsia" w:hAnsiTheme="minorEastAsia" w:hint="eastAsia"/>
          <w:sz w:val="24"/>
          <w:szCs w:val="24"/>
          <w:u w:val="single"/>
        </w:rPr>
        <w:t>18</w:t>
      </w:r>
      <w:r w:rsidRPr="0004721A">
        <w:rPr>
          <w:rFonts w:asciiTheme="minorEastAsia" w:eastAsiaTheme="minorEastAsia" w:hAnsiTheme="minorEastAsia" w:hint="eastAsia"/>
          <w:sz w:val="24"/>
          <w:szCs w:val="24"/>
        </w:rPr>
        <w:t>年</w:t>
      </w:r>
      <w:r w:rsidR="001415D9">
        <w:rPr>
          <w:rFonts w:asciiTheme="minorEastAsia" w:eastAsiaTheme="minorEastAsia" w:hAnsiTheme="minorEastAsia" w:hint="eastAsia"/>
          <w:sz w:val="24"/>
          <w:szCs w:val="24"/>
          <w:u w:val="single"/>
        </w:rPr>
        <w:t>10</w:t>
      </w:r>
      <w:r w:rsidRPr="0004721A">
        <w:rPr>
          <w:rFonts w:asciiTheme="minorEastAsia" w:eastAsiaTheme="minorEastAsia" w:hAnsiTheme="minorEastAsia" w:hint="eastAsia"/>
          <w:sz w:val="24"/>
          <w:szCs w:val="24"/>
        </w:rPr>
        <w:t>月</w:t>
      </w:r>
      <w:r w:rsidR="001415D9">
        <w:rPr>
          <w:rFonts w:asciiTheme="minorEastAsia" w:eastAsiaTheme="minorEastAsia" w:hAnsiTheme="minorEastAsia" w:hint="eastAsia"/>
          <w:sz w:val="24"/>
          <w:szCs w:val="24"/>
          <w:u w:val="single"/>
        </w:rPr>
        <w:t>18</w:t>
      </w:r>
      <w:r w:rsidRPr="0004721A">
        <w:rPr>
          <w:rFonts w:asciiTheme="minorEastAsia" w:eastAsiaTheme="minorEastAsia" w:hAnsiTheme="minorEastAsia" w:hint="eastAsia"/>
          <w:sz w:val="24"/>
          <w:szCs w:val="24"/>
        </w:rPr>
        <w:t>日</w:t>
      </w:r>
      <w:r w:rsidR="001415D9">
        <w:rPr>
          <w:rFonts w:asciiTheme="minorEastAsia" w:eastAsiaTheme="minorEastAsia" w:hAnsiTheme="minorEastAsia" w:hint="eastAsia"/>
          <w:sz w:val="24"/>
          <w:szCs w:val="24"/>
          <w:u w:val="single"/>
        </w:rPr>
        <w:t>9</w:t>
      </w:r>
      <w:r w:rsidRPr="0004721A">
        <w:rPr>
          <w:rFonts w:asciiTheme="minorEastAsia" w:eastAsiaTheme="minorEastAsia" w:hAnsiTheme="minorEastAsia" w:hint="eastAsia"/>
          <w:sz w:val="24"/>
          <w:szCs w:val="24"/>
        </w:rPr>
        <w:t>时</w:t>
      </w:r>
      <w:r w:rsidR="001415D9">
        <w:rPr>
          <w:rFonts w:asciiTheme="minorEastAsia" w:eastAsiaTheme="minorEastAsia" w:hAnsiTheme="minorEastAsia" w:hint="eastAsia"/>
          <w:sz w:val="24"/>
          <w:szCs w:val="24"/>
          <w:u w:val="single"/>
        </w:rPr>
        <w:t>3</w:t>
      </w:r>
      <w:r w:rsidRPr="0004721A">
        <w:rPr>
          <w:rFonts w:asciiTheme="minorEastAsia" w:eastAsiaTheme="minorEastAsia" w:hAnsiTheme="minorEastAsia" w:hint="eastAsia"/>
          <w:sz w:val="24"/>
          <w:szCs w:val="24"/>
          <w:u w:val="single"/>
        </w:rPr>
        <w:t>0</w:t>
      </w:r>
      <w:r w:rsidRPr="0004721A">
        <w:rPr>
          <w:rFonts w:asciiTheme="minorEastAsia" w:eastAsiaTheme="minorEastAsia" w:hAnsiTheme="minorEastAsia" w:hint="eastAsia"/>
          <w:sz w:val="24"/>
          <w:szCs w:val="24"/>
        </w:rPr>
        <w:t>分。</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十一、开标地点：</w:t>
      </w:r>
      <w:r w:rsidR="00794CA7">
        <w:rPr>
          <w:rFonts w:asciiTheme="minorEastAsia" w:eastAsiaTheme="minorEastAsia" w:hAnsiTheme="minorEastAsia" w:hint="eastAsia"/>
          <w:sz w:val="24"/>
          <w:szCs w:val="24"/>
        </w:rPr>
        <w:t>广东卓业招标采购服务有限公司</w:t>
      </w:r>
      <w:r w:rsidRPr="0004721A">
        <w:rPr>
          <w:rFonts w:asciiTheme="minorEastAsia" w:eastAsiaTheme="minorEastAsia" w:hAnsiTheme="minorEastAsia" w:hint="eastAsia"/>
          <w:sz w:val="24"/>
          <w:szCs w:val="24"/>
        </w:rPr>
        <w:t>开标</w:t>
      </w:r>
      <w:r w:rsidR="00C050F8">
        <w:rPr>
          <w:rFonts w:asciiTheme="minorEastAsia" w:eastAsiaTheme="minorEastAsia" w:hAnsiTheme="minorEastAsia" w:hint="eastAsia"/>
          <w:sz w:val="24"/>
          <w:szCs w:val="24"/>
        </w:rPr>
        <w:t>室</w:t>
      </w:r>
      <w:r w:rsidRPr="0004721A">
        <w:rPr>
          <w:rFonts w:asciiTheme="minorEastAsia" w:eastAsiaTheme="minorEastAsia" w:hAnsiTheme="minorEastAsia" w:hint="eastAsia"/>
          <w:sz w:val="24"/>
          <w:szCs w:val="24"/>
        </w:rPr>
        <w:t>。</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十二、本公告期限（5个工作日）自</w:t>
      </w:r>
      <w:r w:rsidRPr="0004721A">
        <w:rPr>
          <w:rFonts w:asciiTheme="minorEastAsia" w:eastAsiaTheme="minorEastAsia" w:hAnsiTheme="minorEastAsia" w:hint="eastAsia"/>
          <w:sz w:val="24"/>
          <w:szCs w:val="24"/>
          <w:u w:val="single"/>
        </w:rPr>
        <w:t>20</w:t>
      </w:r>
      <w:r w:rsidR="001415D9">
        <w:rPr>
          <w:rFonts w:asciiTheme="minorEastAsia" w:eastAsiaTheme="minorEastAsia" w:hAnsiTheme="minorEastAsia" w:hint="eastAsia"/>
          <w:sz w:val="24"/>
          <w:szCs w:val="24"/>
          <w:u w:val="single"/>
        </w:rPr>
        <w:t>18</w:t>
      </w:r>
      <w:r w:rsidRPr="0004721A">
        <w:rPr>
          <w:rFonts w:asciiTheme="minorEastAsia" w:eastAsiaTheme="minorEastAsia" w:hAnsiTheme="minorEastAsia" w:hint="eastAsia"/>
          <w:sz w:val="24"/>
          <w:szCs w:val="24"/>
        </w:rPr>
        <w:t>年</w:t>
      </w:r>
      <w:r w:rsidR="001415D9">
        <w:rPr>
          <w:rFonts w:asciiTheme="minorEastAsia" w:eastAsiaTheme="minorEastAsia" w:hAnsiTheme="minorEastAsia" w:hint="eastAsia"/>
          <w:sz w:val="24"/>
          <w:szCs w:val="24"/>
          <w:u w:val="single"/>
        </w:rPr>
        <w:t>9</w:t>
      </w:r>
      <w:r w:rsidRPr="0004721A">
        <w:rPr>
          <w:rFonts w:asciiTheme="minorEastAsia" w:eastAsiaTheme="minorEastAsia" w:hAnsiTheme="minorEastAsia" w:hint="eastAsia"/>
          <w:sz w:val="24"/>
          <w:szCs w:val="24"/>
        </w:rPr>
        <w:t>月</w:t>
      </w:r>
      <w:r w:rsidR="001415D9">
        <w:rPr>
          <w:rFonts w:asciiTheme="minorEastAsia" w:eastAsiaTheme="minorEastAsia" w:hAnsiTheme="minorEastAsia" w:hint="eastAsia"/>
          <w:sz w:val="24"/>
          <w:szCs w:val="24"/>
          <w:u w:val="single"/>
        </w:rPr>
        <w:t>28</w:t>
      </w:r>
      <w:r w:rsidRPr="0004721A">
        <w:rPr>
          <w:rFonts w:asciiTheme="minorEastAsia" w:eastAsiaTheme="minorEastAsia" w:hAnsiTheme="minorEastAsia" w:hint="eastAsia"/>
          <w:sz w:val="24"/>
          <w:szCs w:val="24"/>
        </w:rPr>
        <w:t>日至</w:t>
      </w:r>
      <w:r w:rsidRPr="0004721A">
        <w:rPr>
          <w:rFonts w:asciiTheme="minorEastAsia" w:eastAsiaTheme="minorEastAsia" w:hAnsiTheme="minorEastAsia" w:hint="eastAsia"/>
          <w:sz w:val="24"/>
          <w:szCs w:val="24"/>
          <w:u w:val="single"/>
        </w:rPr>
        <w:t>20</w:t>
      </w:r>
      <w:r w:rsidR="001415D9">
        <w:rPr>
          <w:rFonts w:asciiTheme="minorEastAsia" w:eastAsiaTheme="minorEastAsia" w:hAnsiTheme="minorEastAsia" w:hint="eastAsia"/>
          <w:sz w:val="24"/>
          <w:szCs w:val="24"/>
          <w:u w:val="single"/>
        </w:rPr>
        <w:t>18</w:t>
      </w:r>
      <w:r w:rsidRPr="0004721A">
        <w:rPr>
          <w:rFonts w:asciiTheme="minorEastAsia" w:eastAsiaTheme="minorEastAsia" w:hAnsiTheme="minorEastAsia" w:hint="eastAsia"/>
          <w:sz w:val="24"/>
          <w:szCs w:val="24"/>
        </w:rPr>
        <w:t>年</w:t>
      </w:r>
      <w:r w:rsidR="001415D9">
        <w:rPr>
          <w:rFonts w:asciiTheme="minorEastAsia" w:eastAsiaTheme="minorEastAsia" w:hAnsiTheme="minorEastAsia" w:hint="eastAsia"/>
          <w:sz w:val="24"/>
          <w:szCs w:val="24"/>
          <w:u w:val="single"/>
        </w:rPr>
        <w:t>10</w:t>
      </w:r>
      <w:r w:rsidRPr="0004721A">
        <w:rPr>
          <w:rFonts w:asciiTheme="minorEastAsia" w:eastAsiaTheme="minorEastAsia" w:hAnsiTheme="minorEastAsia" w:hint="eastAsia"/>
          <w:sz w:val="24"/>
          <w:szCs w:val="24"/>
        </w:rPr>
        <w:t>月</w:t>
      </w:r>
      <w:r w:rsidR="001415D9">
        <w:rPr>
          <w:rFonts w:asciiTheme="minorEastAsia" w:eastAsiaTheme="minorEastAsia" w:hAnsiTheme="minorEastAsia" w:hint="eastAsia"/>
          <w:sz w:val="24"/>
          <w:szCs w:val="24"/>
          <w:u w:val="single"/>
        </w:rPr>
        <w:t>9</w:t>
      </w:r>
      <w:r w:rsidRPr="0004721A">
        <w:rPr>
          <w:rFonts w:asciiTheme="minorEastAsia" w:eastAsiaTheme="minorEastAsia" w:hAnsiTheme="minorEastAsia" w:hint="eastAsia"/>
          <w:sz w:val="24"/>
          <w:szCs w:val="24"/>
        </w:rPr>
        <w:t>日止。</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十三、</w:t>
      </w:r>
      <w:r w:rsidR="00F4578E">
        <w:rPr>
          <w:rFonts w:asciiTheme="minorEastAsia" w:eastAsiaTheme="minorEastAsia" w:hAnsiTheme="minorEastAsia" w:hint="eastAsia"/>
          <w:sz w:val="24"/>
          <w:szCs w:val="24"/>
        </w:rPr>
        <w:t>采购人及代理机构的联系方式</w:t>
      </w:r>
    </w:p>
    <w:p w:rsidR="00BF1A39" w:rsidRPr="0004721A" w:rsidRDefault="00BF1A39" w:rsidP="00BF1A39">
      <w:pPr>
        <w:spacing w:after="0" w:line="400" w:lineRule="exact"/>
        <w:ind w:firstLineChars="200" w:firstLine="4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（一）采购人</w:t>
      </w:r>
      <w:r w:rsidR="00BC1C48">
        <w:rPr>
          <w:rFonts w:asciiTheme="minorEastAsia" w:eastAsiaTheme="minorEastAsia" w:hAnsiTheme="minorEastAsia" w:hint="eastAsia"/>
          <w:sz w:val="24"/>
          <w:szCs w:val="24"/>
        </w:rPr>
        <w:t>名称</w:t>
      </w:r>
      <w:r w:rsidRPr="0004721A">
        <w:rPr>
          <w:rFonts w:asciiTheme="minorEastAsia" w:eastAsiaTheme="minorEastAsia" w:hAnsiTheme="minorEastAsia" w:hint="eastAsia"/>
          <w:sz w:val="24"/>
          <w:szCs w:val="24"/>
        </w:rPr>
        <w:t>：</w:t>
      </w:r>
      <w:r w:rsidR="008F4BBD">
        <w:rPr>
          <w:rFonts w:asciiTheme="minorEastAsia" w:eastAsiaTheme="minorEastAsia" w:hAnsiTheme="minorEastAsia" w:hint="eastAsia"/>
          <w:sz w:val="24"/>
          <w:szCs w:val="24"/>
        </w:rPr>
        <w:t>汕头市澄海广播电视台</w:t>
      </w:r>
    </w:p>
    <w:p w:rsidR="00BC1C48" w:rsidRDefault="00BF1A39" w:rsidP="00BF1A39">
      <w:pPr>
        <w:spacing w:after="0" w:line="400" w:lineRule="exact"/>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 xml:space="preserve">         </w:t>
      </w:r>
      <w:r w:rsidR="00BC1C48">
        <w:rPr>
          <w:rFonts w:asciiTheme="minorEastAsia" w:eastAsiaTheme="minorEastAsia" w:hAnsiTheme="minorEastAsia" w:hint="eastAsia"/>
          <w:sz w:val="24"/>
          <w:szCs w:val="24"/>
        </w:rPr>
        <w:t xml:space="preserve"> 采购人</w:t>
      </w:r>
      <w:r w:rsidR="00BC1C48" w:rsidRPr="0004721A">
        <w:rPr>
          <w:rFonts w:asciiTheme="minorEastAsia" w:eastAsiaTheme="minorEastAsia" w:hAnsiTheme="minorEastAsia" w:hint="eastAsia"/>
          <w:sz w:val="24"/>
          <w:szCs w:val="24"/>
        </w:rPr>
        <w:t>地址：</w:t>
      </w:r>
      <w:r w:rsidR="00BC1C48">
        <w:rPr>
          <w:rFonts w:asciiTheme="minorEastAsia" w:eastAsiaTheme="minorEastAsia" w:hAnsiTheme="minorEastAsia" w:hint="eastAsia"/>
          <w:sz w:val="24"/>
          <w:szCs w:val="24"/>
        </w:rPr>
        <w:t>汕头市澄海区文祠路124号</w:t>
      </w:r>
    </w:p>
    <w:p w:rsidR="00F4578E" w:rsidRDefault="00BF1A39" w:rsidP="00BF1A39">
      <w:pPr>
        <w:spacing w:after="0" w:line="400" w:lineRule="exact"/>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 xml:space="preserve"> </w:t>
      </w:r>
      <w:r w:rsidR="00BC1C48">
        <w:rPr>
          <w:rFonts w:asciiTheme="minorEastAsia" w:eastAsiaTheme="minorEastAsia" w:hAnsiTheme="minorEastAsia" w:hint="eastAsia"/>
          <w:sz w:val="24"/>
          <w:szCs w:val="24"/>
        </w:rPr>
        <w:t xml:space="preserve">         采购人</w:t>
      </w:r>
      <w:r w:rsidR="00F4578E" w:rsidRPr="0004721A">
        <w:rPr>
          <w:rFonts w:asciiTheme="minorEastAsia" w:eastAsiaTheme="minorEastAsia" w:hAnsiTheme="minorEastAsia" w:hint="eastAsia"/>
          <w:sz w:val="24"/>
          <w:szCs w:val="24"/>
        </w:rPr>
        <w:t>联系人：</w:t>
      </w:r>
      <w:r w:rsidR="008F4BBD">
        <w:rPr>
          <w:rFonts w:asciiTheme="minorEastAsia" w:eastAsiaTheme="minorEastAsia" w:hAnsiTheme="minorEastAsia" w:hint="eastAsia"/>
          <w:sz w:val="24"/>
          <w:szCs w:val="24"/>
        </w:rPr>
        <w:t>陈先生</w:t>
      </w:r>
    </w:p>
    <w:p w:rsidR="00F4578E" w:rsidRDefault="00BC1C48" w:rsidP="00F4578E">
      <w:pPr>
        <w:spacing w:after="0" w:line="400" w:lineRule="exact"/>
        <w:ind w:firstLineChars="500" w:firstLine="120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采购人</w:t>
      </w:r>
      <w:r w:rsidR="00F4578E" w:rsidRPr="0004721A">
        <w:rPr>
          <w:rFonts w:asciiTheme="minorEastAsia" w:eastAsiaTheme="minorEastAsia" w:hAnsiTheme="minorEastAsia" w:hint="eastAsia"/>
          <w:sz w:val="24"/>
          <w:szCs w:val="24"/>
        </w:rPr>
        <w:t>联系电话：</w:t>
      </w:r>
      <w:r w:rsidR="008F4BBD">
        <w:rPr>
          <w:rFonts w:asciiTheme="minorEastAsia" w:eastAsiaTheme="minorEastAsia" w:hAnsiTheme="minorEastAsia" w:hint="eastAsia"/>
          <w:sz w:val="24"/>
          <w:szCs w:val="24"/>
        </w:rPr>
        <w:t>0754-85739962</w:t>
      </w:r>
    </w:p>
    <w:p w:rsidR="008F4BBD" w:rsidRDefault="00BC1C48" w:rsidP="00F4578E">
      <w:pPr>
        <w:spacing w:after="0" w:line="400" w:lineRule="exact"/>
        <w:ind w:firstLineChars="500" w:firstLine="1200"/>
        <w:rPr>
          <w:rFonts w:asciiTheme="minorEastAsia" w:eastAsiaTheme="minorEastAsia" w:hAnsiTheme="minorEastAsia"/>
          <w:sz w:val="24"/>
          <w:szCs w:val="24"/>
        </w:rPr>
      </w:pPr>
      <w:r>
        <w:rPr>
          <w:rFonts w:asciiTheme="minorEastAsia" w:eastAsiaTheme="minorEastAsia" w:hAnsiTheme="minorEastAsia" w:hint="eastAsia"/>
          <w:sz w:val="24"/>
          <w:szCs w:val="24"/>
        </w:rPr>
        <w:t>采购人</w:t>
      </w:r>
      <w:r w:rsidR="008F4BBD">
        <w:rPr>
          <w:rFonts w:asciiTheme="minorEastAsia" w:eastAsiaTheme="minorEastAsia" w:hAnsiTheme="minorEastAsia" w:hint="eastAsia"/>
          <w:sz w:val="24"/>
          <w:szCs w:val="24"/>
        </w:rPr>
        <w:t>传真：0754-85739962</w:t>
      </w:r>
    </w:p>
    <w:p w:rsidR="00887465" w:rsidRDefault="00887465" w:rsidP="00F4578E">
      <w:pPr>
        <w:spacing w:after="0" w:line="400" w:lineRule="exact"/>
        <w:ind w:firstLineChars="500" w:firstLine="1200"/>
        <w:rPr>
          <w:rFonts w:asciiTheme="minorEastAsia" w:eastAsiaTheme="minorEastAsia" w:hAnsiTheme="minorEastAsia"/>
          <w:sz w:val="24"/>
          <w:szCs w:val="24"/>
        </w:rPr>
      </w:pPr>
      <w:r>
        <w:rPr>
          <w:rFonts w:asciiTheme="minorEastAsia" w:eastAsiaTheme="minorEastAsia" w:hAnsiTheme="minorEastAsia" w:hint="eastAsia"/>
          <w:sz w:val="24"/>
          <w:szCs w:val="24"/>
        </w:rPr>
        <w:t>邮编：515800</w:t>
      </w:r>
    </w:p>
    <w:p w:rsidR="00BF1A39" w:rsidRPr="0004721A" w:rsidRDefault="00F4578E" w:rsidP="00F4578E">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00BF1A39" w:rsidRPr="0004721A">
        <w:rPr>
          <w:rFonts w:asciiTheme="minorEastAsia" w:eastAsiaTheme="minorEastAsia" w:hAnsiTheme="minorEastAsia" w:hint="eastAsia"/>
          <w:sz w:val="24"/>
          <w:szCs w:val="24"/>
        </w:rPr>
        <w:t>（二）采购代理机构</w:t>
      </w:r>
      <w:r w:rsidR="00BC1C48">
        <w:rPr>
          <w:rFonts w:asciiTheme="minorEastAsia" w:eastAsiaTheme="minorEastAsia" w:hAnsiTheme="minorEastAsia" w:hint="eastAsia"/>
          <w:sz w:val="24"/>
          <w:szCs w:val="24"/>
        </w:rPr>
        <w:t>名称</w:t>
      </w:r>
      <w:r w:rsidR="00BF1A39" w:rsidRPr="0004721A">
        <w:rPr>
          <w:rFonts w:asciiTheme="minorEastAsia" w:eastAsiaTheme="minorEastAsia" w:hAnsiTheme="minorEastAsia" w:hint="eastAsia"/>
          <w:sz w:val="24"/>
          <w:szCs w:val="24"/>
        </w:rPr>
        <w:t>：</w:t>
      </w:r>
      <w:r w:rsidR="00794CA7">
        <w:rPr>
          <w:rFonts w:asciiTheme="minorEastAsia" w:eastAsiaTheme="minorEastAsia" w:hAnsiTheme="minorEastAsia" w:hint="eastAsia"/>
          <w:sz w:val="24"/>
          <w:szCs w:val="24"/>
        </w:rPr>
        <w:t>广东卓业招标采购服务有限公司</w:t>
      </w:r>
    </w:p>
    <w:p w:rsidR="00BC1C48" w:rsidRDefault="00BF1A39" w:rsidP="00BF1A39">
      <w:pPr>
        <w:spacing w:after="0" w:line="400" w:lineRule="exact"/>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 xml:space="preserve">          </w:t>
      </w:r>
      <w:r w:rsidR="00BC1C48" w:rsidRPr="0004721A">
        <w:rPr>
          <w:rFonts w:asciiTheme="minorEastAsia" w:eastAsiaTheme="minorEastAsia" w:hAnsiTheme="minorEastAsia" w:hint="eastAsia"/>
          <w:sz w:val="24"/>
          <w:szCs w:val="24"/>
        </w:rPr>
        <w:t>采购代理机构地址：</w:t>
      </w:r>
      <w:r w:rsidR="00BC1C48">
        <w:rPr>
          <w:rFonts w:asciiTheme="minorEastAsia" w:eastAsiaTheme="minorEastAsia" w:hAnsiTheme="minorEastAsia" w:hint="eastAsia"/>
          <w:sz w:val="24"/>
          <w:szCs w:val="24"/>
        </w:rPr>
        <w:t>汕头市高新区科技西路14号金霖大厦9楼911-913</w:t>
      </w:r>
    </w:p>
    <w:p w:rsidR="00F4578E" w:rsidRDefault="00BC1C48" w:rsidP="00BC1C48">
      <w:pPr>
        <w:spacing w:after="0" w:line="400" w:lineRule="exact"/>
        <w:ind w:firstLineChars="500" w:firstLine="120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采购代理机构</w:t>
      </w:r>
      <w:r w:rsidR="00F4578E" w:rsidRPr="0004721A">
        <w:rPr>
          <w:rFonts w:asciiTheme="minorEastAsia" w:eastAsiaTheme="minorEastAsia" w:hAnsiTheme="minorEastAsia" w:hint="eastAsia"/>
          <w:sz w:val="24"/>
          <w:szCs w:val="24"/>
        </w:rPr>
        <w:t>联系人：</w:t>
      </w:r>
      <w:r w:rsidR="00F4578E">
        <w:rPr>
          <w:rFonts w:asciiTheme="minorEastAsia" w:eastAsiaTheme="minorEastAsia" w:hAnsiTheme="minorEastAsia" w:hint="eastAsia"/>
          <w:sz w:val="24"/>
          <w:szCs w:val="24"/>
        </w:rPr>
        <w:t>张</w:t>
      </w:r>
      <w:r w:rsidR="00D02D4A">
        <w:rPr>
          <w:rFonts w:asciiTheme="minorEastAsia" w:eastAsiaTheme="minorEastAsia" w:hAnsiTheme="minorEastAsia" w:hint="eastAsia"/>
          <w:sz w:val="24"/>
          <w:szCs w:val="24"/>
        </w:rPr>
        <w:t>先生</w:t>
      </w:r>
    </w:p>
    <w:p w:rsidR="00F4578E" w:rsidRDefault="00BC1C48" w:rsidP="00F4578E">
      <w:pPr>
        <w:spacing w:after="0" w:line="400" w:lineRule="exact"/>
        <w:ind w:firstLineChars="500" w:firstLine="120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采购代理机构</w:t>
      </w:r>
      <w:r w:rsidR="00F4578E" w:rsidRPr="0004721A">
        <w:rPr>
          <w:rFonts w:asciiTheme="minorEastAsia" w:eastAsiaTheme="minorEastAsia" w:hAnsiTheme="minorEastAsia" w:hint="eastAsia"/>
          <w:sz w:val="24"/>
          <w:szCs w:val="24"/>
        </w:rPr>
        <w:t>联系电话：07</w:t>
      </w:r>
      <w:r w:rsidR="00F4578E">
        <w:rPr>
          <w:rFonts w:asciiTheme="minorEastAsia" w:eastAsiaTheme="minorEastAsia" w:hAnsiTheme="minorEastAsia" w:hint="eastAsia"/>
          <w:sz w:val="24"/>
          <w:szCs w:val="24"/>
        </w:rPr>
        <w:t>54</w:t>
      </w:r>
      <w:r w:rsidR="00F4578E" w:rsidRPr="0004721A">
        <w:rPr>
          <w:rFonts w:asciiTheme="minorEastAsia" w:eastAsiaTheme="minorEastAsia" w:hAnsiTheme="minorEastAsia" w:hint="eastAsia"/>
          <w:sz w:val="24"/>
          <w:szCs w:val="24"/>
        </w:rPr>
        <w:t>-</w:t>
      </w:r>
      <w:r w:rsidR="00F4578E">
        <w:rPr>
          <w:rFonts w:asciiTheme="minorEastAsia" w:eastAsiaTheme="minorEastAsia" w:hAnsiTheme="minorEastAsia" w:hint="eastAsia"/>
          <w:sz w:val="24"/>
          <w:szCs w:val="24"/>
        </w:rPr>
        <w:t>87276111</w:t>
      </w:r>
    </w:p>
    <w:p w:rsidR="008F4BBD" w:rsidRDefault="00BC1C48" w:rsidP="00F4578E">
      <w:pPr>
        <w:spacing w:after="0" w:line="400" w:lineRule="exact"/>
        <w:ind w:firstLineChars="500" w:firstLine="120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采购代理机构</w:t>
      </w:r>
      <w:r w:rsidR="008F4BBD">
        <w:rPr>
          <w:rFonts w:asciiTheme="minorEastAsia" w:eastAsiaTheme="minorEastAsia" w:hAnsiTheme="minorEastAsia" w:hint="eastAsia"/>
          <w:sz w:val="24"/>
          <w:szCs w:val="24"/>
        </w:rPr>
        <w:t>传真：</w:t>
      </w:r>
      <w:r w:rsidR="008F4BBD" w:rsidRPr="0004721A">
        <w:rPr>
          <w:rFonts w:asciiTheme="minorEastAsia" w:eastAsiaTheme="minorEastAsia" w:hAnsiTheme="minorEastAsia" w:hint="eastAsia"/>
          <w:sz w:val="24"/>
          <w:szCs w:val="24"/>
        </w:rPr>
        <w:t>07</w:t>
      </w:r>
      <w:r w:rsidR="008F4BBD">
        <w:rPr>
          <w:rFonts w:asciiTheme="minorEastAsia" w:eastAsiaTheme="minorEastAsia" w:hAnsiTheme="minorEastAsia" w:hint="eastAsia"/>
          <w:sz w:val="24"/>
          <w:szCs w:val="24"/>
        </w:rPr>
        <w:t>54</w:t>
      </w:r>
      <w:r w:rsidR="008F4BBD" w:rsidRPr="0004721A">
        <w:rPr>
          <w:rFonts w:asciiTheme="minorEastAsia" w:eastAsiaTheme="minorEastAsia" w:hAnsiTheme="minorEastAsia" w:hint="eastAsia"/>
          <w:sz w:val="24"/>
          <w:szCs w:val="24"/>
        </w:rPr>
        <w:t>-</w:t>
      </w:r>
      <w:r w:rsidR="008F4BBD">
        <w:rPr>
          <w:rFonts w:asciiTheme="minorEastAsia" w:eastAsiaTheme="minorEastAsia" w:hAnsiTheme="minorEastAsia" w:hint="eastAsia"/>
          <w:sz w:val="24"/>
          <w:szCs w:val="24"/>
        </w:rPr>
        <w:t>87276111</w:t>
      </w:r>
    </w:p>
    <w:p w:rsidR="00BF1A39" w:rsidRPr="0004721A" w:rsidRDefault="00887465" w:rsidP="00F4578E">
      <w:pPr>
        <w:spacing w:after="0" w:line="400" w:lineRule="exact"/>
        <w:ind w:firstLineChars="500" w:firstLine="1200"/>
        <w:rPr>
          <w:rFonts w:asciiTheme="minorEastAsia" w:eastAsiaTheme="minorEastAsia" w:hAnsiTheme="minorEastAsia"/>
          <w:sz w:val="24"/>
          <w:szCs w:val="24"/>
        </w:rPr>
      </w:pPr>
      <w:r>
        <w:rPr>
          <w:rFonts w:asciiTheme="minorEastAsia" w:eastAsiaTheme="minorEastAsia" w:hAnsiTheme="minorEastAsia" w:hint="eastAsia"/>
          <w:sz w:val="24"/>
          <w:szCs w:val="24"/>
        </w:rPr>
        <w:t>邮编：515041</w:t>
      </w:r>
    </w:p>
    <w:p w:rsidR="00F4578E" w:rsidRPr="0004721A" w:rsidRDefault="00BF1A39" w:rsidP="00F4578E">
      <w:pPr>
        <w:spacing w:after="0" w:line="400" w:lineRule="exact"/>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 xml:space="preserve">        </w:t>
      </w:r>
    </w:p>
    <w:p w:rsidR="00794CA7" w:rsidRDefault="00BF1A39" w:rsidP="005676F8">
      <w:pPr>
        <w:spacing w:after="0" w:line="400" w:lineRule="exact"/>
        <w:ind w:left="4680" w:hangingChars="1950" w:hanging="4680"/>
        <w:rPr>
          <w:rFonts w:asciiTheme="minorEastAsia" w:eastAsiaTheme="minorEastAsia" w:hAnsiTheme="minorEastAsia"/>
          <w:sz w:val="24"/>
          <w:szCs w:val="24"/>
        </w:rPr>
      </w:pPr>
      <w:r w:rsidRPr="0004721A">
        <w:rPr>
          <w:rFonts w:asciiTheme="minorEastAsia" w:eastAsiaTheme="minorEastAsia" w:hAnsiTheme="minorEastAsia" w:hint="eastAsia"/>
          <w:sz w:val="24"/>
          <w:szCs w:val="24"/>
        </w:rPr>
        <w:t xml:space="preserve">                                                                                 </w:t>
      </w:r>
    </w:p>
    <w:p w:rsidR="00794CA7" w:rsidRDefault="00794CA7" w:rsidP="00BF1A39">
      <w:pPr>
        <w:spacing w:after="0" w:line="400" w:lineRule="exact"/>
        <w:ind w:left="4680" w:hangingChars="1950" w:hanging="4680"/>
        <w:rPr>
          <w:rFonts w:asciiTheme="minorEastAsia" w:eastAsiaTheme="minorEastAsia" w:hAnsiTheme="minorEastAsia"/>
          <w:sz w:val="24"/>
          <w:szCs w:val="24"/>
        </w:rPr>
      </w:pPr>
    </w:p>
    <w:p w:rsidR="00BF1A39" w:rsidRDefault="00BF1A39" w:rsidP="00BF1A39">
      <w:pPr>
        <w:adjustRightInd/>
        <w:snapToGrid/>
        <w:spacing w:line="220" w:lineRule="atLeast"/>
        <w:ind w:firstLineChars="1950" w:firstLine="4680"/>
        <w:rPr>
          <w:rFonts w:asciiTheme="minorEastAsia" w:eastAsiaTheme="minorEastAsia" w:hAnsiTheme="minorEastAsia"/>
          <w:sz w:val="24"/>
          <w:szCs w:val="24"/>
        </w:rPr>
      </w:pPr>
      <w:r>
        <w:rPr>
          <w:rFonts w:asciiTheme="minorEastAsia" w:eastAsiaTheme="minorEastAsia" w:hAnsiTheme="minorEastAsia"/>
          <w:sz w:val="24"/>
          <w:szCs w:val="24"/>
        </w:rPr>
        <w:br w:type="page"/>
      </w:r>
    </w:p>
    <w:p w:rsidR="00BF1A39" w:rsidRPr="009D5E07" w:rsidRDefault="00BF1A39" w:rsidP="00BF1A39">
      <w:pPr>
        <w:pStyle w:val="1"/>
        <w:spacing w:before="0" w:after="0" w:line="400" w:lineRule="exact"/>
        <w:jc w:val="center"/>
        <w:rPr>
          <w:rFonts w:asciiTheme="minorEastAsia" w:eastAsiaTheme="minorEastAsia" w:hAnsiTheme="minorEastAsia"/>
          <w:sz w:val="32"/>
          <w:szCs w:val="32"/>
        </w:rPr>
      </w:pPr>
      <w:bookmarkStart w:id="1" w:name="_Toc525811495"/>
      <w:r w:rsidRPr="009D5E07">
        <w:rPr>
          <w:rFonts w:asciiTheme="minorEastAsia" w:eastAsiaTheme="minorEastAsia" w:hAnsiTheme="minorEastAsia"/>
          <w:sz w:val="32"/>
          <w:szCs w:val="32"/>
        </w:rPr>
        <w:lastRenderedPageBreak/>
        <w:t>第二部分</w:t>
      </w:r>
      <w:r w:rsidRPr="009D5E07">
        <w:rPr>
          <w:rFonts w:asciiTheme="minorEastAsia" w:eastAsiaTheme="minorEastAsia" w:hAnsiTheme="minorEastAsia" w:hint="eastAsia"/>
          <w:sz w:val="32"/>
          <w:szCs w:val="32"/>
        </w:rPr>
        <w:t xml:space="preserve">  </w:t>
      </w:r>
      <w:r w:rsidR="00B80D06">
        <w:rPr>
          <w:rFonts w:asciiTheme="minorEastAsia" w:eastAsiaTheme="minorEastAsia" w:hAnsiTheme="minorEastAsia" w:hint="eastAsia"/>
          <w:sz w:val="32"/>
          <w:szCs w:val="32"/>
        </w:rPr>
        <w:t>用户需求书</w:t>
      </w:r>
      <w:bookmarkEnd w:id="1"/>
    </w:p>
    <w:p w:rsidR="008F4BBD" w:rsidRPr="00A07D54" w:rsidRDefault="008F4BBD" w:rsidP="00A07D54">
      <w:pPr>
        <w:spacing w:after="0" w:line="400" w:lineRule="exact"/>
        <w:rPr>
          <w:rFonts w:asciiTheme="minorEastAsia" w:eastAsiaTheme="minorEastAsia" w:hAnsiTheme="minorEastAsia"/>
          <w:b/>
          <w:sz w:val="24"/>
          <w:szCs w:val="24"/>
        </w:rPr>
      </w:pPr>
      <w:r w:rsidRPr="00A07D54">
        <w:rPr>
          <w:rFonts w:asciiTheme="minorEastAsia" w:eastAsiaTheme="minorEastAsia" w:hAnsiTheme="minorEastAsia" w:hint="eastAsia"/>
          <w:b/>
          <w:sz w:val="24"/>
          <w:szCs w:val="24"/>
        </w:rPr>
        <w:t>一、基本说明</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用户需求书中对性能配置、技术要求所描述的特征或说明只是概括性的，不能理解为所需要的全部系统工序的要求，供应商应按行业技术、质量和以往的设计、货物生产制造、维护管理经验，深化设计，合格优质的完成采购内容和包含的全部服务，用户需求书中所有列出的相关参数不是唯一指定，仅作参考，即只要相当于(或优于)推荐品牌的品质和性能等技术参数要求，则视为合格。投标人要特别加以注意， 标有“★”的条款均为必须完全满足指标，投标人须进行实质性响应，投标人若有一项带“★”的条款未响应或不满足，将按无效投标处理；标有“▲”的条款均为评审的重要评分指标，投标人若有部分“▲”条款未响应或不满足，将导致其响应性评审严重扣分，并不作为无效投标处理。</w:t>
      </w:r>
    </w:p>
    <w:p w:rsidR="008F4BBD" w:rsidRPr="00A07D54" w:rsidRDefault="008F4BBD" w:rsidP="00A07D54">
      <w:pPr>
        <w:spacing w:after="0" w:line="400" w:lineRule="exact"/>
        <w:rPr>
          <w:rFonts w:asciiTheme="minorEastAsia" w:eastAsiaTheme="minorEastAsia" w:hAnsiTheme="minorEastAsia"/>
          <w:b/>
          <w:sz w:val="24"/>
          <w:szCs w:val="24"/>
        </w:rPr>
      </w:pPr>
      <w:r w:rsidRPr="00A07D54">
        <w:rPr>
          <w:rFonts w:asciiTheme="minorEastAsia" w:eastAsiaTheme="minorEastAsia" w:hAnsiTheme="minorEastAsia" w:hint="eastAsia"/>
          <w:b/>
          <w:sz w:val="24"/>
          <w:szCs w:val="24"/>
        </w:rPr>
        <w:t>二、招标范围</w:t>
      </w:r>
    </w:p>
    <w:p w:rsidR="008F4BBD" w:rsidRPr="008F4BBD" w:rsidRDefault="008F4BBD" w:rsidP="00A07D54">
      <w:pPr>
        <w:spacing w:after="0" w:line="400" w:lineRule="exact"/>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1、采购项目：</w:t>
      </w:r>
      <w:r w:rsidR="008564D4">
        <w:rPr>
          <w:rFonts w:asciiTheme="minorEastAsia" w:eastAsiaTheme="minorEastAsia" w:hAnsiTheme="minorEastAsia" w:hint="eastAsia"/>
          <w:sz w:val="24"/>
          <w:szCs w:val="24"/>
        </w:rPr>
        <w:t>汕头市澄海广播电视台高清制作存储系统采购项目</w:t>
      </w:r>
      <w:r w:rsidRPr="008F4BBD">
        <w:rPr>
          <w:rFonts w:asciiTheme="minorEastAsia" w:eastAsiaTheme="minorEastAsia" w:hAnsiTheme="minorEastAsia" w:hint="eastAsia"/>
          <w:sz w:val="24"/>
          <w:szCs w:val="24"/>
        </w:rPr>
        <w:t>；</w:t>
      </w:r>
    </w:p>
    <w:p w:rsidR="008F4BBD" w:rsidRPr="008F4BBD" w:rsidRDefault="008F4BBD" w:rsidP="00A07D54">
      <w:pPr>
        <w:spacing w:after="0" w:line="400" w:lineRule="exact"/>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2、各投标人必需对整个项目进行投标，不得分拆进行投标，否则投标无效；</w:t>
      </w:r>
    </w:p>
    <w:p w:rsidR="008F4BBD" w:rsidRPr="008F4BBD" w:rsidRDefault="008F4BBD" w:rsidP="00A07D54">
      <w:pPr>
        <w:spacing w:after="0" w:line="400" w:lineRule="exact"/>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3、中标人不得以任何方式转包或分包本项目。</w:t>
      </w:r>
    </w:p>
    <w:p w:rsidR="008F4BBD" w:rsidRPr="00A07D54" w:rsidRDefault="008F4BBD" w:rsidP="00A07D54">
      <w:pPr>
        <w:spacing w:after="0" w:line="400" w:lineRule="exact"/>
        <w:rPr>
          <w:rFonts w:asciiTheme="minorEastAsia" w:eastAsiaTheme="minorEastAsia" w:hAnsiTheme="minorEastAsia"/>
          <w:b/>
          <w:sz w:val="24"/>
          <w:szCs w:val="24"/>
        </w:rPr>
      </w:pPr>
      <w:r w:rsidRPr="00A07D54">
        <w:rPr>
          <w:rFonts w:asciiTheme="minorEastAsia" w:eastAsiaTheme="minorEastAsia" w:hAnsiTheme="minorEastAsia" w:hint="eastAsia"/>
          <w:b/>
          <w:sz w:val="24"/>
          <w:szCs w:val="24"/>
        </w:rPr>
        <w:t>三、服务要求</w:t>
      </w:r>
    </w:p>
    <w:p w:rsidR="008F4BBD" w:rsidRPr="008F4BBD" w:rsidRDefault="003E307C" w:rsidP="00A07D54">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8F4BBD" w:rsidRPr="008F4BBD">
        <w:rPr>
          <w:rFonts w:asciiTheme="minorEastAsia" w:eastAsiaTheme="minorEastAsia" w:hAnsiTheme="minorEastAsia" w:hint="eastAsia"/>
          <w:sz w:val="24"/>
          <w:szCs w:val="24"/>
        </w:rPr>
        <w:t>、中标人提供的货物必须是原厂生产的、全新的、未使用过的(包括零部件)，并完全符合原厂质量检测标准和国家现行质量检测标准、行业标准。</w:t>
      </w:r>
    </w:p>
    <w:p w:rsidR="008F4BBD" w:rsidRPr="008F4BBD" w:rsidRDefault="003E307C" w:rsidP="00A07D54">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、中标人应保证用户在使用货物或货物的任何部分不受任何关于侵犯所有权和工业产权、著作权（版权）等知识产权的指控。</w:t>
      </w:r>
    </w:p>
    <w:p w:rsidR="008F4BBD" w:rsidRPr="008F4BBD" w:rsidRDefault="003E307C" w:rsidP="00A07D54">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8F4BBD" w:rsidRPr="008F4BBD">
        <w:rPr>
          <w:rFonts w:asciiTheme="minorEastAsia" w:eastAsiaTheme="minorEastAsia" w:hAnsiTheme="minorEastAsia" w:hint="eastAsia"/>
          <w:sz w:val="24"/>
          <w:szCs w:val="24"/>
        </w:rPr>
        <w:t>、所有货物及一切必须的辅材，均需上门交货、安装、调试，均需提供包修、包退、包换等售后服务。</w:t>
      </w:r>
    </w:p>
    <w:p w:rsidR="008F4BBD" w:rsidRPr="008F4BBD" w:rsidRDefault="003E307C" w:rsidP="00A07D54">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4</w:t>
      </w:r>
      <w:r w:rsidR="008F4BBD" w:rsidRPr="008F4BBD">
        <w:rPr>
          <w:rFonts w:asciiTheme="minorEastAsia" w:eastAsiaTheme="minorEastAsia" w:hAnsiTheme="minorEastAsia" w:hint="eastAsia"/>
          <w:sz w:val="24"/>
          <w:szCs w:val="24"/>
        </w:rPr>
        <w:t>、中标人必须保证提供的所有货物或货物的任何部分均为最新正式版本。</w:t>
      </w:r>
    </w:p>
    <w:p w:rsidR="008F4BBD" w:rsidRPr="008F4BBD" w:rsidRDefault="003E307C" w:rsidP="00A07D54">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8F4BBD" w:rsidRPr="008F4BBD">
        <w:rPr>
          <w:rFonts w:asciiTheme="minorEastAsia" w:eastAsiaTheme="minorEastAsia" w:hAnsiTheme="minorEastAsia" w:hint="eastAsia"/>
          <w:sz w:val="24"/>
          <w:szCs w:val="24"/>
        </w:rPr>
        <w:t>、包装、运输、保管</w:t>
      </w:r>
    </w:p>
    <w:p w:rsidR="008F4BBD" w:rsidRPr="008F4BBD" w:rsidRDefault="003E307C" w:rsidP="00A07D54">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8F4BBD" w:rsidRPr="008F4BBD">
        <w:rPr>
          <w:rFonts w:asciiTheme="minorEastAsia" w:eastAsiaTheme="minorEastAsia" w:hAnsiTheme="minorEastAsia" w:hint="eastAsia"/>
          <w:sz w:val="24"/>
          <w:szCs w:val="24"/>
        </w:rPr>
        <w:t>.1由中标人负责按国家相关标准进行货物包装且包装必须为制造商原厂包装，设备的包装均应有良好的防湿、防锈、防潮、防雨、防腐及防碰撞的措施。凡由于包装不良造成的损失和由此产生的费用均由中标人承担（各种设备，必须提供装箱清单，按装箱清单验收货物）。</w:t>
      </w:r>
    </w:p>
    <w:p w:rsidR="008F4BBD" w:rsidRPr="008F4BBD" w:rsidRDefault="003E307C" w:rsidP="00A07D54">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8F4BBD" w:rsidRPr="008F4BBD">
        <w:rPr>
          <w:rFonts w:asciiTheme="minorEastAsia" w:eastAsiaTheme="minorEastAsia" w:hAnsiTheme="minorEastAsia" w:hint="eastAsia"/>
          <w:sz w:val="24"/>
          <w:szCs w:val="24"/>
        </w:rPr>
        <w:t>.2中标人应在每件包装上明显地标注下列标记：收货人、产品名称、合同号、品种号和箱号、到货地点、外形尺寸（长X宽X高），单位以mm计；中标人应根据货物的特点，在包装箱上标明“小心轻放”、“请勿倒置”、“防潮”等字样和吊装标记；中标人在设备发运前一周内将准备发运的货物名称、规格、数量、每件包装箱的号码、毛重及对货物的装卸、储存和特殊要求以传真的形式通知采购人。</w:t>
      </w:r>
    </w:p>
    <w:p w:rsidR="008F4BBD" w:rsidRPr="008F4BBD" w:rsidRDefault="003E307C" w:rsidP="00A07D54">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8F4BBD" w:rsidRPr="008F4BBD">
        <w:rPr>
          <w:rFonts w:asciiTheme="minorEastAsia" w:eastAsiaTheme="minorEastAsia" w:hAnsiTheme="minorEastAsia" w:hint="eastAsia"/>
          <w:sz w:val="24"/>
          <w:szCs w:val="24"/>
        </w:rPr>
        <w:t>.3货物的包装和发运必须符合系统的产品特性要求，每一包装箱必须附有装箱清单。</w:t>
      </w:r>
    </w:p>
    <w:p w:rsidR="008F4BBD" w:rsidRPr="008F4BBD" w:rsidRDefault="003E307C" w:rsidP="00A07D54">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5</w:t>
      </w:r>
      <w:r w:rsidR="008F4BBD" w:rsidRPr="008F4BBD">
        <w:rPr>
          <w:rFonts w:asciiTheme="minorEastAsia" w:eastAsiaTheme="minorEastAsia" w:hAnsiTheme="minorEastAsia" w:hint="eastAsia"/>
          <w:sz w:val="24"/>
          <w:szCs w:val="24"/>
        </w:rPr>
        <w:t>.4中标人负责将设备材料运到现场过程中全部运输，包括装卸车、货物现场的卸货（由采购人指定卸货地点）等费用计入投标报价。</w:t>
      </w:r>
    </w:p>
    <w:p w:rsidR="008F4BBD" w:rsidRPr="008F4BBD" w:rsidRDefault="003E307C" w:rsidP="00A07D54">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8F4BBD" w:rsidRPr="008F4BBD">
        <w:rPr>
          <w:rFonts w:asciiTheme="minorEastAsia" w:eastAsiaTheme="minorEastAsia" w:hAnsiTheme="minorEastAsia" w:hint="eastAsia"/>
          <w:sz w:val="24"/>
          <w:szCs w:val="24"/>
        </w:rPr>
        <w:t>.5设备在安装验收合格移交前由中标人保管</w:t>
      </w:r>
    </w:p>
    <w:p w:rsidR="008F4BBD" w:rsidRPr="008F4BBD" w:rsidRDefault="003E307C" w:rsidP="00A07D54">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6</w:t>
      </w:r>
      <w:r w:rsidR="008F4BBD" w:rsidRPr="008F4BBD">
        <w:rPr>
          <w:rFonts w:asciiTheme="minorEastAsia" w:eastAsiaTheme="minorEastAsia" w:hAnsiTheme="minorEastAsia" w:hint="eastAsia"/>
          <w:sz w:val="24"/>
          <w:szCs w:val="24"/>
        </w:rPr>
        <w:t>、交货日期：4</w:t>
      </w:r>
      <w:r>
        <w:rPr>
          <w:rFonts w:asciiTheme="minorEastAsia" w:eastAsiaTheme="minorEastAsia" w:hAnsiTheme="minorEastAsia" w:hint="eastAsia"/>
          <w:sz w:val="24"/>
          <w:szCs w:val="24"/>
        </w:rPr>
        <w:t>5</w:t>
      </w:r>
      <w:r w:rsidR="008F4BBD" w:rsidRPr="008F4BBD">
        <w:rPr>
          <w:rFonts w:asciiTheme="minorEastAsia" w:eastAsiaTheme="minorEastAsia" w:hAnsiTheme="minorEastAsia" w:hint="eastAsia"/>
          <w:sz w:val="24"/>
          <w:szCs w:val="24"/>
        </w:rPr>
        <w:t>个</w:t>
      </w:r>
      <w:r w:rsidR="005F0588">
        <w:rPr>
          <w:rFonts w:asciiTheme="minorEastAsia" w:eastAsiaTheme="minorEastAsia" w:hAnsiTheme="minorEastAsia" w:hint="eastAsia"/>
          <w:sz w:val="24"/>
          <w:szCs w:val="24"/>
        </w:rPr>
        <w:t>自然日</w:t>
      </w:r>
      <w:r w:rsidR="008F4BBD" w:rsidRPr="008F4BBD">
        <w:rPr>
          <w:rFonts w:asciiTheme="minorEastAsia" w:eastAsiaTheme="minorEastAsia" w:hAnsiTheme="minorEastAsia" w:hint="eastAsia"/>
          <w:sz w:val="24"/>
          <w:szCs w:val="24"/>
        </w:rPr>
        <w:t>（自合同签订之日算起）。</w:t>
      </w:r>
    </w:p>
    <w:p w:rsidR="008F4BBD" w:rsidRPr="008F4BBD" w:rsidRDefault="003E307C" w:rsidP="00A07D54">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7</w:t>
      </w:r>
      <w:r w:rsidR="008F4BBD" w:rsidRPr="008F4BBD">
        <w:rPr>
          <w:rFonts w:asciiTheme="minorEastAsia" w:eastAsiaTheme="minorEastAsia" w:hAnsiTheme="minorEastAsia" w:hint="eastAsia"/>
          <w:sz w:val="24"/>
          <w:szCs w:val="24"/>
        </w:rPr>
        <w:t>、交货地点：采购人指定地点。</w:t>
      </w:r>
    </w:p>
    <w:p w:rsidR="008F4BBD" w:rsidRPr="008F4BBD" w:rsidRDefault="003E307C" w:rsidP="00A07D54">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8</w:t>
      </w:r>
      <w:r w:rsidR="008F4BBD" w:rsidRPr="008F4BBD">
        <w:rPr>
          <w:rFonts w:asciiTheme="minorEastAsia" w:eastAsiaTheme="minorEastAsia" w:hAnsiTheme="minorEastAsia" w:hint="eastAsia"/>
          <w:sz w:val="24"/>
          <w:szCs w:val="24"/>
        </w:rPr>
        <w:t>、付款方式：本项目以人民币转账方式支付，双方签订合同后，中标人按分次付款额度开具对应发票给采购人后，10个工作日内需方向供方支付合同总额的</w:t>
      </w:r>
      <w:r>
        <w:rPr>
          <w:rFonts w:asciiTheme="minorEastAsia" w:eastAsiaTheme="minorEastAsia" w:hAnsiTheme="minorEastAsia" w:hint="eastAsia"/>
          <w:sz w:val="24"/>
          <w:szCs w:val="24"/>
        </w:rPr>
        <w:t>3</w:t>
      </w:r>
      <w:r w:rsidR="008F4BBD" w:rsidRPr="008F4BBD">
        <w:rPr>
          <w:rFonts w:asciiTheme="minorEastAsia" w:eastAsiaTheme="minorEastAsia" w:hAnsiTheme="minorEastAsia" w:hint="eastAsia"/>
          <w:sz w:val="24"/>
          <w:szCs w:val="24"/>
        </w:rPr>
        <w:t>0%预付款，所有货物安装、调试、验收合格后10个工作日内需方向供方支付合同总额的</w:t>
      </w:r>
      <w:r>
        <w:rPr>
          <w:rFonts w:asciiTheme="minorEastAsia" w:eastAsiaTheme="minorEastAsia" w:hAnsiTheme="minorEastAsia" w:hint="eastAsia"/>
          <w:sz w:val="24"/>
          <w:szCs w:val="24"/>
        </w:rPr>
        <w:t>6</w:t>
      </w:r>
      <w:r w:rsidR="008F4BBD" w:rsidRPr="008F4BBD">
        <w:rPr>
          <w:rFonts w:asciiTheme="minorEastAsia" w:eastAsiaTheme="minorEastAsia" w:hAnsiTheme="minorEastAsia" w:hint="eastAsia"/>
          <w:sz w:val="24"/>
          <w:szCs w:val="24"/>
        </w:rPr>
        <w:t>5%，余款5%在验收完成6个月后付清。</w:t>
      </w:r>
    </w:p>
    <w:p w:rsidR="008F4BBD" w:rsidRPr="00A07D54" w:rsidRDefault="008F4BBD" w:rsidP="00A07D54">
      <w:pPr>
        <w:spacing w:after="0" w:line="400" w:lineRule="exact"/>
        <w:rPr>
          <w:rFonts w:asciiTheme="minorEastAsia" w:eastAsiaTheme="minorEastAsia" w:hAnsiTheme="minorEastAsia"/>
          <w:b/>
          <w:sz w:val="24"/>
          <w:szCs w:val="24"/>
        </w:rPr>
      </w:pPr>
      <w:r w:rsidRPr="00A07D54">
        <w:rPr>
          <w:rFonts w:asciiTheme="minorEastAsia" w:eastAsiaTheme="minorEastAsia" w:hAnsiTheme="minorEastAsia" w:hint="eastAsia"/>
          <w:b/>
          <w:sz w:val="24"/>
          <w:szCs w:val="24"/>
        </w:rPr>
        <w:t>四、商务服务要求</w:t>
      </w:r>
    </w:p>
    <w:p w:rsidR="008F4BBD" w:rsidRPr="008F4BBD" w:rsidRDefault="008F4BBD" w:rsidP="00A07D54">
      <w:pPr>
        <w:spacing w:after="0" w:line="400" w:lineRule="exact"/>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1、质保期内：</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1.1质保期：为产品验收合格之日起壹年；质保期内，提供免费上门服务，系统中所有硬件提供全免费保修、保换（含维修人工费、住宿费、旅差费、材料费等），免费提供备品备件及上门日常维护保养工作。</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1.2故障响应时间：在质保期内，如遇与所供产品有关的问题，投标商须在接用户通知后</w:t>
      </w:r>
      <w:r w:rsidR="005F0588">
        <w:rPr>
          <w:rFonts w:asciiTheme="minorEastAsia" w:eastAsiaTheme="minorEastAsia" w:hAnsiTheme="minorEastAsia" w:hint="eastAsia"/>
          <w:sz w:val="24"/>
          <w:szCs w:val="24"/>
        </w:rPr>
        <w:t>1</w:t>
      </w:r>
      <w:r w:rsidRPr="008F4BBD">
        <w:rPr>
          <w:rFonts w:asciiTheme="minorEastAsia" w:eastAsiaTheme="minorEastAsia" w:hAnsiTheme="minorEastAsia" w:hint="eastAsia"/>
          <w:sz w:val="24"/>
          <w:szCs w:val="24"/>
        </w:rPr>
        <w:t>小时内响应，8小时内赶到现场提供免费服务,并在12小时内完成修复工作或者免费提供替代解决方案。如果设备不能稳定地达到投标人承诺的全部功能，投标人应对此承担责任并承担全部相关费用以及买方的直接损失，经买方同意对货物采用如下一种或几种方式处理：①免费维修和更换损坏零部件；②换货；③降价，但不免除其它正常部分的质量保证责任。如投标人未能在合理的时间内将产品维修、更换或修正以符合规格，买方有权在合理时间内将产品退回卖方后要求返还已付的价款。</w:t>
      </w:r>
    </w:p>
    <w:p w:rsidR="008F4BBD" w:rsidRPr="008F4BBD" w:rsidRDefault="008F4BBD" w:rsidP="00A07D54">
      <w:pPr>
        <w:spacing w:after="0" w:line="400" w:lineRule="exact"/>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2、★质保期后：质保期满以后，软件部分：平均每三个月上门做一次系统软件维护，每逢节日前上门检测系统情况，维护整个系统（包含现有新闻制作网络系统）。硬件部分：硬件损坏时，中标商应按同类产品的优惠价格提供保修服务。</w:t>
      </w:r>
    </w:p>
    <w:p w:rsidR="008F4BBD" w:rsidRPr="008F4BBD" w:rsidRDefault="008F4BBD" w:rsidP="00A07D54">
      <w:pPr>
        <w:spacing w:after="0" w:line="400" w:lineRule="exact"/>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3、售后服务机构：要求所有产品都设有注册的售后服务机构，并有备件提供紧急更换；具有提供日常维护和技术支持的能力，能提供正常的技术、备品备件、服务等；须提供服务机构名称、人员情况、办公地址、联系电话。</w:t>
      </w:r>
    </w:p>
    <w:p w:rsidR="008F4BBD" w:rsidRPr="008F4BBD" w:rsidRDefault="008F4BBD" w:rsidP="00A07D54">
      <w:pPr>
        <w:spacing w:after="0" w:line="400" w:lineRule="exact"/>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4、培训：投标商负责为用户单位使用人员、操作人员和维护人员进行培训(期间涉及的所有费用由中标方承担)，使其掌握操作及基本维修技能。</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4.1投标人必须根据招标文件提出的要求及采用的相关技术提出全面培训计划并征得用户方同意后实施。培训工作满足本章要求的培训服务。</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4.2所有的培训教员必须用中文授课（如果讲师不会讲中文，投标人必须提供中文翻译），除非有其它的协议规定。</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4.3培训的内容：设备的操作使用方法；设备的调试、维护、保养方法。</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lastRenderedPageBreak/>
        <w:t>4.4要求中标方对用户的专业人员进行技术培训，使其熟悉设备的运行环境，并对设备的性能和使用方法有详细的了解。</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4.5培训费用：由中标人承担。</w:t>
      </w:r>
    </w:p>
    <w:p w:rsidR="008F4BBD" w:rsidRPr="008F4BBD" w:rsidRDefault="008F4BBD" w:rsidP="00A07D54">
      <w:pPr>
        <w:spacing w:after="0" w:line="400" w:lineRule="exact"/>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5、安装调试</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5.1安装所需工具设施物料由中标人自备、自费运到现场，完工后自费搬走。</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5.2调试：按国家相关施工验收规范进行，分阶段进行调试。</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5.3设备的拆箱、安装、通电、调试等项工作由中标人负责，但必须在采购人的指定人员的参与下进行。响应投标文件中给出的具体安装和测试方法，在实际实施前必须先经采购人同意方可进行。</w:t>
      </w:r>
    </w:p>
    <w:p w:rsidR="008F4BBD" w:rsidRPr="008F4BBD" w:rsidRDefault="008F4BBD" w:rsidP="00A07D54">
      <w:pPr>
        <w:spacing w:after="0" w:line="400" w:lineRule="exact"/>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6、验收</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6.1设备安装后，买方按国际、国家标准及制造商标准进行质量验收。卖方应向买方提供详细的验收标准、验收手册；</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6.2货物运至现场后，采购人与供货商共同对所供货物的外观、型号规格、数量等验收。货物经采购人验收合格签字后，并不能免除供应商对货物应承担的责任。若设备验收时有关技术参数不能满足招标文件技术要求，采购人有权要求更换并同时有权要求索赔。</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6.3到货及验收资料：卖方在设备到货时及设备验收时需提供但不限于以下资料（所有资料必须是中文或中英文双语书写）</w:t>
      </w:r>
    </w:p>
    <w:p w:rsidR="008F4BBD" w:rsidRPr="008F4BBD" w:rsidRDefault="008F4BBD" w:rsidP="00B80D06">
      <w:pPr>
        <w:spacing w:after="0" w:line="400" w:lineRule="exact"/>
        <w:ind w:firstLineChars="300" w:firstLine="72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6.3.1设备操作手册/操作使用说明书；</w:t>
      </w:r>
    </w:p>
    <w:p w:rsidR="008F4BBD" w:rsidRPr="008F4BBD" w:rsidRDefault="008F4BBD" w:rsidP="00B80D06">
      <w:pPr>
        <w:spacing w:after="0" w:line="400" w:lineRule="exact"/>
        <w:ind w:firstLineChars="300" w:firstLine="72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6.3.2设备维修、保养手册；</w:t>
      </w:r>
    </w:p>
    <w:p w:rsidR="008F4BBD" w:rsidRPr="008F4BBD" w:rsidRDefault="008F4BBD" w:rsidP="00B80D06">
      <w:pPr>
        <w:spacing w:after="0" w:line="400" w:lineRule="exact"/>
        <w:ind w:firstLineChars="300" w:firstLine="72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6.3.3产品出厂检验合格证书；</w:t>
      </w:r>
    </w:p>
    <w:p w:rsidR="008F4BBD" w:rsidRPr="008F4BBD" w:rsidRDefault="008F4BBD" w:rsidP="00B80D06">
      <w:pPr>
        <w:spacing w:after="0" w:line="400" w:lineRule="exact"/>
        <w:ind w:firstLineChars="300" w:firstLine="72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6.3.4设备到货清单/装箱单（设备标配清单和附件清单）；</w:t>
      </w:r>
    </w:p>
    <w:p w:rsidR="008F4BBD" w:rsidRPr="008F4BBD" w:rsidRDefault="008F4BBD" w:rsidP="00B80D06">
      <w:pPr>
        <w:spacing w:after="0" w:line="400" w:lineRule="exact"/>
        <w:ind w:firstLineChars="300" w:firstLine="72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6.3.5设备检验报告、调试报告；</w:t>
      </w:r>
    </w:p>
    <w:p w:rsidR="008F4BBD" w:rsidRPr="008F4BBD" w:rsidRDefault="008F4BBD" w:rsidP="00B80D06">
      <w:pPr>
        <w:spacing w:after="0" w:line="400" w:lineRule="exact"/>
        <w:ind w:firstLineChars="300" w:firstLine="72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6.3.6设备保修证明；</w:t>
      </w:r>
    </w:p>
    <w:p w:rsidR="008F4BBD" w:rsidRPr="008F4BBD" w:rsidRDefault="008F4BBD" w:rsidP="00A07D54">
      <w:pPr>
        <w:spacing w:after="0" w:line="400" w:lineRule="exact"/>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7、技术资料、采购人配合条件</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7.1中标人应于验收后向用户提供一式二份验收报告，负责技术文档的归纳、整理、提交，并提供完整的软、硬件技术资料。</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7.2中标人须无偿提供采购人所需的有关的一切资料。</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7.3在合同履行过程中，采购人将提供必要的配合及协调，如根据合同规定及时付款、及时签署有关确认证书、与投标人一起确认进场安装条件、提供安装调试所需的相关工作条件。</w:t>
      </w:r>
    </w:p>
    <w:p w:rsidR="008F4BBD" w:rsidRPr="00A07D54" w:rsidRDefault="00A07D54" w:rsidP="00A07D54">
      <w:pPr>
        <w:spacing w:after="0" w:line="400" w:lineRule="exact"/>
        <w:rPr>
          <w:rFonts w:asciiTheme="minorEastAsia" w:eastAsiaTheme="minorEastAsia" w:hAnsiTheme="minorEastAsia"/>
          <w:b/>
          <w:sz w:val="24"/>
          <w:szCs w:val="24"/>
        </w:rPr>
      </w:pPr>
      <w:r>
        <w:rPr>
          <w:rFonts w:asciiTheme="minorEastAsia" w:eastAsiaTheme="minorEastAsia" w:hAnsiTheme="minorEastAsia" w:hint="eastAsia"/>
          <w:b/>
          <w:sz w:val="24"/>
          <w:szCs w:val="24"/>
        </w:rPr>
        <w:t>五、</w:t>
      </w:r>
      <w:r w:rsidR="008F4BBD" w:rsidRPr="00A07D54">
        <w:rPr>
          <w:rFonts w:asciiTheme="minorEastAsia" w:eastAsiaTheme="minorEastAsia" w:hAnsiTheme="minorEastAsia" w:hint="eastAsia"/>
          <w:b/>
          <w:sz w:val="24"/>
          <w:szCs w:val="24"/>
        </w:rPr>
        <w:t>技术要求</w:t>
      </w:r>
    </w:p>
    <w:p w:rsidR="008F4BBD" w:rsidRPr="008F4BBD" w:rsidRDefault="00060EA7" w:rsidP="00A07D54">
      <w:pPr>
        <w:spacing w:after="0" w:line="400" w:lineRule="exact"/>
        <w:rPr>
          <w:rFonts w:asciiTheme="minorEastAsia" w:eastAsiaTheme="minorEastAsia" w:hAnsiTheme="minorEastAsia"/>
          <w:sz w:val="24"/>
          <w:szCs w:val="24"/>
        </w:rPr>
      </w:pPr>
      <w:bookmarkStart w:id="2" w:name="_GoBack"/>
      <w:bookmarkEnd w:id="2"/>
      <w:r>
        <w:rPr>
          <w:rFonts w:asciiTheme="minorEastAsia" w:eastAsiaTheme="minorEastAsia" w:hAnsiTheme="minorEastAsia" w:hint="eastAsia"/>
          <w:sz w:val="24"/>
          <w:szCs w:val="24"/>
        </w:rPr>
        <w:t>1、</w:t>
      </w:r>
      <w:r w:rsidR="008F4BBD" w:rsidRPr="008F4BBD">
        <w:rPr>
          <w:rFonts w:asciiTheme="minorEastAsia" w:eastAsiaTheme="minorEastAsia" w:hAnsiTheme="minorEastAsia" w:hint="eastAsia"/>
          <w:sz w:val="24"/>
          <w:szCs w:val="24"/>
        </w:rPr>
        <w:t>概述</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★本项目为澄海广播电视台高清新闻及媒资系统扩容采购项目。本系统需适应高清时代的发展要求，满足日常的高清新闻、专题栏目的编辑制作及存储。新建的新闻</w:t>
      </w:r>
      <w:r w:rsidRPr="008F4BBD">
        <w:rPr>
          <w:rFonts w:asciiTheme="minorEastAsia" w:eastAsiaTheme="minorEastAsia" w:hAnsiTheme="minorEastAsia" w:hint="eastAsia"/>
          <w:sz w:val="24"/>
          <w:szCs w:val="24"/>
        </w:rPr>
        <w:lastRenderedPageBreak/>
        <w:t>制作系统须无缝兼容台内现有新闻制作系统，即在不改动台内现有新闻制作系统的条件下兼容原有系统的所有素材和时间线（故事版）；新建的媒资系统须兼容台内现有制作系统的所有素材，且无缝连接（在原有制作系统的素材库提供一键入媒资系统的功能）；最终实现高标清的制、编、播、管、存一体化网络平台系统，保证我中心整体网络运行畅通，否则不予验收付款。</w:t>
      </w:r>
    </w:p>
    <w:p w:rsidR="008F4BBD" w:rsidRPr="008F4BBD" w:rsidRDefault="008F4BBD" w:rsidP="00A07D54">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 xml:space="preserve">★为方便与汕头广播电视台的节目交互以及共享，升级扩容后的系统，需能够与汕头广播电视台做直接性的节目交互，时间线、素材等共享（需提供书面承诺，格式自拟）。 </w:t>
      </w:r>
    </w:p>
    <w:p w:rsidR="008F4BBD" w:rsidRPr="008F4BBD" w:rsidRDefault="00060EA7" w:rsidP="00A07D54">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高清新闻制作</w:t>
      </w:r>
      <w:r w:rsidR="003E307C">
        <w:rPr>
          <w:rFonts w:asciiTheme="minorEastAsia" w:eastAsiaTheme="minorEastAsia" w:hAnsiTheme="minorEastAsia" w:hint="eastAsia"/>
          <w:sz w:val="24"/>
          <w:szCs w:val="24"/>
        </w:rPr>
        <w:t>系统</w:t>
      </w:r>
      <w:r w:rsidR="008F4BBD" w:rsidRPr="008F4BBD">
        <w:rPr>
          <w:rFonts w:asciiTheme="minorEastAsia" w:eastAsiaTheme="minorEastAsia" w:hAnsiTheme="minorEastAsia" w:hint="eastAsia"/>
          <w:sz w:val="24"/>
          <w:szCs w:val="24"/>
        </w:rPr>
        <w:t>技术要求</w:t>
      </w:r>
    </w:p>
    <w:p w:rsidR="008F4BBD" w:rsidRPr="008F4BBD" w:rsidRDefault="00060EA7" w:rsidP="00060EA7">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2.1</w:t>
      </w:r>
      <w:r w:rsidR="008F4BBD" w:rsidRPr="008F4BBD">
        <w:rPr>
          <w:rFonts w:asciiTheme="minorEastAsia" w:eastAsiaTheme="minorEastAsia" w:hAnsiTheme="minorEastAsia" w:hint="eastAsia"/>
          <w:sz w:val="24"/>
          <w:szCs w:val="24"/>
        </w:rPr>
        <w:t>高标清新闻制作网络系统，新增高性能NAS存储阵列1台，物理容量为96TB，用于存储新闻网内的所有视音频节目及素材；新增数据库服务器1台，数据库服务用于管理新闻网所有的数据交换及信息存储；新增高标清上下载/编辑/审片工作站1台，支持高清节目上下载及高清新闻、专题、广告的编辑；新增高标清网络编辑/审片工作站5台，直接节目的网络化编辑，网络编辑工作站配置便携式安全盘，方便外来素材导入，保证系统安全；利旧原系统的高清非编工作站3台，用于日常编辑新闻、专题、审片；利旧高标清配音工作站2台，用于日常编辑新闻、专题及配音使用。</w:t>
      </w:r>
    </w:p>
    <w:p w:rsidR="008F4BBD" w:rsidRPr="008F4BBD" w:rsidRDefault="00060EA7" w:rsidP="00060EA7">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2.2</w:t>
      </w:r>
      <w:r w:rsidR="008F4BBD" w:rsidRPr="008F4BBD">
        <w:rPr>
          <w:rFonts w:asciiTheme="minorEastAsia" w:eastAsiaTheme="minorEastAsia" w:hAnsiTheme="minorEastAsia" w:hint="eastAsia"/>
          <w:sz w:val="24"/>
          <w:szCs w:val="24"/>
        </w:rPr>
        <w:t>为保障系统稳定、成熟，所投非编系统的生产厂家需具备以下证书：</w:t>
      </w:r>
    </w:p>
    <w:p w:rsidR="008F4BBD" w:rsidRPr="008F4BBD" w:rsidRDefault="008F4BBD" w:rsidP="00060EA7">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▲具有ISO/IEC20000-1:2011 IT服务管理体系认证证书。</w:t>
      </w:r>
    </w:p>
    <w:p w:rsidR="008F4BBD" w:rsidRPr="008F4BBD" w:rsidRDefault="008F4BBD" w:rsidP="00060EA7">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▲具有ISO14001:2004管理体系证书。</w:t>
      </w:r>
    </w:p>
    <w:p w:rsidR="008F4BBD" w:rsidRPr="008F4BBD" w:rsidRDefault="008F4BBD" w:rsidP="00060EA7">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▲ISO/IEC 27001:2013信息安全管理体系认证证书。</w:t>
      </w:r>
    </w:p>
    <w:p w:rsidR="008F4BBD" w:rsidRPr="008F4BBD" w:rsidRDefault="00060EA7" w:rsidP="00060EA7">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2.3</w:t>
      </w:r>
      <w:r w:rsidR="008F4BBD" w:rsidRPr="008F4BBD">
        <w:rPr>
          <w:rFonts w:asciiTheme="minorEastAsia" w:eastAsiaTheme="minorEastAsia" w:hAnsiTheme="minorEastAsia" w:hint="eastAsia"/>
          <w:sz w:val="24"/>
          <w:szCs w:val="24"/>
        </w:rPr>
        <w:t>新闻制作网系统软件功能要求</w:t>
      </w:r>
    </w:p>
    <w:p w:rsidR="008F4BBD" w:rsidRPr="008F4BBD" w:rsidRDefault="00060EA7" w:rsidP="004D7E08">
      <w:pPr>
        <w:spacing w:after="0" w:line="400" w:lineRule="exact"/>
        <w:ind w:firstLineChars="300" w:firstLine="72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3.1上下载编辑模块</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3.1.1实现模拟信号、数字视音频信号上下载。支持多种采集方式。</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3.1.2通过千兆以太网调用在线阵列中的节目进行网络编辑、网络审片。</w:t>
      </w:r>
    </w:p>
    <w:p w:rsidR="004D7E08" w:rsidRDefault="00060EA7" w:rsidP="004D7E08">
      <w:pPr>
        <w:spacing w:after="0" w:line="400" w:lineRule="exact"/>
        <w:ind w:leftChars="450" w:left="1950" w:hangingChars="400" w:hanging="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w:t>
      </w:r>
      <w:r w:rsidR="008F4BBD" w:rsidRPr="008F4BBD">
        <w:rPr>
          <w:rFonts w:asciiTheme="minorEastAsia" w:eastAsiaTheme="minorEastAsia" w:hAnsiTheme="minorEastAsia"/>
          <w:sz w:val="24"/>
          <w:szCs w:val="24"/>
        </w:rPr>
        <w:t>1.</w:t>
      </w:r>
      <w:r w:rsidR="008F4BBD" w:rsidRPr="008F4BBD">
        <w:rPr>
          <w:rFonts w:asciiTheme="minorEastAsia" w:eastAsiaTheme="minorEastAsia" w:hAnsiTheme="minorEastAsia" w:hint="eastAsia"/>
          <w:sz w:val="24"/>
          <w:szCs w:val="24"/>
        </w:rPr>
        <w:t>3具有强大的编辑功能、</w:t>
      </w:r>
      <w:r w:rsidR="004D7E08">
        <w:rPr>
          <w:rFonts w:asciiTheme="minorEastAsia" w:eastAsiaTheme="minorEastAsia" w:hAnsiTheme="minorEastAsia" w:hint="eastAsia"/>
          <w:sz w:val="24"/>
          <w:szCs w:val="24"/>
        </w:rPr>
        <w:t>特技、字幕功能，可以实现节目的复杂编辑、</w:t>
      </w:r>
    </w:p>
    <w:p w:rsidR="008F4BBD" w:rsidRPr="008F4BBD" w:rsidRDefault="008F4BBD" w:rsidP="004D7E08">
      <w:pPr>
        <w:spacing w:after="0" w:line="400" w:lineRule="exact"/>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包装、审片等功能。</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w:t>
      </w:r>
      <w:r w:rsidR="008F4BBD" w:rsidRPr="008F4BBD">
        <w:rPr>
          <w:rFonts w:asciiTheme="minorEastAsia" w:eastAsiaTheme="minorEastAsia" w:hAnsiTheme="minorEastAsia"/>
          <w:sz w:val="24"/>
          <w:szCs w:val="24"/>
        </w:rPr>
        <w:t>1.</w:t>
      </w:r>
      <w:r w:rsidR="008F4BBD" w:rsidRPr="008F4BBD">
        <w:rPr>
          <w:rFonts w:asciiTheme="minorEastAsia" w:eastAsiaTheme="minorEastAsia" w:hAnsiTheme="minorEastAsia" w:hint="eastAsia"/>
          <w:sz w:val="24"/>
          <w:szCs w:val="24"/>
        </w:rPr>
        <w:t>4具有科学合理的素材管理和素材查询功能。</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3.1.5</w:t>
      </w:r>
      <w:r w:rsidR="004D7E08">
        <w:rPr>
          <w:rFonts w:asciiTheme="minorEastAsia" w:eastAsiaTheme="minorEastAsia" w:hAnsiTheme="minorEastAsia" w:hint="eastAsia"/>
          <w:sz w:val="24"/>
          <w:szCs w:val="24"/>
        </w:rPr>
        <w:t>具备两层实时视频、四层实时音频、四层图文、两层二维特技的实时</w:t>
      </w:r>
      <w:r w:rsidR="008F4BBD" w:rsidRPr="008F4BBD">
        <w:rPr>
          <w:rFonts w:asciiTheme="minorEastAsia" w:eastAsiaTheme="minorEastAsia" w:hAnsiTheme="minorEastAsia" w:hint="eastAsia"/>
          <w:sz w:val="24"/>
          <w:szCs w:val="24"/>
        </w:rPr>
        <w:t>预览播出。</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3.1.6有完善的Undo/Redo功能，并且能够提供复杂的非实时特技效果，静帧画面稳定无闪烁，提供多种二维特技以及丰富的字幕模板，方便实现字幕、唱词、左飞、右飞、滚屏等字幕效果。具备三维特技编辑、合成功能。</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3.1.7有完善的音频编辑功能，音频VU表显示，支持多种音频处理。</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3.1.8供节目导入导出功能。</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2.</w:t>
      </w:r>
      <w:r w:rsidR="008F4BBD" w:rsidRPr="008F4BBD">
        <w:rPr>
          <w:rFonts w:asciiTheme="minorEastAsia" w:eastAsiaTheme="minorEastAsia" w:hAnsiTheme="minorEastAsia" w:hint="eastAsia"/>
          <w:sz w:val="24"/>
          <w:szCs w:val="24"/>
        </w:rPr>
        <w:t>3.1.9件视频轨可提供30层以上轨道编辑、支持同一轨上的多格式混编、素材管理采用数据库管理、可用软件进行快速合成，自带视频特效插件，提供掉电保护功能以及自动存盘的安全保障功能。</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3.1.10能够支持蓝光盘或P2卡技术的采集和编辑。支持CD/WAV音频转换和调用。</w:t>
      </w:r>
    </w:p>
    <w:p w:rsidR="008F4BBD" w:rsidRPr="008F4BBD" w:rsidRDefault="00060EA7" w:rsidP="004D7E08">
      <w:pPr>
        <w:spacing w:after="0" w:line="400" w:lineRule="exact"/>
        <w:ind w:firstLineChars="300" w:firstLine="72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3.2字幕编辑模块</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3.2.1字幕系统内置在非编内部，使用快速灵活，高级应用可以满足复杂图文字幕创作的需求。</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3.2.2图文字幕与视频特技通用，支持字幕对象的任意轨迹任意缩放形变的矢量运动。</w:t>
      </w:r>
    </w:p>
    <w:p w:rsidR="004D7E08"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3.2.3可以直接在时间线上创建标题、唱词、滚屏、动画、时钟、艺术字</w:t>
      </w:r>
    </w:p>
    <w:p w:rsidR="008F4BBD" w:rsidRPr="008F4BBD" w:rsidRDefault="008F4BBD" w:rsidP="004D7E08">
      <w:pPr>
        <w:spacing w:after="0" w:line="400" w:lineRule="exact"/>
        <w:ind w:firstLineChars="400" w:firstLine="96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等常用的字幕物件，每个物件可以施加字幕滤镜效果、字幕入出屏和停留特技、设置逐字特技，还可以直接施加视频特技。</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3.2.4编辑字幕和图文动画时，可以实时预监最终合成效果。</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3.2.5滚屏速度可以无级调整并通过设定关键帧制作首尾停留效果，同时滚屏支持两种方式的图文混合排版。</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3.2.6支持txt、srt文件直接导入唱词使用，并且可以在轨道上分页展开，并直接在轨道上添加新唱词页、修改唱词内容、任意调整唱词段落的位置。</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3.2.7支持Excel数据导入，Windows操作风格，轻松演绎各种图表演示。</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3.2.8复杂字幕时间线编辑时，用户可以创建字幕时间线，将字幕物件像编辑视频一样安排在多轨时间线上，调整时序、施加特技、设置轨迹和速度，以获得更为复杂炫目的字幕效果；创作好的字幕时间线作为一个时间线字幕容器存在，用户可以把这个字幕时间线（字幕容器）嵌套在任意的时间线上产生复杂的字幕效果。</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3.2.9拥有大量系统预制模板，这些模板涵盖包装模板、唱词模板、通告、新闻标版、大小标版、人称标版、角标等诸多应用。编辑时可以直接拿来应用。</w:t>
      </w:r>
    </w:p>
    <w:p w:rsidR="008F4BBD" w:rsidRPr="008F4BBD" w:rsidRDefault="008F4BBD" w:rsidP="00B80D06">
      <w:pPr>
        <w:spacing w:after="0" w:line="400" w:lineRule="exact"/>
        <w:ind w:firstLineChars="300" w:firstLine="72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w:t>
      </w:r>
      <w:r w:rsidR="00060EA7">
        <w:rPr>
          <w:rFonts w:asciiTheme="minorEastAsia" w:eastAsiaTheme="minorEastAsia" w:hAnsiTheme="minorEastAsia" w:hint="eastAsia"/>
          <w:sz w:val="24"/>
          <w:szCs w:val="24"/>
        </w:rPr>
        <w:t>2.</w:t>
      </w:r>
      <w:r w:rsidRPr="008F4BBD">
        <w:rPr>
          <w:rFonts w:asciiTheme="minorEastAsia" w:eastAsiaTheme="minorEastAsia" w:hAnsiTheme="minorEastAsia" w:hint="eastAsia"/>
          <w:sz w:val="24"/>
          <w:szCs w:val="24"/>
        </w:rPr>
        <w:t>3.2.10、LightBoxII专业视频素材库（预装）中内置集成提供了大量动态背景、光效、标版等实用素材、转场特技；独家提供飞光，中国各省地图，国旗等素材，总量需超过30G。</w:t>
      </w:r>
    </w:p>
    <w:p w:rsidR="008F4BBD" w:rsidRPr="008F4BBD" w:rsidRDefault="00060EA7" w:rsidP="004D7E08">
      <w:pPr>
        <w:spacing w:after="0" w:line="400" w:lineRule="exact"/>
        <w:ind w:firstLineChars="300" w:firstLine="72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3.3网络配音模块</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3.3.1配音时可对节目实时监看、搜索、回放，能实现边观看视频素材边配音。</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3.3.2需要实现同一视频和文稿的两个（以上）不同版本的配音。</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3.3.3可进行插入配音、覆盖、入点预卷等功能。</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3.3.4可直接从“文稿稿件”中得到“配音词”进行屏幕直接提词，可方便地照字幕配音。</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2.</w:t>
      </w:r>
      <w:r w:rsidR="008F4BBD" w:rsidRPr="008F4BBD">
        <w:rPr>
          <w:rFonts w:asciiTheme="minorEastAsia" w:eastAsiaTheme="minorEastAsia" w:hAnsiTheme="minorEastAsia" w:hint="eastAsia"/>
          <w:sz w:val="24"/>
          <w:szCs w:val="24"/>
        </w:rPr>
        <w:t>3.3.5能及时进行非线性编辑音频素材。并支持不同音频格式转换。</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3.3.6配音工作站要求能够支持多通道的模拟/ 数字输入输出。</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3.3.7具有通用的网络编辑制作功能，可升级具有上下载接口的通用CPU+GPU软件编解码编辑技术功能。</w:t>
      </w:r>
    </w:p>
    <w:p w:rsidR="008F4BBD" w:rsidRPr="008F4BBD" w:rsidRDefault="00060EA7" w:rsidP="004D7E08">
      <w:pPr>
        <w:spacing w:after="0" w:line="400" w:lineRule="exact"/>
        <w:ind w:firstLineChars="300" w:firstLine="72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3.4网络与管理模块</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2.3.4.1</w:t>
      </w:r>
      <w:r w:rsidR="008F4BBD" w:rsidRPr="008F4BBD">
        <w:rPr>
          <w:rFonts w:asciiTheme="minorEastAsia" w:eastAsiaTheme="minorEastAsia" w:hAnsiTheme="minorEastAsia" w:hint="eastAsia"/>
          <w:sz w:val="24"/>
          <w:szCs w:val="24"/>
        </w:rPr>
        <w:t>网络管理</w:t>
      </w:r>
    </w:p>
    <w:p w:rsidR="008F4BBD" w:rsidRPr="008F4BBD" w:rsidRDefault="008F4BBD" w:rsidP="004D7E08">
      <w:pPr>
        <w:spacing w:after="0" w:line="400" w:lineRule="exact"/>
        <w:ind w:firstLineChars="250" w:firstLine="60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为了发挥网络系统管理功能模块化的优势，实现流畅的工作流程和高效率的管理，提高节目的制作速度和设备使用调度能力，提高操作人员的工作效率，供应商需提供先进和成熟的网络管理软件。</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2.3.4.2</w:t>
      </w:r>
      <w:r w:rsidR="008F4BBD" w:rsidRPr="008F4BBD">
        <w:rPr>
          <w:rFonts w:asciiTheme="minorEastAsia" w:eastAsiaTheme="minorEastAsia" w:hAnsiTheme="minorEastAsia" w:hint="eastAsia"/>
          <w:sz w:val="24"/>
          <w:szCs w:val="24"/>
        </w:rPr>
        <w:t>用户管理</w:t>
      </w:r>
    </w:p>
    <w:p w:rsidR="008F4BBD" w:rsidRPr="008F4BBD" w:rsidRDefault="008F4BBD" w:rsidP="004D7E08">
      <w:pPr>
        <w:spacing w:after="0" w:line="400" w:lineRule="exact"/>
        <w:ind w:firstLineChars="400" w:firstLine="96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1)建立用户的登录口令。每一个用户都必须在系统中注册属于自己的口令，系统根据用户的口令来辨别该用户的身份以及在系统中所拥有的操作权限。用户的身份和操作权限由系统管理员自行定义。</w:t>
      </w:r>
    </w:p>
    <w:p w:rsidR="008F4BBD" w:rsidRPr="008F4BBD" w:rsidRDefault="008F4BBD" w:rsidP="004D7E08">
      <w:pPr>
        <w:spacing w:after="0" w:line="400" w:lineRule="exact"/>
        <w:ind w:firstLineChars="400" w:firstLine="96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2) 管理权限的设置。系统可以设置不同的用户身份所具有的不同操作权限。</w:t>
      </w:r>
    </w:p>
    <w:p w:rsidR="008F4BBD" w:rsidRPr="008F4BBD" w:rsidRDefault="008F4BBD" w:rsidP="004D7E08">
      <w:pPr>
        <w:spacing w:after="0" w:line="400" w:lineRule="exact"/>
        <w:ind w:firstLineChars="400" w:firstLine="96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3) 一般用户只能运行权限内的编辑软件，不能修改、删除操作系统及系统设置不能访问软驱和光驱非线性制作网络系统。</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2.3.4.3</w:t>
      </w:r>
      <w:r w:rsidR="008F4BBD" w:rsidRPr="008F4BBD">
        <w:rPr>
          <w:rFonts w:asciiTheme="minorEastAsia" w:eastAsiaTheme="minorEastAsia" w:hAnsiTheme="minorEastAsia" w:hint="eastAsia"/>
          <w:sz w:val="24"/>
          <w:szCs w:val="24"/>
        </w:rPr>
        <w:t>素材管理</w:t>
      </w:r>
    </w:p>
    <w:p w:rsidR="008F4BBD" w:rsidRPr="008F4BBD" w:rsidRDefault="008F4BBD" w:rsidP="004D7E08">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素材管理原则上由用户在用户端自行管理，包括素材的添加、删除。提供完善的素材查询功能，具有编目软件。</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2.3.4.4</w:t>
      </w:r>
      <w:r w:rsidR="008F4BBD" w:rsidRPr="008F4BBD">
        <w:rPr>
          <w:rFonts w:asciiTheme="minorEastAsia" w:eastAsiaTheme="minorEastAsia" w:hAnsiTheme="minorEastAsia" w:hint="eastAsia"/>
          <w:sz w:val="24"/>
          <w:szCs w:val="24"/>
        </w:rPr>
        <w:t>统计功能</w:t>
      </w:r>
    </w:p>
    <w:p w:rsidR="008F4BBD" w:rsidRPr="008F4BBD" w:rsidRDefault="008F4BBD" w:rsidP="004D7E08">
      <w:pPr>
        <w:spacing w:after="0" w:line="400" w:lineRule="exact"/>
        <w:ind w:firstLineChars="400" w:firstLine="96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1)可按某一自定义的时间段对各种信息进行统计。</w:t>
      </w:r>
    </w:p>
    <w:p w:rsidR="008F4BBD" w:rsidRPr="008F4BBD" w:rsidRDefault="008F4BBD" w:rsidP="004D7E08">
      <w:pPr>
        <w:spacing w:after="0" w:line="400" w:lineRule="exact"/>
        <w:ind w:firstLineChars="400" w:firstLine="96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2)可按每个用户、每个设备、或自定义的信息（包括事件信息、节目历史信息、素材信息等）进行统计。</w:t>
      </w:r>
    </w:p>
    <w:p w:rsidR="008F4BBD" w:rsidRPr="008F4BBD" w:rsidRDefault="008F4BBD" w:rsidP="004D7E08">
      <w:pPr>
        <w:spacing w:after="0" w:line="400" w:lineRule="exact"/>
        <w:ind w:firstLineChars="400" w:firstLine="96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3)可对硬盘空间的使用情况进行统计。</w:t>
      </w:r>
    </w:p>
    <w:p w:rsidR="008F4BBD" w:rsidRPr="008F4BBD" w:rsidRDefault="008F4BBD" w:rsidP="00B80D06">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网络管理通过网络管理软件进行，网络管理软件不但要对网络硬件设备进行配置和监测，还要对用户管理、权限划分、存储空间分配等进行配置与管理，供应商应提供网管功能实现的详细方案。</w:t>
      </w:r>
    </w:p>
    <w:p w:rsidR="008F4BBD" w:rsidRPr="008F4BBD" w:rsidRDefault="00060EA7" w:rsidP="004D7E08">
      <w:pPr>
        <w:spacing w:after="0" w:line="400" w:lineRule="exact"/>
        <w:ind w:firstLineChars="400" w:firstLine="96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8F4BBD" w:rsidRPr="008F4BBD">
        <w:rPr>
          <w:rFonts w:asciiTheme="minorEastAsia" w:eastAsiaTheme="minorEastAsia" w:hAnsiTheme="minorEastAsia" w:hint="eastAsia"/>
          <w:sz w:val="24"/>
          <w:szCs w:val="24"/>
        </w:rPr>
        <w:t>3.</w:t>
      </w:r>
      <w:r w:rsidR="008F4BBD" w:rsidRPr="008F4BBD">
        <w:rPr>
          <w:rFonts w:asciiTheme="minorEastAsia" w:eastAsiaTheme="minorEastAsia" w:hAnsiTheme="minorEastAsia"/>
          <w:sz w:val="24"/>
          <w:szCs w:val="24"/>
        </w:rPr>
        <w:t>5</w:t>
      </w:r>
      <w:r w:rsidR="008F4BBD" w:rsidRPr="008F4BBD">
        <w:rPr>
          <w:rFonts w:asciiTheme="minorEastAsia" w:eastAsiaTheme="minorEastAsia" w:hAnsiTheme="minorEastAsia" w:hint="eastAsia"/>
          <w:sz w:val="24"/>
          <w:szCs w:val="24"/>
        </w:rPr>
        <w:t>安全盘技术要求</w:t>
      </w:r>
    </w:p>
    <w:p w:rsidR="008F4BBD" w:rsidRPr="008F4BBD" w:rsidRDefault="008F4BBD" w:rsidP="004D7E08">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为</w:t>
      </w:r>
      <w:r w:rsidRPr="008F4BBD">
        <w:rPr>
          <w:rFonts w:asciiTheme="minorEastAsia" w:eastAsiaTheme="minorEastAsia" w:hAnsiTheme="minorEastAsia"/>
          <w:sz w:val="24"/>
          <w:szCs w:val="24"/>
        </w:rPr>
        <w:t>方便</w:t>
      </w:r>
      <w:r w:rsidRPr="008F4BBD">
        <w:rPr>
          <w:rFonts w:asciiTheme="minorEastAsia" w:eastAsiaTheme="minorEastAsia" w:hAnsiTheme="minorEastAsia" w:hint="eastAsia"/>
          <w:sz w:val="24"/>
          <w:szCs w:val="24"/>
        </w:rPr>
        <w:t>外来播出素材</w:t>
      </w:r>
      <w:r w:rsidRPr="008F4BBD">
        <w:rPr>
          <w:rFonts w:asciiTheme="minorEastAsia" w:eastAsiaTheme="minorEastAsia" w:hAnsiTheme="minorEastAsia"/>
          <w:sz w:val="24"/>
          <w:szCs w:val="24"/>
        </w:rPr>
        <w:t>导入</w:t>
      </w:r>
      <w:r w:rsidRPr="008F4BBD">
        <w:rPr>
          <w:rFonts w:asciiTheme="minorEastAsia" w:eastAsiaTheme="minorEastAsia" w:hAnsiTheme="minorEastAsia" w:hint="eastAsia"/>
          <w:sz w:val="24"/>
          <w:szCs w:val="24"/>
        </w:rPr>
        <w:t>，保证系统</w:t>
      </w:r>
      <w:r w:rsidRPr="008F4BBD">
        <w:rPr>
          <w:rFonts w:asciiTheme="minorEastAsia" w:eastAsiaTheme="minorEastAsia" w:hAnsiTheme="minorEastAsia"/>
          <w:sz w:val="24"/>
          <w:szCs w:val="24"/>
        </w:rPr>
        <w:t>安全，</w:t>
      </w:r>
      <w:r w:rsidRPr="008F4BBD">
        <w:rPr>
          <w:rFonts w:asciiTheme="minorEastAsia" w:eastAsiaTheme="minorEastAsia" w:hAnsiTheme="minorEastAsia" w:hint="eastAsia"/>
          <w:sz w:val="24"/>
          <w:szCs w:val="24"/>
        </w:rPr>
        <w:t>配置</w:t>
      </w:r>
      <w:r w:rsidRPr="008F4BBD">
        <w:rPr>
          <w:rFonts w:asciiTheme="minorEastAsia" w:eastAsiaTheme="minorEastAsia" w:hAnsiTheme="minorEastAsia"/>
          <w:sz w:val="24"/>
          <w:szCs w:val="24"/>
        </w:rPr>
        <w:t>2块</w:t>
      </w:r>
      <w:r w:rsidRPr="008F4BBD">
        <w:rPr>
          <w:rFonts w:asciiTheme="minorEastAsia" w:eastAsiaTheme="minorEastAsia" w:hAnsiTheme="minorEastAsia" w:hint="eastAsia"/>
          <w:sz w:val="24"/>
          <w:szCs w:val="24"/>
        </w:rPr>
        <w:t>便携式安全盘。</w:t>
      </w:r>
    </w:p>
    <w:p w:rsidR="008F4BBD" w:rsidRPr="008F4BBD" w:rsidRDefault="008F4BBD" w:rsidP="00B80D06">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便携式</w:t>
      </w:r>
      <w:r w:rsidRPr="008F4BBD">
        <w:rPr>
          <w:rFonts w:asciiTheme="minorEastAsia" w:eastAsiaTheme="minorEastAsia" w:hAnsiTheme="minorEastAsia"/>
          <w:sz w:val="24"/>
          <w:szCs w:val="24"/>
        </w:rPr>
        <w:t>安全盘</w:t>
      </w:r>
      <w:r w:rsidRPr="008F4BBD">
        <w:rPr>
          <w:rFonts w:asciiTheme="minorEastAsia" w:eastAsiaTheme="minorEastAsia" w:hAnsiTheme="minorEastAsia" w:hint="eastAsia"/>
          <w:sz w:val="24"/>
          <w:szCs w:val="24"/>
        </w:rPr>
        <w:t>用来解决素材交换的安全以及便捷问题，便携式安全盘通过专有文件驱动进行访问控制，隔离普通的USB移动硬盘，限制操作系统与其他程序的不当操作，同时防止病毒随意进出。解决移动硬盘带来的系统病毒泛滥，保障电视台的网络安全运行。</w:t>
      </w:r>
    </w:p>
    <w:p w:rsidR="008F4BBD" w:rsidRPr="008F4BBD" w:rsidRDefault="008F4BBD" w:rsidP="00060EA7">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 xml:space="preserve">本次便携式安全盘需满足如下要求： </w:t>
      </w:r>
    </w:p>
    <w:p w:rsidR="008F4BBD" w:rsidRPr="008F4BBD" w:rsidRDefault="008F4BBD" w:rsidP="00B80D06">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sz w:val="24"/>
          <w:szCs w:val="24"/>
        </w:rPr>
        <w:lastRenderedPageBreak/>
        <w:t>A</w:t>
      </w:r>
      <w:r w:rsidRPr="008F4BBD">
        <w:rPr>
          <w:rFonts w:asciiTheme="minorEastAsia" w:eastAsiaTheme="minorEastAsia" w:hAnsiTheme="minorEastAsia" w:hint="eastAsia"/>
          <w:sz w:val="24"/>
          <w:szCs w:val="24"/>
        </w:rPr>
        <w:t>、</w:t>
      </w:r>
      <w:r w:rsidRPr="008F4BBD">
        <w:rPr>
          <w:rFonts w:asciiTheme="minorEastAsia" w:eastAsiaTheme="minorEastAsia" w:hAnsiTheme="minorEastAsia"/>
          <w:sz w:val="24"/>
          <w:szCs w:val="24"/>
        </w:rPr>
        <w:t>2</w:t>
      </w:r>
      <w:r w:rsidRPr="008F4BBD">
        <w:rPr>
          <w:rFonts w:asciiTheme="minorEastAsia" w:eastAsiaTheme="minorEastAsia" w:hAnsiTheme="minorEastAsia" w:hint="eastAsia"/>
          <w:sz w:val="24"/>
          <w:szCs w:val="24"/>
        </w:rPr>
        <w:t>TB 2.5"" 5400RPM SATA，USB3.0接口三层防震结构,自主知识产权文件系统，有效阻隔病毒入侵,专用硬件驱动，系统驱动层技术,有效管理USB设备使用,基于白名单的文件过滤的读写机制，有效管理文件使用。</w:t>
      </w:r>
    </w:p>
    <w:p w:rsidR="008F4BBD" w:rsidRPr="008F4BBD" w:rsidRDefault="008F4BBD" w:rsidP="00B80D06">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sz w:val="24"/>
          <w:szCs w:val="24"/>
        </w:rPr>
        <w:t>B</w:t>
      </w:r>
      <w:r w:rsidRPr="008F4BBD">
        <w:rPr>
          <w:rFonts w:asciiTheme="minorEastAsia" w:eastAsiaTheme="minorEastAsia" w:hAnsiTheme="minorEastAsia" w:hint="eastAsia"/>
          <w:sz w:val="24"/>
          <w:szCs w:val="24"/>
        </w:rPr>
        <w:t>、所投</w:t>
      </w:r>
      <w:r w:rsidRPr="008F4BBD">
        <w:rPr>
          <w:rFonts w:asciiTheme="minorEastAsia" w:eastAsiaTheme="minorEastAsia" w:hAnsiTheme="minorEastAsia"/>
          <w:sz w:val="24"/>
          <w:szCs w:val="24"/>
        </w:rPr>
        <w:t>产品具</w:t>
      </w:r>
      <w:r w:rsidRPr="008F4BBD">
        <w:rPr>
          <w:rFonts w:asciiTheme="minorEastAsia" w:eastAsiaTheme="minorEastAsia" w:hAnsiTheme="minorEastAsia" w:hint="eastAsia"/>
          <w:sz w:val="24"/>
          <w:szCs w:val="24"/>
        </w:rPr>
        <w:t>有自主知识产权，具备专有性、安全性、私密性、便捷性等技术特点</w:t>
      </w:r>
      <w:r w:rsidR="00B80D06">
        <w:rPr>
          <w:rFonts w:asciiTheme="minorEastAsia" w:eastAsiaTheme="minorEastAsia" w:hAnsiTheme="minorEastAsia" w:hint="eastAsia"/>
          <w:sz w:val="24"/>
          <w:szCs w:val="24"/>
        </w:rPr>
        <w:t>。</w:t>
      </w:r>
      <w:r w:rsidRPr="008F4BBD">
        <w:rPr>
          <w:rFonts w:asciiTheme="minorEastAsia" w:eastAsiaTheme="minorEastAsia" w:hAnsiTheme="minorEastAsia" w:hint="eastAsia"/>
          <w:sz w:val="24"/>
          <w:szCs w:val="24"/>
        </w:rPr>
        <w:t>操作系统相关驱动与安全盘紧密结合，应用驱动层技术手段，使终端用户可以严格把控介质的专用设备。</w:t>
      </w:r>
    </w:p>
    <w:p w:rsidR="008F4BBD" w:rsidRPr="008F4BBD" w:rsidRDefault="008F4BBD" w:rsidP="00B80D06">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sz w:val="24"/>
          <w:szCs w:val="24"/>
        </w:rPr>
        <w:t>C</w:t>
      </w:r>
      <w:r w:rsidRPr="008F4BBD">
        <w:rPr>
          <w:rFonts w:asciiTheme="minorEastAsia" w:eastAsiaTheme="minorEastAsia" w:hAnsiTheme="minorEastAsia" w:hint="eastAsia"/>
          <w:sz w:val="24"/>
          <w:szCs w:val="24"/>
        </w:rPr>
        <w:t>、在系统驱动的I/O访问过程中，对于安全介质读写过程进行实时监控，控制访问进程与访问目标文件格式，使访问过程安全可靠，无惧病毒自动入侵</w:t>
      </w:r>
    </w:p>
    <w:p w:rsidR="008F4BBD" w:rsidRPr="008F4BBD" w:rsidRDefault="008F4BBD" w:rsidP="00B80D06">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sz w:val="24"/>
          <w:szCs w:val="24"/>
        </w:rPr>
        <w:t>D</w:t>
      </w:r>
      <w:r w:rsidRPr="008F4BBD">
        <w:rPr>
          <w:rFonts w:asciiTheme="minorEastAsia" w:eastAsiaTheme="minorEastAsia" w:hAnsiTheme="minorEastAsia" w:hint="eastAsia"/>
          <w:sz w:val="24"/>
          <w:szCs w:val="24"/>
        </w:rPr>
        <w:t>、文件系统中注入数据加、解密技术，存储内容更加私密、安全。</w:t>
      </w:r>
    </w:p>
    <w:p w:rsidR="008F4BBD" w:rsidRPr="008F4BBD" w:rsidRDefault="008F4BBD" w:rsidP="00B80D06">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sz w:val="24"/>
          <w:szCs w:val="24"/>
        </w:rPr>
        <w:t>E</w:t>
      </w:r>
      <w:r w:rsidRPr="008F4BBD">
        <w:rPr>
          <w:rFonts w:asciiTheme="minorEastAsia" w:eastAsiaTheme="minorEastAsia" w:hAnsiTheme="minorEastAsia" w:hint="eastAsia"/>
          <w:sz w:val="24"/>
          <w:szCs w:val="24"/>
        </w:rPr>
        <w:t>、结合USB设备驱动控制，自动识别安全盘、P2/蓝光介质、普通优盘，并进行区分处理，灵活应对。</w:t>
      </w:r>
    </w:p>
    <w:p w:rsidR="008F4BBD" w:rsidRPr="008F4BBD" w:rsidRDefault="008F4BBD" w:rsidP="00B80D06">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▲投标人所投产品需提供“便携式安全盘系统”软件著作权登记证书。提供证书复印件(加盖公章)，未提供者视为负偏离；</w:t>
      </w:r>
    </w:p>
    <w:p w:rsidR="008F4BBD" w:rsidRPr="008F4BBD" w:rsidRDefault="008F4BBD" w:rsidP="00B80D06">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▲投标人所投产品需提供“便携式安全盘系统”省级软件和信息系统工程测评中心出具的鉴定测试证书。提供证书复印件(加盖公章)，未提供者视为负偏离。</w:t>
      </w:r>
    </w:p>
    <w:p w:rsidR="008F4BBD" w:rsidRPr="008F4BBD" w:rsidRDefault="008F4BBD" w:rsidP="00B80D06">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▲投标人所投产品需提供“便携式安全盘”中国广播电视设备工业协会科技创新奖证书。提供证书复印件(加盖公章)，未提供者视为负偏离。</w:t>
      </w:r>
    </w:p>
    <w:p w:rsidR="008F4BBD" w:rsidRPr="008F4BBD" w:rsidRDefault="00060EA7" w:rsidP="00A07D54">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8F4BBD" w:rsidRPr="008F4BBD">
        <w:rPr>
          <w:rFonts w:asciiTheme="minorEastAsia" w:eastAsiaTheme="minorEastAsia" w:hAnsiTheme="minorEastAsia" w:hint="eastAsia"/>
          <w:sz w:val="24"/>
          <w:szCs w:val="24"/>
        </w:rPr>
        <w:t>媒体资产管理系统技术要求</w:t>
      </w:r>
    </w:p>
    <w:p w:rsidR="008F4BBD" w:rsidRPr="008F4BBD" w:rsidRDefault="00060EA7" w:rsidP="004D7E08">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w:t>
      </w:r>
      <w:r w:rsidR="008F4BBD" w:rsidRPr="008F4BBD">
        <w:rPr>
          <w:rFonts w:asciiTheme="minorEastAsia" w:eastAsiaTheme="minorEastAsia" w:hAnsiTheme="minorEastAsia" w:hint="eastAsia"/>
          <w:sz w:val="24"/>
          <w:szCs w:val="24"/>
        </w:rPr>
        <w:t>媒体资产管理系统主要能达到面向大规模数据的用户，以资源管理器为核心，集多种媒体资料的数字化、编目、检索、存储、管理于一体的资产管理平台。以“高容量、高质量、高速度”的标准，在保证系统功能和工作效率的前提下，最大程度优化系统结构和工作流程，以尽可能高的性价比减少初期成本的投入量。具体配置要求详见货物一览表。</w:t>
      </w:r>
    </w:p>
    <w:p w:rsidR="008F4BBD" w:rsidRPr="008F4BBD" w:rsidRDefault="008F4BBD" w:rsidP="00B80D06">
      <w:pPr>
        <w:spacing w:after="0" w:line="400" w:lineRule="exact"/>
        <w:ind w:firstLineChars="100" w:firstLine="24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 xml:space="preserve">▲媒体资产管理系统需与此项目中高清新闻制作网系统及现有新闻制作网实现无缝对接，完全兼容，与各模块之间实现全自动化的业务流程。 </w:t>
      </w:r>
    </w:p>
    <w:p w:rsidR="008F4BBD" w:rsidRPr="008F4BBD" w:rsidRDefault="00060EA7" w:rsidP="004D7E08">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3.2</w:t>
      </w:r>
      <w:r w:rsidR="008F4BBD" w:rsidRPr="008F4BBD">
        <w:rPr>
          <w:rFonts w:asciiTheme="minorEastAsia" w:eastAsiaTheme="minorEastAsia" w:hAnsiTheme="minorEastAsia" w:hint="eastAsia"/>
          <w:sz w:val="24"/>
          <w:szCs w:val="24"/>
        </w:rPr>
        <w:t xml:space="preserve">上载子系统 </w:t>
      </w:r>
    </w:p>
    <w:p w:rsidR="008F4BBD" w:rsidRPr="008F4BBD" w:rsidRDefault="008F4BBD" w:rsidP="004D7E08">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要求支持AV/TS的收录，接口齐全：COMPOSITE、Y/C、YUV、SDI、IEEE1394、ASI等接口，还包括VCD、DVD、HDDVD、蓝光、CF卡、SD卡、SDHC卡、SONY SxS、松下P2等新一代IT存储介质；支持P2、XDCAM等素材及素材信息的导入；所有的音、视频文件主要以MPEG2-IBP和MPEG2-I Frame格式进行存储，但可以支持DV、H.264、RM等格式的导入，上载时能支持自动生成双码流，可以采用低码流进行检索浏览，可下载高码流素材使用，需支持文件打点片段的导入，也可以根据收录计划自动完成收录任务，还需支持素材场景变化自动抓取关键帧功能；在上载和收录素材时系统可自动提取节目信息，完成一级编目。</w:t>
      </w:r>
    </w:p>
    <w:p w:rsidR="008F4BBD" w:rsidRPr="008F4BBD" w:rsidRDefault="00060EA7" w:rsidP="004D7E08">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3.3</w:t>
      </w:r>
      <w:r w:rsidR="008F4BBD" w:rsidRPr="008F4BBD">
        <w:rPr>
          <w:rFonts w:asciiTheme="minorEastAsia" w:eastAsiaTheme="minorEastAsia" w:hAnsiTheme="minorEastAsia" w:hint="eastAsia"/>
          <w:sz w:val="24"/>
          <w:szCs w:val="24"/>
        </w:rPr>
        <w:t>编目子系统</w:t>
      </w:r>
    </w:p>
    <w:p w:rsidR="008F4BBD" w:rsidRPr="008F4BBD" w:rsidRDefault="008F4BBD" w:rsidP="004D7E08">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lastRenderedPageBreak/>
        <w:t>要求支持国家编目标准和我台自定义编目相结合的灵活方式，支持B/S和C/S结构的著录，需支持自动生成关键帧、自动提取编目元数据，以提高我台工作效率；对节目的编目、著录、标引等加工处理可分层：节目层、片段层、场景层、镜头层等，编目流程可根据我台的工作习惯和模式进行自定义编目流程。可以进行多次编目，可自动完成从导入的数据或EDL表中提取相关信息，完成主要编辑工作。可支持多级编目。支持WEB SERVERS方式与第三方系统元数据交换，支持SQL SERVER、ORACLE、DB2、SYBASE、MYSQL等主流数据库。</w:t>
      </w:r>
    </w:p>
    <w:p w:rsidR="008F4BBD" w:rsidRPr="008F4BBD" w:rsidRDefault="00060EA7" w:rsidP="004D7E08">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3.4</w:t>
      </w:r>
      <w:r w:rsidR="008F4BBD" w:rsidRPr="008F4BBD">
        <w:rPr>
          <w:rFonts w:asciiTheme="minorEastAsia" w:eastAsiaTheme="minorEastAsia" w:hAnsiTheme="minorEastAsia" w:hint="eastAsia"/>
          <w:sz w:val="24"/>
          <w:szCs w:val="24"/>
        </w:rPr>
        <w:t>检索和下载子系统</w:t>
      </w:r>
    </w:p>
    <w:p w:rsidR="008F4BBD" w:rsidRPr="008F4BBD" w:rsidRDefault="008F4BBD" w:rsidP="004D7E08">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要求检索方式多样灵活，支持全文检索、关键帧检索、分类检索、模糊检索、元数据检索等。同时还支持B/S方式检索，如果检索出来的的数据条目太多，还能在检索结果中再次检索，为了方便检索，能提供检索模板保存工具，方便自定义条件查询；基于网格式的媒体服务中心可执行：归档、下载、转码、迁移、回迁、归类等任务。正在下载功能中能对素材任意片段进行打点下载，确保有针对性的对素材进行下载，还能下载原始素材和转码下载；在下载时要求能按排队、优先级别、按计划等可控制的任务管理进行下载。</w:t>
      </w:r>
    </w:p>
    <w:p w:rsidR="008F4BBD" w:rsidRPr="008F4BBD" w:rsidRDefault="00060EA7" w:rsidP="004D7E08">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3.5</w:t>
      </w:r>
      <w:r w:rsidR="008F4BBD" w:rsidRPr="008F4BBD">
        <w:rPr>
          <w:rFonts w:asciiTheme="minorEastAsia" w:eastAsiaTheme="minorEastAsia" w:hAnsiTheme="minorEastAsia" w:hint="eastAsia"/>
          <w:sz w:val="24"/>
          <w:szCs w:val="24"/>
        </w:rPr>
        <w:t>存储子系统</w:t>
      </w:r>
    </w:p>
    <w:p w:rsidR="008F4BBD" w:rsidRPr="008F4BBD" w:rsidRDefault="00B80D06" w:rsidP="00B80D06">
      <w:pPr>
        <w:spacing w:after="0" w:line="400" w:lineRule="exact"/>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3.5.1</w:t>
      </w:r>
      <w:r w:rsidR="008F4BBD" w:rsidRPr="008F4BBD">
        <w:rPr>
          <w:rFonts w:asciiTheme="minorEastAsia" w:eastAsiaTheme="minorEastAsia" w:hAnsiTheme="minorEastAsia" w:hint="eastAsia"/>
          <w:sz w:val="24"/>
          <w:szCs w:val="24"/>
        </w:rPr>
        <w:t xml:space="preserve">存储子系统作为媒资系统的内容存储平台，重要程度不言而喻。系统要求采用虚拟技术的分布式存储构架，能无限扩容、无缝整合、弹性链接，支持非对称备份以满足现在和未来复杂的存储环境。 </w:t>
      </w:r>
    </w:p>
    <w:p w:rsidR="008F4BBD" w:rsidRPr="008F4BBD" w:rsidRDefault="00B80D06" w:rsidP="00B80D06">
      <w:pPr>
        <w:spacing w:after="0" w:line="400" w:lineRule="exact"/>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3.5.2</w:t>
      </w:r>
      <w:r w:rsidR="008F4BBD" w:rsidRPr="008F4BBD">
        <w:rPr>
          <w:rFonts w:asciiTheme="minorEastAsia" w:eastAsiaTheme="minorEastAsia" w:hAnsiTheme="minorEastAsia" w:hint="eastAsia"/>
          <w:sz w:val="24"/>
          <w:szCs w:val="24"/>
        </w:rPr>
        <w:t>存储系统必须满足多种存储方式：在线存储、近线存储、离线存储；支持远程FTP方式的迁移，支持统一调度下的分布式迁移系统，智能负载均衡；</w:t>
      </w:r>
    </w:p>
    <w:p w:rsidR="008F4BBD" w:rsidRPr="008F4BBD" w:rsidRDefault="00B80D06" w:rsidP="00B80D06">
      <w:pPr>
        <w:spacing w:after="0" w:line="400" w:lineRule="exact"/>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3.5.3</w:t>
      </w:r>
      <w:r w:rsidR="008F4BBD" w:rsidRPr="008F4BBD">
        <w:rPr>
          <w:rFonts w:asciiTheme="minorEastAsia" w:eastAsiaTheme="minorEastAsia" w:hAnsiTheme="minorEastAsia" w:hint="eastAsia"/>
          <w:sz w:val="24"/>
          <w:szCs w:val="24"/>
        </w:rPr>
        <w:t>网络系统：应采用局域网与存储局域网并存的方式。必须有完善的数据备份和恢复技术，支持镜像、环形可自由定义，适时调整。能够支持多种网络构架和多种主流磁带库。可支持FC-SAN、IP-SAN、NAS等网络构架，此次我台要求采用NAS网络构架。系统要求可管理数据流光盘库。</w:t>
      </w:r>
    </w:p>
    <w:p w:rsidR="008F4BBD" w:rsidRPr="008F4BBD" w:rsidRDefault="00060EA7" w:rsidP="004D7E08">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3.6</w:t>
      </w:r>
      <w:r w:rsidR="008F4BBD" w:rsidRPr="008F4BBD">
        <w:rPr>
          <w:rFonts w:asciiTheme="minorEastAsia" w:eastAsiaTheme="minorEastAsia" w:hAnsiTheme="minorEastAsia" w:hint="eastAsia"/>
          <w:sz w:val="24"/>
          <w:szCs w:val="24"/>
        </w:rPr>
        <w:t>管理子系统</w:t>
      </w:r>
    </w:p>
    <w:p w:rsidR="008F4BBD" w:rsidRPr="008F4BBD" w:rsidRDefault="008F4BBD" w:rsidP="004D7E08">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数据库系统要求采用MYSQL，网络管理调度系统实现流畅的工作流程和高效率的管理，可定制适合自己的工作流模式，提高节目的制作速度和设备使用调度能力，提高操作人员的工作效率。管理功能应包括以下几个部份：部门管理、栏目管理、职务管理、角色管理、权限管理、统计管理、日志管理、所有的权限设置由专门的用户管理。必须有完善的权限管理机制，包括：内容访问控制权限、设备访问控制权限、功能限制权限等。对网络存储的管理功能完善，以及对各种日志的查询、统计等要详细详尽。媒体服务中心基于网格式的统一调度接口，能完成任务的集中管理和执行处理。需包括以下服务类型：任务实时调度服务（包括任务调度的策略管理、任务优先级管理）、任务负载均衡服务、任务实时监控服务等使整个过程高效安全。</w:t>
      </w:r>
    </w:p>
    <w:p w:rsidR="008F4BBD" w:rsidRPr="008F4BBD" w:rsidRDefault="00060EA7" w:rsidP="004D7E08">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3.7</w:t>
      </w:r>
      <w:r w:rsidR="008F4BBD" w:rsidRPr="008F4BBD">
        <w:rPr>
          <w:rFonts w:asciiTheme="minorEastAsia" w:eastAsiaTheme="minorEastAsia" w:hAnsiTheme="minorEastAsia" w:hint="eastAsia"/>
          <w:sz w:val="24"/>
          <w:szCs w:val="24"/>
        </w:rPr>
        <w:t>媒体资产管理系统部分功能要求</w:t>
      </w:r>
    </w:p>
    <w:p w:rsidR="008F4BBD" w:rsidRPr="008F4BBD" w:rsidRDefault="00B80D06" w:rsidP="00B80D06">
      <w:pPr>
        <w:spacing w:after="0" w:line="400" w:lineRule="exact"/>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3.7.1</w:t>
      </w:r>
      <w:r w:rsidR="008F4BBD" w:rsidRPr="008F4BBD">
        <w:rPr>
          <w:rFonts w:asciiTheme="minorEastAsia" w:eastAsiaTheme="minorEastAsia" w:hAnsiTheme="minorEastAsia" w:hint="eastAsia"/>
          <w:sz w:val="24"/>
          <w:szCs w:val="24"/>
        </w:rPr>
        <w:t>要求采用全程BS的编目、查询检索方式，系统提供媒体资产的存储和管理。</w:t>
      </w:r>
    </w:p>
    <w:p w:rsidR="008F4BBD" w:rsidRPr="008F4BBD" w:rsidRDefault="00B80D06" w:rsidP="00B80D06">
      <w:pPr>
        <w:spacing w:after="0" w:line="400" w:lineRule="exact"/>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3.7.2</w:t>
      </w:r>
      <w:r w:rsidR="008F4BBD" w:rsidRPr="008F4BBD">
        <w:rPr>
          <w:rFonts w:asciiTheme="minorEastAsia" w:eastAsiaTheme="minorEastAsia" w:hAnsiTheme="minorEastAsia" w:hint="eastAsia"/>
          <w:sz w:val="24"/>
          <w:szCs w:val="24"/>
        </w:rPr>
        <w:t>要求不仅可作为独立的系统使用，同时也可作为单位制作网中的核心组成部分而为其他产品提供有力支持。如非编系统可调用媒资的素材进行编辑，同时非编编辑后的素材也可入媒资系统。</w:t>
      </w:r>
    </w:p>
    <w:p w:rsidR="008F4BBD" w:rsidRPr="008F4BBD" w:rsidRDefault="00B80D06" w:rsidP="00B80D06">
      <w:pPr>
        <w:spacing w:after="0" w:line="400" w:lineRule="exact"/>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3.7.3</w:t>
      </w:r>
      <w:r w:rsidR="008F4BBD" w:rsidRPr="008F4BBD">
        <w:rPr>
          <w:rFonts w:asciiTheme="minorEastAsia" w:eastAsiaTheme="minorEastAsia" w:hAnsiTheme="minorEastAsia" w:hint="eastAsia"/>
          <w:sz w:val="24"/>
          <w:szCs w:val="24"/>
        </w:rPr>
        <w:t>媒资可实现与制作和网络管理等子系统完成顺畅的数据交换；对于外部引入的素材，媒资应用服务器在完成迁移时同时生成一份低质量素材保存在媒资在线存储用于素材的浏览；基于文件管理的媒资系统，对入库素材的格式没有任何限制。</w:t>
      </w:r>
    </w:p>
    <w:p w:rsidR="008F4BBD" w:rsidRPr="008F4BBD" w:rsidRDefault="00B80D06" w:rsidP="00B80D06">
      <w:pPr>
        <w:spacing w:after="0" w:line="400" w:lineRule="exact"/>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3.7.4</w:t>
      </w:r>
      <w:r w:rsidR="008F4BBD" w:rsidRPr="008F4BBD">
        <w:rPr>
          <w:rFonts w:asciiTheme="minorEastAsia" w:eastAsiaTheme="minorEastAsia" w:hAnsiTheme="minorEastAsia" w:hint="eastAsia"/>
          <w:sz w:val="24"/>
          <w:szCs w:val="24"/>
        </w:rPr>
        <w:t>提供多层编目及可自定义的分类方式，方便用户使用。</w:t>
      </w:r>
    </w:p>
    <w:p w:rsidR="008F4BBD" w:rsidRPr="008F4BBD" w:rsidRDefault="00B80D06" w:rsidP="00B80D06">
      <w:pPr>
        <w:spacing w:after="0" w:line="400" w:lineRule="exact"/>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3.7.5</w:t>
      </w:r>
      <w:r w:rsidR="008F4BBD" w:rsidRPr="008F4BBD">
        <w:rPr>
          <w:rFonts w:asciiTheme="minorEastAsia" w:eastAsiaTheme="minorEastAsia" w:hAnsiTheme="minorEastAsia" w:hint="eastAsia"/>
          <w:sz w:val="24"/>
          <w:szCs w:val="24"/>
        </w:rPr>
        <w:t>支持引入常规广播格式、TS格式，以及txt、doc、jgp等其他格式的文档成组入库。</w:t>
      </w:r>
    </w:p>
    <w:p w:rsidR="008F4BBD" w:rsidRPr="008F4BBD" w:rsidRDefault="00B80D06" w:rsidP="00B80D06">
      <w:pPr>
        <w:spacing w:after="0" w:line="400" w:lineRule="exact"/>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3.7.6</w:t>
      </w:r>
      <w:r w:rsidR="008F4BBD" w:rsidRPr="008F4BBD">
        <w:rPr>
          <w:rFonts w:asciiTheme="minorEastAsia" w:eastAsiaTheme="minorEastAsia" w:hAnsiTheme="minorEastAsia" w:hint="eastAsia"/>
          <w:sz w:val="24"/>
          <w:szCs w:val="24"/>
        </w:rPr>
        <w:t>支持数据流光盘库。</w:t>
      </w:r>
    </w:p>
    <w:p w:rsidR="008F4BBD" w:rsidRPr="008F4BBD" w:rsidRDefault="00B80D06" w:rsidP="00B80D06">
      <w:pPr>
        <w:spacing w:after="0" w:line="400" w:lineRule="exact"/>
        <w:ind w:firstLineChars="250" w:firstLine="600"/>
        <w:rPr>
          <w:rFonts w:asciiTheme="minorEastAsia" w:eastAsiaTheme="minorEastAsia" w:hAnsiTheme="minorEastAsia"/>
          <w:sz w:val="24"/>
          <w:szCs w:val="24"/>
        </w:rPr>
      </w:pPr>
      <w:r>
        <w:rPr>
          <w:rFonts w:asciiTheme="minorEastAsia" w:eastAsiaTheme="minorEastAsia" w:hAnsiTheme="minorEastAsia" w:hint="eastAsia"/>
          <w:sz w:val="24"/>
          <w:szCs w:val="24"/>
        </w:rPr>
        <w:t>3.7.7</w:t>
      </w:r>
      <w:r w:rsidR="008F4BBD" w:rsidRPr="008F4BBD">
        <w:rPr>
          <w:rFonts w:asciiTheme="minorEastAsia" w:eastAsiaTheme="minorEastAsia" w:hAnsiTheme="minorEastAsia" w:hint="eastAsia"/>
          <w:sz w:val="24"/>
          <w:szCs w:val="24"/>
        </w:rPr>
        <w:t>支持内部高速转码（生成高低码率、格式间互转等）</w:t>
      </w:r>
    </w:p>
    <w:p w:rsidR="008F4BBD" w:rsidRPr="008F4BBD" w:rsidRDefault="008F4BBD" w:rsidP="004D7E08">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投标人必须承诺： 在合同执行过程中采购人有权对中标货物提出系统功能测试要求，中标人应无条件配合采购人的要求并承担测试过程所发生的费用，在此测试过程中若发现有无法实现招标文件系统技术要求的、有为谋取中标而在投标过程中提供虚假资料和承诺欺骗采购人和评委的行为，采购人将上报主管部门终止合同，中标人承担因此造成的全部责任和损失。</w:t>
      </w:r>
    </w:p>
    <w:p w:rsidR="008F4BBD" w:rsidRPr="008F4BBD" w:rsidRDefault="00060EA7" w:rsidP="00A07D54">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4、</w:t>
      </w:r>
      <w:r w:rsidR="008F4BBD" w:rsidRPr="008F4BBD">
        <w:rPr>
          <w:rFonts w:asciiTheme="minorEastAsia" w:eastAsiaTheme="minorEastAsia" w:hAnsiTheme="minorEastAsia" w:hint="eastAsia"/>
          <w:sz w:val="24"/>
          <w:szCs w:val="24"/>
        </w:rPr>
        <w:t>高标清演播室虚拟系统技术要求</w:t>
      </w:r>
    </w:p>
    <w:p w:rsidR="008F4BBD" w:rsidRPr="008F4BBD" w:rsidRDefault="008F4BBD" w:rsidP="00B80D06">
      <w:pPr>
        <w:spacing w:after="0" w:line="400" w:lineRule="exact"/>
        <w:ind w:firstLineChars="200" w:firstLine="480"/>
        <w:rPr>
          <w:rFonts w:asciiTheme="minorEastAsia" w:eastAsiaTheme="minorEastAsia" w:hAnsiTheme="minorEastAsia"/>
          <w:sz w:val="24"/>
          <w:szCs w:val="24"/>
        </w:rPr>
      </w:pPr>
      <w:r w:rsidRPr="008F4BBD">
        <w:rPr>
          <w:rFonts w:asciiTheme="minorEastAsia" w:eastAsiaTheme="minorEastAsia" w:hAnsiTheme="minorEastAsia" w:hint="eastAsia"/>
          <w:sz w:val="24"/>
          <w:szCs w:val="24"/>
        </w:rPr>
        <w:t>此次系统建设需要配置一套高标清演播室虚拟系统，系统应支持二机位、双通道架构，保证二机位同时合成监看、多机位之单特技切换效果。虚拟系统需要集成完整的在线包装软件，所有在线包装物件均能合场景完美契合，实现各种DVE出入屏特效；具有正确的空间透视关系；能跟随摄像机的运动而变化；适合制作各种场景虚拟物件（如盆栽、花盆、沙发）及新闻提要等等。设备应具备多路活动视频，支持多路具有播表的本地视频；可以自定视频入出点；可支持外接视频输入。要求虚拟演播系统软件内置调单台，可以主持人音频、本地视频音频等进行延时及音量调节。设备具有实时场景水波纹、镜面效果、倒影等渲染。高清虚拟演播系统需要配置1块2TB安全盘，保证素材上载安全。</w:t>
      </w:r>
    </w:p>
    <w:p w:rsidR="008F4BBD" w:rsidRPr="00A07D54" w:rsidRDefault="008F4BBD" w:rsidP="00A07D54">
      <w:pPr>
        <w:spacing w:after="0" w:line="400" w:lineRule="exact"/>
        <w:rPr>
          <w:rFonts w:asciiTheme="minorEastAsia" w:eastAsiaTheme="minorEastAsia" w:hAnsiTheme="minorEastAsia"/>
          <w:b/>
          <w:sz w:val="24"/>
          <w:szCs w:val="24"/>
        </w:rPr>
      </w:pPr>
      <w:r w:rsidRPr="00A07D54">
        <w:rPr>
          <w:rFonts w:asciiTheme="minorEastAsia" w:eastAsiaTheme="minorEastAsia" w:hAnsiTheme="minorEastAsia" w:hint="eastAsia"/>
          <w:b/>
          <w:sz w:val="24"/>
          <w:szCs w:val="24"/>
        </w:rPr>
        <w:t>六、货物一览表</w:t>
      </w: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6"/>
        <w:gridCol w:w="2206"/>
        <w:gridCol w:w="5613"/>
        <w:gridCol w:w="709"/>
      </w:tblGrid>
      <w:tr w:rsidR="008F4BBD" w:rsidRPr="008F4BBD" w:rsidTr="00AE46F3">
        <w:trPr>
          <w:trHeight w:val="502"/>
          <w:jc w:val="center"/>
        </w:trPr>
        <w:tc>
          <w:tcPr>
            <w:tcW w:w="716" w:type="dxa"/>
            <w:shd w:val="clear" w:color="auto" w:fill="auto"/>
            <w:vAlign w:val="center"/>
          </w:tcPr>
          <w:p w:rsidR="008F4BBD" w:rsidRPr="00AE46F3" w:rsidRDefault="008F4BBD" w:rsidP="00B80D06">
            <w:pPr>
              <w:spacing w:after="0" w:line="400" w:lineRule="exact"/>
              <w:rPr>
                <w:rFonts w:asciiTheme="minorEastAsia" w:eastAsiaTheme="minorEastAsia" w:hAnsiTheme="minorEastAsia"/>
                <w:b/>
                <w:sz w:val="24"/>
                <w:szCs w:val="24"/>
              </w:rPr>
            </w:pPr>
            <w:r w:rsidRPr="00AE46F3">
              <w:rPr>
                <w:rFonts w:asciiTheme="minorEastAsia" w:eastAsiaTheme="minorEastAsia" w:hAnsiTheme="minorEastAsia" w:hint="eastAsia"/>
                <w:b/>
                <w:sz w:val="24"/>
                <w:szCs w:val="24"/>
              </w:rPr>
              <w:t>序号</w:t>
            </w:r>
          </w:p>
        </w:tc>
        <w:tc>
          <w:tcPr>
            <w:tcW w:w="2206" w:type="dxa"/>
            <w:shd w:val="clear" w:color="auto" w:fill="auto"/>
            <w:vAlign w:val="center"/>
          </w:tcPr>
          <w:p w:rsidR="008F4BBD" w:rsidRPr="00AE46F3" w:rsidRDefault="008F4BBD" w:rsidP="00B80D06">
            <w:pPr>
              <w:spacing w:after="0" w:line="400" w:lineRule="exact"/>
              <w:rPr>
                <w:rFonts w:asciiTheme="minorEastAsia" w:eastAsiaTheme="minorEastAsia" w:hAnsiTheme="minorEastAsia"/>
                <w:b/>
                <w:sz w:val="24"/>
                <w:szCs w:val="24"/>
              </w:rPr>
            </w:pPr>
            <w:r w:rsidRPr="00AE46F3">
              <w:rPr>
                <w:rFonts w:asciiTheme="minorEastAsia" w:eastAsiaTheme="minorEastAsia" w:hAnsiTheme="minorEastAsia" w:hint="eastAsia"/>
                <w:b/>
                <w:sz w:val="24"/>
                <w:szCs w:val="24"/>
              </w:rPr>
              <w:t>设备名称</w:t>
            </w:r>
          </w:p>
        </w:tc>
        <w:tc>
          <w:tcPr>
            <w:tcW w:w="5613" w:type="dxa"/>
            <w:shd w:val="clear" w:color="auto" w:fill="auto"/>
            <w:vAlign w:val="center"/>
          </w:tcPr>
          <w:p w:rsidR="008F4BBD" w:rsidRPr="00AE46F3" w:rsidRDefault="008F4BBD" w:rsidP="00B80D06">
            <w:pPr>
              <w:spacing w:after="0" w:line="400" w:lineRule="exact"/>
              <w:rPr>
                <w:rFonts w:asciiTheme="minorEastAsia" w:eastAsiaTheme="minorEastAsia" w:hAnsiTheme="minorEastAsia"/>
                <w:b/>
                <w:sz w:val="24"/>
                <w:szCs w:val="24"/>
              </w:rPr>
            </w:pPr>
            <w:r w:rsidRPr="00AE46F3">
              <w:rPr>
                <w:rFonts w:asciiTheme="minorEastAsia" w:eastAsiaTheme="minorEastAsia" w:hAnsiTheme="minorEastAsia" w:hint="eastAsia"/>
                <w:b/>
                <w:sz w:val="24"/>
                <w:szCs w:val="24"/>
              </w:rPr>
              <w:t>设备配置说明</w:t>
            </w:r>
          </w:p>
        </w:tc>
        <w:tc>
          <w:tcPr>
            <w:tcW w:w="709" w:type="dxa"/>
            <w:shd w:val="clear" w:color="auto" w:fill="auto"/>
            <w:vAlign w:val="center"/>
          </w:tcPr>
          <w:p w:rsidR="008F4BBD" w:rsidRPr="00AE46F3" w:rsidRDefault="008F4BBD" w:rsidP="00B80D06">
            <w:pPr>
              <w:spacing w:after="0" w:line="400" w:lineRule="exact"/>
              <w:rPr>
                <w:rFonts w:asciiTheme="minorEastAsia" w:eastAsiaTheme="minorEastAsia" w:hAnsiTheme="minorEastAsia"/>
                <w:b/>
                <w:sz w:val="24"/>
                <w:szCs w:val="24"/>
              </w:rPr>
            </w:pPr>
            <w:r w:rsidRPr="00AE46F3">
              <w:rPr>
                <w:rFonts w:asciiTheme="minorEastAsia" w:eastAsiaTheme="minorEastAsia" w:hAnsiTheme="minorEastAsia" w:hint="eastAsia"/>
                <w:b/>
                <w:sz w:val="24"/>
                <w:szCs w:val="24"/>
              </w:rPr>
              <w:t>套数</w:t>
            </w:r>
          </w:p>
        </w:tc>
      </w:tr>
      <w:tr w:rsidR="008F4BBD" w:rsidRPr="008F4BBD" w:rsidTr="00AE46F3">
        <w:trPr>
          <w:trHeight w:val="285"/>
          <w:jc w:val="center"/>
        </w:trPr>
        <w:tc>
          <w:tcPr>
            <w:tcW w:w="9244" w:type="dxa"/>
            <w:gridSpan w:val="4"/>
            <w:shd w:val="clear" w:color="auto" w:fill="auto"/>
            <w:vAlign w:val="center"/>
          </w:tcPr>
          <w:p w:rsidR="008F4BBD" w:rsidRPr="00AE46F3" w:rsidRDefault="00B80D06" w:rsidP="003E307C">
            <w:pPr>
              <w:spacing w:after="0" w:line="400" w:lineRule="exact"/>
              <w:rPr>
                <w:rFonts w:asciiTheme="minorEastAsia" w:eastAsiaTheme="minorEastAsia" w:hAnsiTheme="minorEastAsia"/>
                <w:b/>
                <w:sz w:val="24"/>
                <w:szCs w:val="24"/>
              </w:rPr>
            </w:pPr>
            <w:r w:rsidRPr="00AE46F3">
              <w:rPr>
                <w:rFonts w:asciiTheme="minorEastAsia" w:eastAsiaTheme="minorEastAsia" w:hAnsiTheme="minorEastAsia" w:hint="eastAsia"/>
                <w:b/>
                <w:sz w:val="24"/>
                <w:szCs w:val="24"/>
              </w:rPr>
              <w:t>1、</w:t>
            </w:r>
            <w:r w:rsidR="008F4BBD" w:rsidRPr="00AE46F3">
              <w:rPr>
                <w:rFonts w:asciiTheme="minorEastAsia" w:eastAsiaTheme="minorEastAsia" w:hAnsiTheme="minorEastAsia" w:hint="eastAsia"/>
                <w:b/>
                <w:sz w:val="24"/>
                <w:szCs w:val="24"/>
              </w:rPr>
              <w:t>高清新闻制作系统</w:t>
            </w:r>
          </w:p>
        </w:tc>
      </w:tr>
      <w:tr w:rsidR="008F4BBD" w:rsidRPr="008F4BBD" w:rsidTr="00AE46F3">
        <w:trPr>
          <w:trHeight w:val="285"/>
          <w:jc w:val="center"/>
        </w:trPr>
        <w:tc>
          <w:tcPr>
            <w:tcW w:w="716" w:type="dxa"/>
            <w:shd w:val="clear" w:color="auto" w:fill="auto"/>
            <w:vAlign w:val="center"/>
          </w:tcPr>
          <w:p w:rsidR="008F4BBD" w:rsidRPr="005A751A" w:rsidRDefault="008F4BBD" w:rsidP="005A751A">
            <w:pPr>
              <w:spacing w:after="0" w:line="400" w:lineRule="exact"/>
              <w:jc w:val="center"/>
              <w:rPr>
                <w:rFonts w:asciiTheme="minorEastAsia" w:eastAsiaTheme="minorEastAsia" w:hAnsiTheme="minorEastAsia"/>
                <w:sz w:val="21"/>
                <w:szCs w:val="21"/>
              </w:rPr>
            </w:pPr>
            <w:r w:rsidRPr="005A751A">
              <w:rPr>
                <w:rFonts w:asciiTheme="minorEastAsia" w:eastAsiaTheme="minorEastAsia" w:hAnsiTheme="minorEastAsia" w:hint="eastAsia"/>
                <w:sz w:val="21"/>
                <w:szCs w:val="21"/>
              </w:rPr>
              <w:t>1</w:t>
            </w:r>
          </w:p>
        </w:tc>
        <w:tc>
          <w:tcPr>
            <w:tcW w:w="2206" w:type="dxa"/>
            <w:shd w:val="clear" w:color="auto" w:fill="auto"/>
            <w:vAlign w:val="center"/>
          </w:tcPr>
          <w:p w:rsidR="008F4BBD" w:rsidRPr="005A751A" w:rsidRDefault="008F4BBD" w:rsidP="00AE46F3">
            <w:pPr>
              <w:spacing w:after="0" w:line="320" w:lineRule="exact"/>
              <w:jc w:val="center"/>
              <w:rPr>
                <w:rFonts w:asciiTheme="minorEastAsia" w:eastAsiaTheme="minorEastAsia" w:hAnsiTheme="minorEastAsia"/>
                <w:sz w:val="21"/>
                <w:szCs w:val="21"/>
              </w:rPr>
            </w:pPr>
            <w:r w:rsidRPr="005A751A">
              <w:rPr>
                <w:rFonts w:asciiTheme="minorEastAsia" w:eastAsiaTheme="minorEastAsia" w:hAnsiTheme="minorEastAsia" w:hint="eastAsia"/>
                <w:sz w:val="21"/>
                <w:szCs w:val="21"/>
              </w:rPr>
              <w:t>千兆以太网交换机</w:t>
            </w:r>
          </w:p>
        </w:tc>
        <w:tc>
          <w:tcPr>
            <w:tcW w:w="5613" w:type="dxa"/>
            <w:tcBorders>
              <w:bottom w:val="nil"/>
            </w:tcBorders>
            <w:shd w:val="clear" w:color="auto" w:fill="auto"/>
            <w:vAlign w:val="center"/>
          </w:tcPr>
          <w:p w:rsidR="008F4BBD" w:rsidRPr="005A751A" w:rsidRDefault="008F4BBD" w:rsidP="00AE46F3">
            <w:pPr>
              <w:spacing w:after="0" w:line="320" w:lineRule="exact"/>
              <w:rPr>
                <w:rFonts w:asciiTheme="minorEastAsia" w:eastAsiaTheme="minorEastAsia" w:hAnsiTheme="minorEastAsia"/>
                <w:sz w:val="21"/>
                <w:szCs w:val="21"/>
              </w:rPr>
            </w:pPr>
            <w:r w:rsidRPr="005A751A">
              <w:rPr>
                <w:rFonts w:asciiTheme="minorEastAsia" w:eastAsiaTheme="minorEastAsia" w:hAnsiTheme="minorEastAsia" w:hint="eastAsia"/>
                <w:sz w:val="21"/>
                <w:szCs w:val="21"/>
              </w:rPr>
              <w:t>设备配置：</w:t>
            </w:r>
          </w:p>
          <w:p w:rsidR="008F4BBD" w:rsidRPr="005A751A" w:rsidRDefault="008F4BBD" w:rsidP="00AE46F3">
            <w:pPr>
              <w:spacing w:after="0" w:line="320" w:lineRule="exact"/>
              <w:rPr>
                <w:rFonts w:asciiTheme="minorEastAsia" w:eastAsiaTheme="minorEastAsia" w:hAnsiTheme="minorEastAsia"/>
                <w:sz w:val="21"/>
                <w:szCs w:val="21"/>
              </w:rPr>
            </w:pPr>
            <w:r w:rsidRPr="005A751A">
              <w:rPr>
                <w:rFonts w:asciiTheme="minorEastAsia" w:eastAsiaTheme="minorEastAsia" w:hAnsiTheme="minorEastAsia" w:hint="eastAsia"/>
                <w:sz w:val="21"/>
                <w:szCs w:val="21"/>
              </w:rPr>
              <w:t>需支持24个10/100/1000Base-T以太网端口，4个千兆SFP，交流供电。</w:t>
            </w:r>
          </w:p>
        </w:tc>
        <w:tc>
          <w:tcPr>
            <w:tcW w:w="709" w:type="dxa"/>
            <w:shd w:val="clear" w:color="auto" w:fill="auto"/>
            <w:vAlign w:val="center"/>
          </w:tcPr>
          <w:p w:rsidR="008F4BBD" w:rsidRPr="005A751A" w:rsidRDefault="008F4BBD" w:rsidP="00AE46F3">
            <w:pPr>
              <w:spacing w:after="0" w:line="400" w:lineRule="exact"/>
              <w:jc w:val="center"/>
              <w:rPr>
                <w:rFonts w:asciiTheme="minorEastAsia" w:eastAsiaTheme="minorEastAsia" w:hAnsiTheme="minorEastAsia"/>
                <w:sz w:val="21"/>
                <w:szCs w:val="21"/>
              </w:rPr>
            </w:pPr>
            <w:r w:rsidRPr="005A751A">
              <w:rPr>
                <w:rFonts w:asciiTheme="minorEastAsia" w:eastAsiaTheme="minorEastAsia" w:hAnsiTheme="minorEastAsia" w:hint="eastAsia"/>
                <w:sz w:val="21"/>
                <w:szCs w:val="21"/>
              </w:rPr>
              <w:t>1</w:t>
            </w:r>
          </w:p>
        </w:tc>
      </w:tr>
      <w:tr w:rsidR="008F4BBD" w:rsidRPr="008F4BBD" w:rsidTr="00AE46F3">
        <w:trPr>
          <w:trHeight w:val="285"/>
          <w:jc w:val="center"/>
        </w:trPr>
        <w:tc>
          <w:tcPr>
            <w:tcW w:w="71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2</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高清新闻制作系统数据库服务器</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19" 2U 机架式服务器</w:t>
            </w:r>
            <w:r w:rsidRPr="00AE46F3">
              <w:rPr>
                <w:rFonts w:asciiTheme="minorEastAsia" w:eastAsiaTheme="minorEastAsia" w:hAnsiTheme="minorEastAsia" w:hint="eastAsia"/>
                <w:sz w:val="21"/>
                <w:szCs w:val="21"/>
              </w:rPr>
              <w:br/>
            </w:r>
            <w:r w:rsidRPr="00AE46F3">
              <w:rPr>
                <w:rFonts w:asciiTheme="minorEastAsia" w:eastAsiaTheme="minorEastAsia" w:hAnsiTheme="minorEastAsia" w:hint="eastAsia"/>
                <w:sz w:val="21"/>
                <w:szCs w:val="21"/>
              </w:rPr>
              <w:lastRenderedPageBreak/>
              <w:t>CPU：Intel Xeon E5-2609 v4 1.7GHz（八核） ×1</w:t>
            </w:r>
            <w:r w:rsidRPr="00AE46F3">
              <w:rPr>
                <w:rFonts w:asciiTheme="minorEastAsia" w:eastAsiaTheme="minorEastAsia" w:hAnsiTheme="minorEastAsia" w:hint="eastAsia"/>
                <w:sz w:val="21"/>
                <w:szCs w:val="21"/>
              </w:rPr>
              <w:br/>
              <w:t>内存：8GB 内存</w:t>
            </w:r>
            <w:r w:rsidRPr="00AE46F3">
              <w:rPr>
                <w:rFonts w:asciiTheme="minorEastAsia" w:eastAsiaTheme="minorEastAsia" w:hAnsiTheme="minorEastAsia" w:hint="eastAsia"/>
                <w:sz w:val="21"/>
                <w:szCs w:val="21"/>
              </w:rPr>
              <w:br/>
              <w:t>硬盘：1TB SATA数据硬盘 ×2</w:t>
            </w:r>
            <w:r w:rsidRPr="00AE46F3">
              <w:rPr>
                <w:rFonts w:asciiTheme="minorEastAsia" w:eastAsiaTheme="minorEastAsia" w:hAnsiTheme="minorEastAsia" w:hint="eastAsia"/>
                <w:sz w:val="21"/>
                <w:szCs w:val="21"/>
              </w:rPr>
              <w:br/>
              <w:t>控制器：板载RAID0/1</w:t>
            </w:r>
            <w:r w:rsidRPr="00AE46F3">
              <w:rPr>
                <w:rFonts w:asciiTheme="minorEastAsia" w:eastAsiaTheme="minorEastAsia" w:hAnsiTheme="minorEastAsia" w:hint="eastAsia"/>
                <w:sz w:val="21"/>
                <w:szCs w:val="21"/>
              </w:rPr>
              <w:br/>
              <w:t>其它：集成千兆以太网接口×4、冗余电源、DVD-ROM</w:t>
            </w:r>
            <w:r w:rsidRPr="00AE46F3">
              <w:rPr>
                <w:rFonts w:asciiTheme="minorEastAsia" w:eastAsiaTheme="minorEastAsia" w:hAnsiTheme="minorEastAsia" w:hint="eastAsia"/>
                <w:sz w:val="21"/>
                <w:szCs w:val="21"/>
              </w:rPr>
              <w:br/>
              <w:t>Windows Server 2012 R2  64位 标准版（预装）</w:t>
            </w:r>
            <w:r w:rsidRPr="00AE46F3">
              <w:rPr>
                <w:rFonts w:asciiTheme="minorEastAsia" w:eastAsiaTheme="minorEastAsia" w:hAnsiTheme="minorEastAsia" w:hint="eastAsia"/>
                <w:sz w:val="21"/>
                <w:szCs w:val="21"/>
              </w:rPr>
              <w:br/>
              <w:t xml:space="preserve">轻型综合业务网络系统 </w:t>
            </w:r>
            <w:r w:rsidRPr="00AE46F3">
              <w:rPr>
                <w:rFonts w:asciiTheme="minorEastAsia" w:eastAsiaTheme="minorEastAsia" w:hAnsiTheme="minorEastAsia" w:hint="eastAsia"/>
                <w:sz w:val="21"/>
                <w:szCs w:val="21"/>
              </w:rPr>
              <w:br/>
              <w:t xml:space="preserve">MS SQL Express 2008 </w:t>
            </w:r>
            <w:r w:rsidRPr="00AE46F3">
              <w:rPr>
                <w:rFonts w:asciiTheme="minorEastAsia" w:eastAsiaTheme="minorEastAsia" w:hAnsiTheme="minorEastAsia" w:hint="eastAsia"/>
                <w:sz w:val="21"/>
                <w:szCs w:val="21"/>
              </w:rPr>
              <w:br/>
              <w:t>网络管理软件模块-服务端</w:t>
            </w:r>
            <w:r w:rsidRPr="00AE46F3">
              <w:rPr>
                <w:rFonts w:asciiTheme="minorEastAsia" w:eastAsiaTheme="minorEastAsia" w:hAnsiTheme="minorEastAsia" w:hint="eastAsia"/>
                <w:sz w:val="21"/>
                <w:szCs w:val="21"/>
              </w:rPr>
              <w:br/>
              <w:t>账户管理软件模块：账户及权限管理</w:t>
            </w:r>
            <w:r w:rsidRPr="00AE46F3">
              <w:rPr>
                <w:rFonts w:asciiTheme="minorEastAsia" w:eastAsiaTheme="minorEastAsia" w:hAnsiTheme="minorEastAsia" w:hint="eastAsia"/>
                <w:sz w:val="21"/>
                <w:szCs w:val="21"/>
              </w:rPr>
              <w:br/>
              <w:t>栏目管理软件模块：素材栏目分类管理</w:t>
            </w:r>
            <w:r w:rsidRPr="00AE46F3">
              <w:rPr>
                <w:rFonts w:asciiTheme="minorEastAsia" w:eastAsiaTheme="minorEastAsia" w:hAnsiTheme="minorEastAsia" w:hint="eastAsia"/>
                <w:sz w:val="21"/>
                <w:szCs w:val="21"/>
              </w:rPr>
              <w:br/>
              <w:t>存储管理软件模块：栏目/账户存储空间管理</w:t>
            </w:r>
            <w:r w:rsidRPr="00AE46F3">
              <w:rPr>
                <w:rFonts w:asciiTheme="minorEastAsia" w:eastAsiaTheme="minorEastAsia" w:hAnsiTheme="minorEastAsia" w:hint="eastAsia"/>
                <w:sz w:val="21"/>
                <w:szCs w:val="21"/>
              </w:rPr>
              <w:br/>
              <w:t>网管软件模块</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▲需与现有新闻制作系统数据互通，延用现有新闻制作系统数据库，做到人员统一认证管理。</w:t>
            </w:r>
          </w:p>
        </w:tc>
        <w:tc>
          <w:tcPr>
            <w:tcW w:w="709"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1</w:t>
            </w:r>
          </w:p>
        </w:tc>
      </w:tr>
      <w:tr w:rsidR="008F4BBD" w:rsidRPr="008F4BBD" w:rsidTr="00AE46F3">
        <w:trPr>
          <w:trHeight w:val="285"/>
          <w:jc w:val="center"/>
        </w:trPr>
        <w:tc>
          <w:tcPr>
            <w:tcW w:w="716"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3</w:t>
            </w:r>
          </w:p>
        </w:tc>
        <w:tc>
          <w:tcPr>
            <w:tcW w:w="2206" w:type="dxa"/>
            <w:shd w:val="clear" w:color="auto" w:fill="auto"/>
            <w:vAlign w:val="center"/>
          </w:tcPr>
          <w:p w:rsidR="008F4BBD" w:rsidRPr="00AE46F3" w:rsidRDefault="008F4BBD" w:rsidP="00C06057">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高性能NAS存储阵列</w:t>
            </w:r>
            <w:r w:rsidRPr="00AE46F3">
              <w:rPr>
                <w:rFonts w:asciiTheme="minorEastAsia" w:eastAsiaTheme="minorEastAsia" w:hAnsiTheme="minorEastAsia" w:hint="eastAsia"/>
                <w:sz w:val="21"/>
                <w:szCs w:val="21"/>
              </w:rPr>
              <w:br/>
              <w:t>（</w:t>
            </w:r>
            <w:r w:rsidR="00C06057">
              <w:rPr>
                <w:rFonts w:asciiTheme="minorEastAsia" w:eastAsiaTheme="minorEastAsia" w:hAnsiTheme="minorEastAsia" w:hint="eastAsia"/>
                <w:sz w:val="21"/>
                <w:szCs w:val="21"/>
              </w:rPr>
              <w:t>144</w:t>
            </w:r>
            <w:r w:rsidRPr="00AE46F3">
              <w:rPr>
                <w:rFonts w:asciiTheme="minorEastAsia" w:eastAsiaTheme="minorEastAsia" w:hAnsiTheme="minorEastAsia" w:hint="eastAsia"/>
                <w:sz w:val="21"/>
                <w:szCs w:val="21"/>
              </w:rPr>
              <w:t>TB物理存储）</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4U一体化存储设备、冗余热插拔电源、8个千兆网口</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组件：存储节点控制板管理软件，电池组件</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元数据盘：2*600GB SAS硬盘</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硬盘：</w:t>
            </w:r>
            <w:r w:rsidR="003E307C">
              <w:rPr>
                <w:rFonts w:asciiTheme="minorEastAsia" w:eastAsiaTheme="minorEastAsia" w:hAnsiTheme="minorEastAsia" w:hint="eastAsia"/>
                <w:sz w:val="21"/>
                <w:szCs w:val="21"/>
              </w:rPr>
              <w:t>6</w:t>
            </w:r>
            <w:r w:rsidRPr="00AE46F3">
              <w:rPr>
                <w:rFonts w:asciiTheme="minorEastAsia" w:eastAsiaTheme="minorEastAsia" w:hAnsiTheme="minorEastAsia" w:hint="eastAsia"/>
                <w:sz w:val="21"/>
                <w:szCs w:val="21"/>
              </w:rPr>
              <w:t xml:space="preserve">TB </w:t>
            </w:r>
            <w:r w:rsidR="003E307C">
              <w:rPr>
                <w:rFonts w:asciiTheme="minorEastAsia" w:eastAsiaTheme="minorEastAsia" w:hAnsiTheme="minorEastAsia" w:hint="eastAsia"/>
                <w:sz w:val="21"/>
                <w:szCs w:val="21"/>
              </w:rPr>
              <w:t>7200</w:t>
            </w:r>
            <w:r w:rsidRPr="00AE46F3">
              <w:rPr>
                <w:rFonts w:asciiTheme="minorEastAsia" w:eastAsiaTheme="minorEastAsia" w:hAnsiTheme="minorEastAsia" w:hint="eastAsia"/>
                <w:sz w:val="21"/>
                <w:szCs w:val="21"/>
              </w:rPr>
              <w:t>RPM SATA II 数据盘×24</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共享文件系统</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服务软件模块</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p>
        </w:tc>
      </w:tr>
      <w:tr w:rsidR="008F4BBD" w:rsidRPr="008F4BBD" w:rsidTr="00AE46F3">
        <w:trPr>
          <w:trHeight w:val="285"/>
          <w:jc w:val="center"/>
        </w:trPr>
        <w:tc>
          <w:tcPr>
            <w:tcW w:w="716"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4</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高清上下载编辑\包装工作站</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专业图形工作站</w:t>
            </w:r>
            <w:r w:rsidRPr="00AE46F3">
              <w:rPr>
                <w:rFonts w:asciiTheme="minorEastAsia" w:eastAsiaTheme="minorEastAsia" w:hAnsiTheme="minorEastAsia" w:hint="eastAsia"/>
                <w:sz w:val="21"/>
                <w:szCs w:val="21"/>
              </w:rPr>
              <w:br/>
              <w:t>CPU：INTEL Xeon 3106 1.7GHz（八核） ×2</w:t>
            </w:r>
            <w:r w:rsidRPr="00AE46F3">
              <w:rPr>
                <w:rFonts w:asciiTheme="minorEastAsia" w:eastAsiaTheme="minorEastAsia" w:hAnsiTheme="minorEastAsia" w:hint="eastAsia"/>
                <w:sz w:val="21"/>
                <w:szCs w:val="21"/>
              </w:rPr>
              <w:br/>
              <w:t xml:space="preserve">内存：16 GB 内存 </w:t>
            </w:r>
            <w:r w:rsidRPr="00AE46F3">
              <w:rPr>
                <w:rFonts w:asciiTheme="minorEastAsia" w:eastAsiaTheme="minorEastAsia" w:hAnsiTheme="minorEastAsia" w:hint="eastAsia"/>
                <w:sz w:val="21"/>
                <w:szCs w:val="21"/>
              </w:rPr>
              <w:br/>
              <w:t>系统硬盘：256GB SSD</w:t>
            </w:r>
            <w:r w:rsidRPr="00AE46F3">
              <w:rPr>
                <w:rFonts w:asciiTheme="minorEastAsia" w:eastAsiaTheme="minorEastAsia" w:hAnsiTheme="minorEastAsia" w:hint="eastAsia"/>
                <w:sz w:val="21"/>
                <w:szCs w:val="21"/>
              </w:rPr>
              <w:br/>
              <w:t>数据硬盘：2TB SATA ×2</w:t>
            </w:r>
            <w:r w:rsidRPr="00AE46F3">
              <w:rPr>
                <w:rFonts w:asciiTheme="minorEastAsia" w:eastAsiaTheme="minorEastAsia" w:hAnsiTheme="minorEastAsia" w:hint="eastAsia"/>
                <w:sz w:val="21"/>
                <w:szCs w:val="21"/>
              </w:rPr>
              <w:br/>
              <w:t>其它：集成声卡、集成千兆网卡、DVD-ROM、标准键盘、鼠标</w:t>
            </w:r>
            <w:r w:rsidRPr="00AE46F3">
              <w:rPr>
                <w:rFonts w:asciiTheme="minorEastAsia" w:eastAsiaTheme="minorEastAsia" w:hAnsiTheme="minorEastAsia" w:hint="eastAsia"/>
                <w:sz w:val="21"/>
                <w:szCs w:val="21"/>
              </w:rPr>
              <w:br/>
              <w:t>I/O卡：高标清数字接口卡</w:t>
            </w:r>
            <w:r w:rsidRPr="00AE46F3">
              <w:rPr>
                <w:rFonts w:asciiTheme="minorEastAsia" w:eastAsiaTheme="minorEastAsia" w:hAnsiTheme="minorEastAsia" w:hint="eastAsia"/>
                <w:sz w:val="21"/>
                <w:szCs w:val="21"/>
              </w:rPr>
              <w:br/>
              <w:t>显卡： 4GB 高性能PCI-E显卡</w:t>
            </w:r>
            <w:r w:rsidRPr="00AE46F3">
              <w:rPr>
                <w:rFonts w:asciiTheme="minorEastAsia" w:eastAsiaTheme="minorEastAsia" w:hAnsiTheme="minorEastAsia" w:hint="eastAsia"/>
                <w:sz w:val="21"/>
                <w:szCs w:val="21"/>
              </w:rPr>
              <w:br/>
              <w:t>配件：监听音箱</w:t>
            </w:r>
            <w:r w:rsidRPr="00AE46F3">
              <w:rPr>
                <w:rFonts w:asciiTheme="minorEastAsia" w:eastAsiaTheme="minorEastAsia" w:hAnsiTheme="minorEastAsia" w:hint="eastAsia"/>
                <w:sz w:val="21"/>
                <w:szCs w:val="21"/>
              </w:rPr>
              <w:br/>
              <w:t>配件：软件加密狗</w:t>
            </w:r>
            <w:r w:rsidRPr="00AE46F3">
              <w:rPr>
                <w:rFonts w:asciiTheme="minorEastAsia" w:eastAsiaTheme="minorEastAsia" w:hAnsiTheme="minorEastAsia" w:hint="eastAsia"/>
                <w:sz w:val="21"/>
                <w:szCs w:val="21"/>
              </w:rPr>
              <w:br/>
              <w:t>显示器：27"宽屏液晶显示器</w:t>
            </w:r>
            <w:r w:rsidRPr="00AE46F3">
              <w:rPr>
                <w:rFonts w:asciiTheme="minorEastAsia" w:eastAsiaTheme="minorEastAsia" w:hAnsiTheme="minorEastAsia" w:hint="eastAsia"/>
                <w:sz w:val="21"/>
                <w:szCs w:val="21"/>
              </w:rPr>
              <w:br/>
              <w:t>Microsoft Windows 7 Pro 64位</w:t>
            </w:r>
            <w:r w:rsidRPr="00AE46F3">
              <w:rPr>
                <w:rFonts w:asciiTheme="minorEastAsia" w:eastAsiaTheme="minorEastAsia" w:hAnsiTheme="minorEastAsia" w:hint="eastAsia"/>
                <w:sz w:val="21"/>
                <w:szCs w:val="21"/>
              </w:rPr>
              <w:br/>
              <w:t>网络管理软件模块-CoreCom组件客户端</w:t>
            </w:r>
            <w:r w:rsidRPr="00AE46F3">
              <w:rPr>
                <w:rFonts w:asciiTheme="minorEastAsia" w:eastAsiaTheme="minorEastAsia" w:hAnsiTheme="minorEastAsia" w:hint="eastAsia"/>
                <w:sz w:val="21"/>
                <w:szCs w:val="21"/>
              </w:rPr>
              <w:br/>
              <w:t>VTR上下载软件模块</w:t>
            </w:r>
            <w:r w:rsidRPr="00AE46F3">
              <w:rPr>
                <w:rFonts w:asciiTheme="minorEastAsia" w:eastAsiaTheme="minorEastAsia" w:hAnsiTheme="minorEastAsia" w:hint="eastAsia"/>
                <w:sz w:val="21"/>
                <w:szCs w:val="21"/>
              </w:rPr>
              <w:br/>
              <w:t>文件介质上下载软件模块</w:t>
            </w:r>
            <w:r w:rsidRPr="00AE46F3">
              <w:rPr>
                <w:rFonts w:asciiTheme="minorEastAsia" w:eastAsiaTheme="minorEastAsia" w:hAnsiTheme="minorEastAsia" w:hint="eastAsia"/>
                <w:sz w:val="21"/>
                <w:szCs w:val="21"/>
              </w:rPr>
              <w:br/>
              <w:t>素材管理软件模块</w:t>
            </w:r>
            <w:r w:rsidRPr="00AE46F3">
              <w:rPr>
                <w:rFonts w:asciiTheme="minorEastAsia" w:eastAsiaTheme="minorEastAsia" w:hAnsiTheme="minorEastAsia" w:hint="eastAsia"/>
                <w:sz w:val="21"/>
                <w:szCs w:val="21"/>
              </w:rPr>
              <w:br/>
              <w:t>节目管理软件模块</w:t>
            </w:r>
            <w:r w:rsidRPr="00AE46F3">
              <w:rPr>
                <w:rFonts w:asciiTheme="minorEastAsia" w:eastAsiaTheme="minorEastAsia" w:hAnsiTheme="minorEastAsia" w:hint="eastAsia"/>
                <w:sz w:val="21"/>
                <w:szCs w:val="21"/>
              </w:rPr>
              <w:br/>
              <w:t>节目编辑软件模块</w:t>
            </w:r>
            <w:r w:rsidRPr="00AE46F3">
              <w:rPr>
                <w:rFonts w:asciiTheme="minorEastAsia" w:eastAsiaTheme="minorEastAsia" w:hAnsiTheme="minorEastAsia" w:hint="eastAsia"/>
                <w:sz w:val="21"/>
                <w:szCs w:val="21"/>
              </w:rPr>
              <w:br/>
              <w:t>字幕编辑软件模块</w:t>
            </w:r>
            <w:r w:rsidRPr="00AE46F3">
              <w:rPr>
                <w:rFonts w:asciiTheme="minorEastAsia" w:eastAsiaTheme="minorEastAsia" w:hAnsiTheme="minorEastAsia" w:hint="eastAsia"/>
                <w:sz w:val="21"/>
                <w:szCs w:val="21"/>
              </w:rPr>
              <w:br/>
              <w:t>实时上下变换软件模块</w:t>
            </w:r>
            <w:r w:rsidRPr="00AE46F3">
              <w:rPr>
                <w:rFonts w:asciiTheme="minorEastAsia" w:eastAsiaTheme="minorEastAsia" w:hAnsiTheme="minorEastAsia" w:hint="eastAsia"/>
                <w:sz w:val="21"/>
                <w:szCs w:val="21"/>
              </w:rPr>
              <w:br/>
            </w:r>
            <w:r w:rsidRPr="00AE46F3">
              <w:rPr>
                <w:rFonts w:asciiTheme="minorEastAsia" w:eastAsiaTheme="minorEastAsia" w:hAnsiTheme="minorEastAsia" w:hint="eastAsia"/>
                <w:sz w:val="21"/>
                <w:szCs w:val="21"/>
              </w:rPr>
              <w:lastRenderedPageBreak/>
              <w:t>专业图像特技软件模块</w:t>
            </w:r>
            <w:r w:rsidRPr="00AE46F3">
              <w:rPr>
                <w:rFonts w:asciiTheme="minorEastAsia" w:eastAsiaTheme="minorEastAsia" w:hAnsiTheme="minorEastAsia" w:hint="eastAsia"/>
                <w:sz w:val="21"/>
                <w:szCs w:val="21"/>
              </w:rPr>
              <w:br/>
              <w:t>专业字幕特技软件模块</w:t>
            </w:r>
            <w:r w:rsidRPr="00AE46F3">
              <w:rPr>
                <w:rFonts w:asciiTheme="minorEastAsia" w:eastAsiaTheme="minorEastAsia" w:hAnsiTheme="minorEastAsia" w:hint="eastAsia"/>
                <w:sz w:val="21"/>
                <w:szCs w:val="21"/>
              </w:rPr>
              <w:br/>
              <w:t>节目审查软件模块</w:t>
            </w:r>
            <w:r w:rsidRPr="00AE46F3">
              <w:rPr>
                <w:rFonts w:asciiTheme="minorEastAsia" w:eastAsiaTheme="minorEastAsia" w:hAnsiTheme="minorEastAsia" w:hint="eastAsia"/>
                <w:sz w:val="21"/>
                <w:szCs w:val="21"/>
              </w:rPr>
              <w:br/>
              <w:t>文稿系统软件模块</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安全盘：军规抗震移动硬盘（2TB 2.5"" 5400RPM SATA，USB3.0接口）三层防震结构</w:t>
            </w:r>
            <w:r w:rsidRPr="00AE46F3">
              <w:rPr>
                <w:rFonts w:asciiTheme="minorEastAsia" w:eastAsiaTheme="minorEastAsia" w:hAnsiTheme="minorEastAsia" w:hint="eastAsia"/>
                <w:sz w:val="21"/>
                <w:szCs w:val="21"/>
              </w:rPr>
              <w:br/>
              <w:t>自主知识产权文件系统，有效阻隔病毒入侵</w:t>
            </w:r>
            <w:r w:rsidRPr="00AE46F3">
              <w:rPr>
                <w:rFonts w:asciiTheme="minorEastAsia" w:eastAsiaTheme="minorEastAsia" w:hAnsiTheme="minorEastAsia" w:hint="eastAsia"/>
                <w:sz w:val="21"/>
                <w:szCs w:val="21"/>
              </w:rPr>
              <w:br/>
              <w:t>专用硬件驱动，系统驱动层技术,有效管理USB设备使用</w:t>
            </w:r>
            <w:r w:rsidRPr="00AE46F3">
              <w:rPr>
                <w:rFonts w:asciiTheme="minorEastAsia" w:eastAsiaTheme="minorEastAsia" w:hAnsiTheme="minorEastAsia" w:hint="eastAsia"/>
                <w:sz w:val="21"/>
                <w:szCs w:val="21"/>
              </w:rPr>
              <w:br/>
              <w:t>基于白名单的文件过滤的读写机制，有效管理文件使用</w:t>
            </w:r>
            <w:r w:rsidRPr="00AE46F3">
              <w:rPr>
                <w:rFonts w:asciiTheme="minorEastAsia" w:eastAsiaTheme="minorEastAsia" w:hAnsiTheme="minorEastAsia" w:hint="eastAsia"/>
                <w:sz w:val="21"/>
                <w:szCs w:val="21"/>
              </w:rPr>
              <w:br/>
              <w:t>实时监控I/O访问，控制进程及目标文件格式的访问，读写更安全</w:t>
            </w:r>
            <w:r w:rsidRPr="00AE46F3">
              <w:rPr>
                <w:rFonts w:asciiTheme="minorEastAsia" w:eastAsiaTheme="minorEastAsia" w:hAnsiTheme="minorEastAsia" w:hint="eastAsia"/>
                <w:sz w:val="21"/>
                <w:szCs w:val="21"/>
              </w:rPr>
              <w:br/>
              <w:t>支持网络非编在线浏览编辑</w:t>
            </w:r>
            <w:r w:rsidRPr="00AE46F3">
              <w:rPr>
                <w:rFonts w:asciiTheme="minorEastAsia" w:eastAsiaTheme="minorEastAsia" w:hAnsiTheme="minorEastAsia" w:hint="eastAsia"/>
                <w:sz w:val="21"/>
                <w:szCs w:val="21"/>
              </w:rPr>
              <w:br/>
              <w:t>支持视频服务器</w:t>
            </w:r>
            <w:r w:rsidRPr="00AE46F3">
              <w:rPr>
                <w:rFonts w:asciiTheme="minorEastAsia" w:eastAsiaTheme="minorEastAsia" w:hAnsiTheme="minorEastAsia" w:hint="eastAsia"/>
                <w:sz w:val="21"/>
                <w:szCs w:val="21"/>
              </w:rPr>
              <w:br/>
              <w:t>专用管理工具，支持查看、删除、导入导出素材</w:t>
            </w:r>
            <w:r w:rsidRPr="00AE46F3">
              <w:rPr>
                <w:rFonts w:asciiTheme="minorEastAsia" w:eastAsiaTheme="minorEastAsia" w:hAnsiTheme="minorEastAsia" w:hint="eastAsia"/>
                <w:sz w:val="21"/>
                <w:szCs w:val="21"/>
              </w:rPr>
              <w:br/>
              <w:t>支持P2/蓝光介质与安全盘相互倒换。</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▲支持与原新闻制播网无缝衔接，用户信息、节目素材、工程文件及节目信息无缝衔接，可打开任何一台站点原有的节目工程文件及相关数据信息。</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1</w:t>
            </w:r>
          </w:p>
        </w:tc>
      </w:tr>
      <w:tr w:rsidR="008F4BBD" w:rsidRPr="008F4BBD" w:rsidTr="00AE46F3">
        <w:trPr>
          <w:trHeight w:val="285"/>
          <w:jc w:val="center"/>
        </w:trPr>
        <w:tc>
          <w:tcPr>
            <w:tcW w:w="716"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5</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高标清网络编辑/审片工作站</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专业图形工作站</w:t>
            </w:r>
            <w:r w:rsidRPr="00AE46F3">
              <w:rPr>
                <w:rFonts w:asciiTheme="minorEastAsia" w:eastAsiaTheme="minorEastAsia" w:hAnsiTheme="minorEastAsia" w:hint="eastAsia"/>
                <w:sz w:val="21"/>
                <w:szCs w:val="21"/>
              </w:rPr>
              <w:br/>
              <w:t xml:space="preserve">CPU：英特尔 四核至强 W-2123 3.6GHz </w:t>
            </w:r>
            <w:r w:rsidRPr="00AE46F3">
              <w:rPr>
                <w:rFonts w:asciiTheme="minorEastAsia" w:eastAsiaTheme="minorEastAsia" w:hAnsiTheme="minorEastAsia" w:hint="eastAsia"/>
                <w:sz w:val="21"/>
                <w:szCs w:val="21"/>
              </w:rPr>
              <w:br/>
              <w:t xml:space="preserve">内存：16 GB 内存 </w:t>
            </w:r>
            <w:r w:rsidRPr="00AE46F3">
              <w:rPr>
                <w:rFonts w:asciiTheme="minorEastAsia" w:eastAsiaTheme="minorEastAsia" w:hAnsiTheme="minorEastAsia" w:hint="eastAsia"/>
                <w:sz w:val="21"/>
                <w:szCs w:val="21"/>
              </w:rPr>
              <w:br/>
              <w:t>系统硬盘：256GB SSD</w:t>
            </w:r>
            <w:r w:rsidRPr="00AE46F3">
              <w:rPr>
                <w:rFonts w:asciiTheme="minorEastAsia" w:eastAsiaTheme="minorEastAsia" w:hAnsiTheme="minorEastAsia" w:hint="eastAsia"/>
                <w:sz w:val="21"/>
                <w:szCs w:val="21"/>
              </w:rPr>
              <w:br/>
              <w:t>数据硬盘：2TB SATA ×2</w:t>
            </w:r>
            <w:r w:rsidRPr="00AE46F3">
              <w:rPr>
                <w:rFonts w:asciiTheme="minorEastAsia" w:eastAsiaTheme="minorEastAsia" w:hAnsiTheme="minorEastAsia" w:hint="eastAsia"/>
                <w:sz w:val="21"/>
                <w:szCs w:val="21"/>
              </w:rPr>
              <w:br/>
              <w:t>其它：集成声卡、集成千兆网卡、DVD-ROM、标准键盘、鼠标</w:t>
            </w:r>
            <w:r w:rsidRPr="00AE46F3">
              <w:rPr>
                <w:rFonts w:asciiTheme="minorEastAsia" w:eastAsiaTheme="minorEastAsia" w:hAnsiTheme="minorEastAsia" w:hint="eastAsia"/>
                <w:sz w:val="21"/>
                <w:szCs w:val="21"/>
              </w:rPr>
              <w:br/>
              <w:t>显卡：4GB 高性能PCI-E显卡</w:t>
            </w:r>
            <w:r w:rsidRPr="00AE46F3">
              <w:rPr>
                <w:rFonts w:asciiTheme="minorEastAsia" w:eastAsiaTheme="minorEastAsia" w:hAnsiTheme="minorEastAsia" w:hint="eastAsia"/>
                <w:sz w:val="21"/>
                <w:szCs w:val="21"/>
              </w:rPr>
              <w:br/>
              <w:t>配件：监听音箱</w:t>
            </w:r>
            <w:r w:rsidRPr="00AE46F3">
              <w:rPr>
                <w:rFonts w:asciiTheme="minorEastAsia" w:eastAsiaTheme="minorEastAsia" w:hAnsiTheme="minorEastAsia" w:hint="eastAsia"/>
                <w:sz w:val="21"/>
                <w:szCs w:val="21"/>
              </w:rPr>
              <w:br/>
              <w:t>配件：软件加密狗</w:t>
            </w:r>
            <w:r w:rsidRPr="00AE46F3">
              <w:rPr>
                <w:rFonts w:asciiTheme="minorEastAsia" w:eastAsiaTheme="minorEastAsia" w:hAnsiTheme="minorEastAsia" w:hint="eastAsia"/>
                <w:sz w:val="21"/>
                <w:szCs w:val="21"/>
              </w:rPr>
              <w:br/>
              <w:t>显示器：27"宽屏液晶显示器</w:t>
            </w:r>
            <w:r w:rsidRPr="00AE46F3">
              <w:rPr>
                <w:rFonts w:asciiTheme="minorEastAsia" w:eastAsiaTheme="minorEastAsia" w:hAnsiTheme="minorEastAsia" w:hint="eastAsia"/>
                <w:sz w:val="21"/>
                <w:szCs w:val="21"/>
              </w:rPr>
              <w:br/>
              <w:t>Microsoft Windows 7 Pro 64位</w:t>
            </w:r>
            <w:r w:rsidRPr="00AE46F3">
              <w:rPr>
                <w:rFonts w:asciiTheme="minorEastAsia" w:eastAsiaTheme="minorEastAsia" w:hAnsiTheme="minorEastAsia" w:hint="eastAsia"/>
                <w:sz w:val="21"/>
                <w:szCs w:val="21"/>
              </w:rPr>
              <w:br/>
              <w:t>网络管理软件模块-CoreCom组件客户端</w:t>
            </w:r>
            <w:r w:rsidRPr="00AE46F3">
              <w:rPr>
                <w:rFonts w:asciiTheme="minorEastAsia" w:eastAsiaTheme="minorEastAsia" w:hAnsiTheme="minorEastAsia" w:hint="eastAsia"/>
                <w:sz w:val="21"/>
                <w:szCs w:val="21"/>
              </w:rPr>
              <w:br/>
              <w:t>节目编辑软件模块</w:t>
            </w:r>
            <w:r w:rsidRPr="00AE46F3">
              <w:rPr>
                <w:rFonts w:asciiTheme="minorEastAsia" w:eastAsiaTheme="minorEastAsia" w:hAnsiTheme="minorEastAsia" w:hint="eastAsia"/>
                <w:sz w:val="21"/>
                <w:szCs w:val="21"/>
              </w:rPr>
              <w:br/>
              <w:t>字幕编辑软件模块</w:t>
            </w:r>
            <w:r w:rsidRPr="00AE46F3">
              <w:rPr>
                <w:rFonts w:asciiTheme="minorEastAsia" w:eastAsiaTheme="minorEastAsia" w:hAnsiTheme="minorEastAsia" w:hint="eastAsia"/>
                <w:sz w:val="21"/>
                <w:szCs w:val="21"/>
              </w:rPr>
              <w:br/>
              <w:t>字幕编辑软件模块</w:t>
            </w:r>
            <w:r w:rsidRPr="00AE46F3">
              <w:rPr>
                <w:rFonts w:asciiTheme="minorEastAsia" w:eastAsiaTheme="minorEastAsia" w:hAnsiTheme="minorEastAsia" w:hint="eastAsia"/>
                <w:sz w:val="21"/>
                <w:szCs w:val="21"/>
              </w:rPr>
              <w:br/>
              <w:t>节目审查软件模块</w:t>
            </w:r>
            <w:r w:rsidRPr="00AE46F3">
              <w:rPr>
                <w:rFonts w:asciiTheme="minorEastAsia" w:eastAsiaTheme="minorEastAsia" w:hAnsiTheme="minorEastAsia" w:hint="eastAsia"/>
                <w:sz w:val="21"/>
                <w:szCs w:val="21"/>
              </w:rPr>
              <w:br/>
              <w:t>文稿系统软件模块</w:t>
            </w:r>
            <w:r w:rsidRPr="00AE46F3">
              <w:rPr>
                <w:rFonts w:asciiTheme="minorEastAsia" w:eastAsiaTheme="minorEastAsia" w:hAnsiTheme="minorEastAsia" w:hint="eastAsia"/>
                <w:sz w:val="21"/>
                <w:szCs w:val="21"/>
              </w:rPr>
              <w:br/>
              <w:t>安全盘：军规抗震移动硬盘（2TB 2.5"" 5400RPM SATA，USB3.0接口）三层防震结构</w:t>
            </w:r>
            <w:r w:rsidRPr="00AE46F3">
              <w:rPr>
                <w:rFonts w:asciiTheme="minorEastAsia" w:eastAsiaTheme="minorEastAsia" w:hAnsiTheme="minorEastAsia" w:hint="eastAsia"/>
                <w:sz w:val="21"/>
                <w:szCs w:val="21"/>
              </w:rPr>
              <w:br/>
              <w:t>自主知识产权文件系统，有效阻隔病毒入侵</w:t>
            </w:r>
            <w:r w:rsidRPr="00AE46F3">
              <w:rPr>
                <w:rFonts w:asciiTheme="minorEastAsia" w:eastAsiaTheme="minorEastAsia" w:hAnsiTheme="minorEastAsia" w:hint="eastAsia"/>
                <w:sz w:val="21"/>
                <w:szCs w:val="21"/>
              </w:rPr>
              <w:br/>
              <w:t>专用硬件驱动，系统驱动层技术,有效管理USB设备使用</w:t>
            </w:r>
            <w:r w:rsidRPr="00AE46F3">
              <w:rPr>
                <w:rFonts w:asciiTheme="minorEastAsia" w:eastAsiaTheme="minorEastAsia" w:hAnsiTheme="minorEastAsia" w:hint="eastAsia"/>
                <w:sz w:val="21"/>
                <w:szCs w:val="21"/>
              </w:rPr>
              <w:br/>
              <w:t>基于白名单的文件过滤的读写机制，有效管理文件使用</w:t>
            </w:r>
            <w:r w:rsidRPr="00AE46F3">
              <w:rPr>
                <w:rFonts w:asciiTheme="minorEastAsia" w:eastAsiaTheme="minorEastAsia" w:hAnsiTheme="minorEastAsia" w:hint="eastAsia"/>
                <w:sz w:val="21"/>
                <w:szCs w:val="21"/>
              </w:rPr>
              <w:br/>
              <w:t>实时监控I/O访问，控制进程及目标文件格式的访问，读写更安全</w:t>
            </w:r>
            <w:r w:rsidRPr="00AE46F3">
              <w:rPr>
                <w:rFonts w:asciiTheme="minorEastAsia" w:eastAsiaTheme="minorEastAsia" w:hAnsiTheme="minorEastAsia" w:hint="eastAsia"/>
                <w:sz w:val="21"/>
                <w:szCs w:val="21"/>
              </w:rPr>
              <w:br/>
            </w:r>
            <w:r w:rsidRPr="00AE46F3">
              <w:rPr>
                <w:rFonts w:asciiTheme="minorEastAsia" w:eastAsiaTheme="minorEastAsia" w:hAnsiTheme="minorEastAsia" w:hint="eastAsia"/>
                <w:sz w:val="21"/>
                <w:szCs w:val="21"/>
              </w:rPr>
              <w:lastRenderedPageBreak/>
              <w:t>支持网络非编在线浏览编辑</w:t>
            </w:r>
            <w:r w:rsidRPr="00AE46F3">
              <w:rPr>
                <w:rFonts w:asciiTheme="minorEastAsia" w:eastAsiaTheme="minorEastAsia" w:hAnsiTheme="minorEastAsia" w:hint="eastAsia"/>
                <w:sz w:val="21"/>
                <w:szCs w:val="21"/>
              </w:rPr>
              <w:br/>
              <w:t>支持视频服务器</w:t>
            </w:r>
            <w:r w:rsidRPr="00AE46F3">
              <w:rPr>
                <w:rFonts w:asciiTheme="minorEastAsia" w:eastAsiaTheme="minorEastAsia" w:hAnsiTheme="minorEastAsia" w:hint="eastAsia"/>
                <w:sz w:val="21"/>
                <w:szCs w:val="21"/>
              </w:rPr>
              <w:br/>
              <w:t>专用管理工具，支持查看、删除、导入导出素材</w:t>
            </w:r>
            <w:r w:rsidRPr="00AE46F3">
              <w:rPr>
                <w:rFonts w:asciiTheme="minorEastAsia" w:eastAsiaTheme="minorEastAsia" w:hAnsiTheme="minorEastAsia" w:hint="eastAsia"/>
                <w:sz w:val="21"/>
                <w:szCs w:val="21"/>
              </w:rPr>
              <w:br/>
              <w:t>支持P2/蓝光介质与安全盘相互倒换。</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▲支持与原新闻制播网无缝衔接，用户信息、节目素材、工程文件及节目信息无缝衔接，可打开任何一台站点原有的节目工程文件及相关数据信息。</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sz w:val="21"/>
                <w:szCs w:val="21"/>
              </w:rPr>
              <w:lastRenderedPageBreak/>
              <w:t>5</w:t>
            </w:r>
          </w:p>
        </w:tc>
      </w:tr>
      <w:tr w:rsidR="008F4BBD" w:rsidRPr="008F4BBD" w:rsidTr="00AE46F3">
        <w:trPr>
          <w:trHeight w:val="285"/>
          <w:jc w:val="center"/>
        </w:trPr>
        <w:tc>
          <w:tcPr>
            <w:tcW w:w="716"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6</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高清非编工作站</w:t>
            </w:r>
            <w:r w:rsidRPr="00AE46F3">
              <w:rPr>
                <w:rFonts w:asciiTheme="minorEastAsia" w:eastAsiaTheme="minorEastAsia" w:hAnsiTheme="minorEastAsia" w:hint="eastAsia"/>
                <w:sz w:val="21"/>
                <w:szCs w:val="21"/>
              </w:rPr>
              <w:br/>
              <w:t>（主机利</w:t>
            </w:r>
            <w:r w:rsidR="003E307C">
              <w:rPr>
                <w:rFonts w:asciiTheme="minorEastAsia" w:eastAsiaTheme="minorEastAsia" w:hAnsiTheme="minorEastAsia" w:hint="eastAsia"/>
                <w:sz w:val="21"/>
                <w:szCs w:val="21"/>
              </w:rPr>
              <w:t>用</w:t>
            </w:r>
            <w:r w:rsidRPr="00AE46F3">
              <w:rPr>
                <w:rFonts w:asciiTheme="minorEastAsia" w:eastAsiaTheme="minorEastAsia" w:hAnsiTheme="minorEastAsia" w:hint="eastAsia"/>
                <w:sz w:val="21"/>
                <w:szCs w:val="21"/>
              </w:rPr>
              <w:t>旧</w:t>
            </w:r>
            <w:r w:rsidR="003E307C">
              <w:rPr>
                <w:rFonts w:asciiTheme="minorEastAsia" w:eastAsiaTheme="minorEastAsia" w:hAnsiTheme="minorEastAsia" w:hint="eastAsia"/>
                <w:sz w:val="21"/>
                <w:szCs w:val="21"/>
              </w:rPr>
              <w:t>主机</w:t>
            </w:r>
            <w:r w:rsidRPr="00AE46F3">
              <w:rPr>
                <w:rFonts w:asciiTheme="minorEastAsia" w:eastAsiaTheme="minorEastAsia" w:hAnsiTheme="minorEastAsia" w:hint="eastAsia"/>
                <w:sz w:val="21"/>
                <w:szCs w:val="21"/>
              </w:rPr>
              <w:t>）</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主机利旧</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内存：16 GB 内存</w:t>
            </w:r>
            <w:r w:rsidRPr="00AE46F3">
              <w:rPr>
                <w:rFonts w:asciiTheme="minorEastAsia" w:eastAsiaTheme="minorEastAsia" w:hAnsiTheme="minorEastAsia" w:hint="eastAsia"/>
                <w:sz w:val="21"/>
                <w:szCs w:val="21"/>
              </w:rPr>
              <w:br/>
              <w:t>显卡： 4GB 高性能PCI-E显卡</w:t>
            </w:r>
            <w:r w:rsidRPr="00AE46F3">
              <w:rPr>
                <w:rFonts w:asciiTheme="minorEastAsia" w:eastAsiaTheme="minorEastAsia" w:hAnsiTheme="minorEastAsia" w:hint="eastAsia"/>
                <w:sz w:val="21"/>
                <w:szCs w:val="21"/>
              </w:rPr>
              <w:br/>
              <w:t>网络管理软件模块-CoreCom组件客户端</w:t>
            </w:r>
            <w:r w:rsidRPr="00AE46F3">
              <w:rPr>
                <w:rFonts w:asciiTheme="minorEastAsia" w:eastAsiaTheme="minorEastAsia" w:hAnsiTheme="minorEastAsia" w:hint="eastAsia"/>
                <w:sz w:val="21"/>
                <w:szCs w:val="21"/>
              </w:rPr>
              <w:br/>
              <w:t>节目编辑软件模块</w:t>
            </w:r>
            <w:r w:rsidRPr="00AE46F3">
              <w:rPr>
                <w:rFonts w:asciiTheme="minorEastAsia" w:eastAsiaTheme="minorEastAsia" w:hAnsiTheme="minorEastAsia" w:hint="eastAsia"/>
                <w:sz w:val="21"/>
                <w:szCs w:val="21"/>
              </w:rPr>
              <w:br/>
              <w:t>字幕编辑软件模块</w:t>
            </w:r>
            <w:r w:rsidRPr="00AE46F3">
              <w:rPr>
                <w:rFonts w:asciiTheme="minorEastAsia" w:eastAsiaTheme="minorEastAsia" w:hAnsiTheme="minorEastAsia" w:hint="eastAsia"/>
                <w:sz w:val="21"/>
                <w:szCs w:val="21"/>
              </w:rPr>
              <w:br/>
              <w:t>字幕编辑软件模块</w:t>
            </w:r>
            <w:r w:rsidRPr="00AE46F3">
              <w:rPr>
                <w:rFonts w:asciiTheme="minorEastAsia" w:eastAsiaTheme="minorEastAsia" w:hAnsiTheme="minorEastAsia" w:hint="eastAsia"/>
                <w:sz w:val="21"/>
                <w:szCs w:val="21"/>
              </w:rPr>
              <w:br/>
              <w:t>节目审查软件模块</w:t>
            </w:r>
            <w:r w:rsidRPr="00AE46F3">
              <w:rPr>
                <w:rFonts w:asciiTheme="minorEastAsia" w:eastAsiaTheme="minorEastAsia" w:hAnsiTheme="minorEastAsia" w:hint="eastAsia"/>
                <w:sz w:val="21"/>
                <w:szCs w:val="21"/>
              </w:rPr>
              <w:br/>
              <w:t>文稿系统软件模块</w:t>
            </w:r>
          </w:p>
        </w:tc>
        <w:tc>
          <w:tcPr>
            <w:tcW w:w="709" w:type="dxa"/>
            <w:shd w:val="clear" w:color="auto" w:fill="auto"/>
            <w:vAlign w:val="center"/>
          </w:tcPr>
          <w:p w:rsidR="008F4BBD" w:rsidRPr="00AE46F3" w:rsidRDefault="003E307C" w:rsidP="00413D78">
            <w:pPr>
              <w:spacing w:after="0"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3</w:t>
            </w:r>
          </w:p>
        </w:tc>
      </w:tr>
      <w:tr w:rsidR="008F4BBD" w:rsidRPr="008F4BBD" w:rsidTr="00AE46F3">
        <w:trPr>
          <w:trHeight w:val="285"/>
          <w:jc w:val="center"/>
        </w:trPr>
        <w:tc>
          <w:tcPr>
            <w:tcW w:w="716" w:type="dxa"/>
            <w:shd w:val="clear" w:color="auto" w:fill="auto"/>
            <w:vAlign w:val="center"/>
          </w:tcPr>
          <w:p w:rsidR="008F4BBD" w:rsidRPr="00AE46F3" w:rsidRDefault="003E307C" w:rsidP="00413D78">
            <w:pPr>
              <w:spacing w:after="0"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7</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配音工作站</w:t>
            </w:r>
            <w:r w:rsidRPr="00AE46F3">
              <w:rPr>
                <w:rFonts w:asciiTheme="minorEastAsia" w:eastAsiaTheme="minorEastAsia" w:hAnsiTheme="minorEastAsia" w:hint="eastAsia"/>
                <w:sz w:val="21"/>
                <w:szCs w:val="21"/>
              </w:rPr>
              <w:br/>
              <w:t>（</w:t>
            </w:r>
            <w:r w:rsidR="003E307C" w:rsidRPr="00AE46F3">
              <w:rPr>
                <w:rFonts w:asciiTheme="minorEastAsia" w:eastAsiaTheme="minorEastAsia" w:hAnsiTheme="minorEastAsia" w:hint="eastAsia"/>
                <w:sz w:val="21"/>
                <w:szCs w:val="21"/>
              </w:rPr>
              <w:t>主机利</w:t>
            </w:r>
            <w:r w:rsidR="003E307C">
              <w:rPr>
                <w:rFonts w:asciiTheme="minorEastAsia" w:eastAsiaTheme="minorEastAsia" w:hAnsiTheme="minorEastAsia" w:hint="eastAsia"/>
                <w:sz w:val="21"/>
                <w:szCs w:val="21"/>
              </w:rPr>
              <w:t>用</w:t>
            </w:r>
            <w:r w:rsidR="003E307C" w:rsidRPr="00AE46F3">
              <w:rPr>
                <w:rFonts w:asciiTheme="minorEastAsia" w:eastAsiaTheme="minorEastAsia" w:hAnsiTheme="minorEastAsia" w:hint="eastAsia"/>
                <w:sz w:val="21"/>
                <w:szCs w:val="21"/>
              </w:rPr>
              <w:t>旧</w:t>
            </w:r>
            <w:r w:rsidR="003E307C">
              <w:rPr>
                <w:rFonts w:asciiTheme="minorEastAsia" w:eastAsiaTheme="minorEastAsia" w:hAnsiTheme="minorEastAsia" w:hint="eastAsia"/>
                <w:sz w:val="21"/>
                <w:szCs w:val="21"/>
              </w:rPr>
              <w:t>主机</w:t>
            </w:r>
            <w:r w:rsidRPr="00AE46F3">
              <w:rPr>
                <w:rFonts w:asciiTheme="minorEastAsia" w:eastAsiaTheme="minorEastAsia" w:hAnsiTheme="minorEastAsia" w:hint="eastAsia"/>
                <w:sz w:val="21"/>
                <w:szCs w:val="21"/>
              </w:rPr>
              <w:t>)</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主机利旧</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Microsoft Windows 10 Pro 64位</w:t>
            </w:r>
            <w:r w:rsidRPr="00AE46F3">
              <w:rPr>
                <w:rFonts w:asciiTheme="minorEastAsia" w:eastAsiaTheme="minorEastAsia" w:hAnsiTheme="minorEastAsia" w:hint="eastAsia"/>
                <w:sz w:val="21"/>
                <w:szCs w:val="21"/>
              </w:rPr>
              <w:br/>
              <w:t>声卡：高性能专业声卡</w:t>
            </w:r>
            <w:r w:rsidRPr="00AE46F3">
              <w:rPr>
                <w:rFonts w:asciiTheme="minorEastAsia" w:eastAsiaTheme="minorEastAsia" w:hAnsiTheme="minorEastAsia" w:hint="eastAsia"/>
                <w:sz w:val="21"/>
                <w:szCs w:val="21"/>
              </w:rPr>
              <w:br/>
              <w:t>内存：16 GB 内存</w:t>
            </w:r>
            <w:r w:rsidRPr="00AE46F3">
              <w:rPr>
                <w:rFonts w:asciiTheme="minorEastAsia" w:eastAsiaTheme="minorEastAsia" w:hAnsiTheme="minorEastAsia" w:hint="eastAsia"/>
                <w:sz w:val="21"/>
                <w:szCs w:val="21"/>
              </w:rPr>
              <w:br/>
              <w:t>显卡： 4GB 高性能PCI-E显卡</w:t>
            </w:r>
            <w:r w:rsidRPr="00AE46F3">
              <w:rPr>
                <w:rFonts w:asciiTheme="minorEastAsia" w:eastAsiaTheme="minorEastAsia" w:hAnsiTheme="minorEastAsia" w:hint="eastAsia"/>
                <w:sz w:val="21"/>
                <w:szCs w:val="21"/>
              </w:rPr>
              <w:br/>
              <w:t>网络管理软件模块-CoreCom组件客户端</w:t>
            </w:r>
            <w:r w:rsidRPr="00AE46F3">
              <w:rPr>
                <w:rFonts w:asciiTheme="minorEastAsia" w:eastAsiaTheme="minorEastAsia" w:hAnsiTheme="minorEastAsia" w:hint="eastAsia"/>
                <w:sz w:val="21"/>
                <w:szCs w:val="21"/>
              </w:rPr>
              <w:br/>
              <w:t>节目编辑软件模块</w:t>
            </w:r>
            <w:r w:rsidRPr="00AE46F3">
              <w:rPr>
                <w:rFonts w:asciiTheme="minorEastAsia" w:eastAsiaTheme="minorEastAsia" w:hAnsiTheme="minorEastAsia" w:hint="eastAsia"/>
                <w:sz w:val="21"/>
                <w:szCs w:val="21"/>
              </w:rPr>
              <w:br/>
              <w:t>字幕编辑软件模块</w:t>
            </w:r>
            <w:r w:rsidRPr="00AE46F3">
              <w:rPr>
                <w:rFonts w:asciiTheme="minorEastAsia" w:eastAsiaTheme="minorEastAsia" w:hAnsiTheme="minorEastAsia" w:hint="eastAsia"/>
                <w:sz w:val="21"/>
                <w:szCs w:val="21"/>
              </w:rPr>
              <w:br/>
              <w:t>字幕编辑软件模块</w:t>
            </w:r>
            <w:r w:rsidRPr="00AE46F3">
              <w:rPr>
                <w:rFonts w:asciiTheme="minorEastAsia" w:eastAsiaTheme="minorEastAsia" w:hAnsiTheme="minorEastAsia" w:hint="eastAsia"/>
                <w:sz w:val="21"/>
                <w:szCs w:val="21"/>
              </w:rPr>
              <w:br/>
              <w:t>节目审查软件模块</w:t>
            </w:r>
            <w:r w:rsidRPr="00AE46F3">
              <w:rPr>
                <w:rFonts w:asciiTheme="minorEastAsia" w:eastAsiaTheme="minorEastAsia" w:hAnsiTheme="minorEastAsia" w:hint="eastAsia"/>
                <w:sz w:val="21"/>
                <w:szCs w:val="21"/>
              </w:rPr>
              <w:br/>
              <w:t>文稿系统软件模块</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2</w:t>
            </w:r>
          </w:p>
        </w:tc>
      </w:tr>
      <w:tr w:rsidR="008F4BBD" w:rsidRPr="008F4BBD" w:rsidTr="00AE46F3">
        <w:trPr>
          <w:trHeight w:val="285"/>
          <w:jc w:val="center"/>
        </w:trPr>
        <w:tc>
          <w:tcPr>
            <w:tcW w:w="716" w:type="dxa"/>
            <w:shd w:val="clear" w:color="auto" w:fill="auto"/>
            <w:vAlign w:val="center"/>
          </w:tcPr>
          <w:p w:rsidR="008F4BBD" w:rsidRPr="00AE46F3" w:rsidRDefault="003E307C" w:rsidP="00413D78">
            <w:pPr>
              <w:spacing w:after="0"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8</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高清监视器</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 xml:space="preserve">21.5寸液晶监视器：屏幕尺寸：21.5”，屏幕宽高比：16：9， 分辨率：1920×1080， 2路3G/HD/SD-SDI视频输入，环通输出，1路复合信号输入，带自动终接的环通输出，1路YPbPr信号输入，1路HDMI输入，兼容DVI-D，HDMI Type-A连接器，2路模拟立体声音频输入，1路模拟立体声音频输出，内置扬声器及耳机插孔 </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p>
        </w:tc>
      </w:tr>
      <w:tr w:rsidR="008F4BBD" w:rsidRPr="008F4BBD" w:rsidTr="00AE46F3">
        <w:trPr>
          <w:trHeight w:val="285"/>
          <w:jc w:val="center"/>
        </w:trPr>
        <w:tc>
          <w:tcPr>
            <w:tcW w:w="716" w:type="dxa"/>
            <w:shd w:val="clear" w:color="auto" w:fill="auto"/>
            <w:vAlign w:val="center"/>
          </w:tcPr>
          <w:p w:rsidR="008F4BBD" w:rsidRPr="00AE46F3" w:rsidRDefault="003E307C" w:rsidP="00413D78">
            <w:pPr>
              <w:spacing w:after="0"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9</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安全网关</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1U机架式设备，双冗余电源;</w:t>
            </w:r>
            <w:r w:rsidRPr="00AE46F3">
              <w:rPr>
                <w:rFonts w:asciiTheme="minorEastAsia" w:eastAsiaTheme="minorEastAsia" w:hAnsiTheme="minorEastAsia" w:hint="eastAsia"/>
                <w:sz w:val="21"/>
                <w:szCs w:val="21"/>
              </w:rPr>
              <w:br/>
              <w:t>4个千兆网口，2G缓存，100MB传输带宽</w:t>
            </w:r>
            <w:r w:rsidRPr="00AE46F3">
              <w:rPr>
                <w:rFonts w:asciiTheme="minorEastAsia" w:eastAsiaTheme="minorEastAsia" w:hAnsiTheme="minorEastAsia" w:hint="eastAsia"/>
                <w:sz w:val="21"/>
                <w:szCs w:val="21"/>
              </w:rPr>
              <w:br/>
              <w:t>提供4个系统之间的文件安全传输；</w:t>
            </w:r>
            <w:r w:rsidRPr="00AE46F3">
              <w:rPr>
                <w:rFonts w:asciiTheme="minorEastAsia" w:eastAsiaTheme="minorEastAsia" w:hAnsiTheme="minorEastAsia" w:hint="eastAsia"/>
                <w:sz w:val="21"/>
                <w:szCs w:val="21"/>
              </w:rPr>
              <w:br/>
              <w:t>支持建立40个资源，20个传输通道；</w:t>
            </w:r>
            <w:r w:rsidRPr="00AE46F3">
              <w:rPr>
                <w:rFonts w:asciiTheme="minorEastAsia" w:eastAsiaTheme="minorEastAsia" w:hAnsiTheme="minorEastAsia" w:hint="eastAsia"/>
                <w:sz w:val="21"/>
                <w:szCs w:val="21"/>
              </w:rPr>
              <w:br/>
              <w:t>支持2任务并发传输；</w:t>
            </w:r>
            <w:r w:rsidRPr="00AE46F3">
              <w:rPr>
                <w:rFonts w:asciiTheme="minorEastAsia" w:eastAsiaTheme="minorEastAsia" w:hAnsiTheme="minorEastAsia" w:hint="eastAsia"/>
                <w:sz w:val="21"/>
                <w:szCs w:val="21"/>
              </w:rPr>
              <w:br/>
              <w:t>支持通道和任务双重优先级传输管理，并可实时调整任务优先级；</w:t>
            </w:r>
            <w:r w:rsidRPr="00AE46F3">
              <w:rPr>
                <w:rFonts w:asciiTheme="minorEastAsia" w:eastAsiaTheme="minorEastAsia" w:hAnsiTheme="minorEastAsia" w:hint="eastAsia"/>
                <w:sz w:val="21"/>
                <w:szCs w:val="21"/>
              </w:rPr>
              <w:br/>
            </w:r>
            <w:r w:rsidRPr="00AE46F3">
              <w:rPr>
                <w:rFonts w:asciiTheme="minorEastAsia" w:eastAsiaTheme="minorEastAsia" w:hAnsiTheme="minorEastAsia" w:hint="eastAsia"/>
                <w:sz w:val="21"/>
                <w:szCs w:val="21"/>
              </w:rPr>
              <w:lastRenderedPageBreak/>
              <w:t>每个通道可单独配置为手动或自动模式，并支持定时任务传输；</w:t>
            </w:r>
            <w:r w:rsidRPr="00AE46F3">
              <w:rPr>
                <w:rFonts w:asciiTheme="minorEastAsia" w:eastAsiaTheme="minorEastAsia" w:hAnsiTheme="minorEastAsia" w:hint="eastAsia"/>
                <w:sz w:val="21"/>
                <w:szCs w:val="21"/>
              </w:rPr>
              <w:br/>
              <w:t>文件深度检测支持对文件格式和编码格式等进行深层次的检测；</w:t>
            </w:r>
            <w:r w:rsidRPr="00AE46F3">
              <w:rPr>
                <w:rFonts w:asciiTheme="minorEastAsia" w:eastAsiaTheme="minorEastAsia" w:hAnsiTheme="minorEastAsia" w:hint="eastAsia"/>
                <w:sz w:val="21"/>
                <w:szCs w:val="21"/>
              </w:rPr>
              <w:br/>
              <w:t>任务支持断点续传；支持文件MD5完整性检测；</w:t>
            </w:r>
            <w:r w:rsidRPr="00AE46F3">
              <w:rPr>
                <w:rFonts w:asciiTheme="minorEastAsia" w:eastAsiaTheme="minorEastAsia" w:hAnsiTheme="minorEastAsia" w:hint="eastAsia"/>
                <w:sz w:val="21"/>
                <w:szCs w:val="21"/>
              </w:rPr>
              <w:br/>
              <w:t>内嵌病毒检测模块。</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1</w:t>
            </w:r>
          </w:p>
        </w:tc>
      </w:tr>
      <w:tr w:rsidR="008F4BBD" w:rsidRPr="008F4BBD" w:rsidTr="00AE46F3">
        <w:trPr>
          <w:trHeight w:val="285"/>
          <w:jc w:val="center"/>
        </w:trPr>
        <w:tc>
          <w:tcPr>
            <w:tcW w:w="9244" w:type="dxa"/>
            <w:gridSpan w:val="4"/>
            <w:shd w:val="clear" w:color="auto" w:fill="auto"/>
            <w:vAlign w:val="center"/>
          </w:tcPr>
          <w:p w:rsidR="008F4BBD" w:rsidRPr="00AE46F3" w:rsidRDefault="00B80D06" w:rsidP="00B80D06">
            <w:pPr>
              <w:spacing w:after="0" w:line="400" w:lineRule="exact"/>
              <w:rPr>
                <w:rFonts w:asciiTheme="minorEastAsia" w:eastAsiaTheme="minorEastAsia" w:hAnsiTheme="minorEastAsia"/>
                <w:b/>
                <w:sz w:val="24"/>
                <w:szCs w:val="24"/>
              </w:rPr>
            </w:pPr>
            <w:r w:rsidRPr="00AE46F3">
              <w:rPr>
                <w:rFonts w:asciiTheme="minorEastAsia" w:eastAsiaTheme="minorEastAsia" w:hAnsiTheme="minorEastAsia" w:hint="eastAsia"/>
                <w:b/>
                <w:sz w:val="24"/>
                <w:szCs w:val="24"/>
              </w:rPr>
              <w:lastRenderedPageBreak/>
              <w:t>2、</w:t>
            </w:r>
            <w:r w:rsidR="008F4BBD" w:rsidRPr="00AE46F3">
              <w:rPr>
                <w:rFonts w:asciiTheme="minorEastAsia" w:eastAsiaTheme="minorEastAsia" w:hAnsiTheme="minorEastAsia" w:hint="eastAsia"/>
                <w:b/>
                <w:sz w:val="24"/>
                <w:szCs w:val="24"/>
              </w:rPr>
              <w:t>媒体资产管理系统</w:t>
            </w:r>
          </w:p>
        </w:tc>
      </w:tr>
      <w:tr w:rsidR="008F4BBD" w:rsidRPr="008F4BBD" w:rsidTr="00AE46F3">
        <w:trPr>
          <w:trHeight w:val="285"/>
          <w:jc w:val="center"/>
        </w:trPr>
        <w:tc>
          <w:tcPr>
            <w:tcW w:w="716" w:type="dxa"/>
            <w:shd w:val="clear" w:color="auto" w:fill="auto"/>
            <w:vAlign w:val="center"/>
          </w:tcPr>
          <w:p w:rsidR="008F4BBD" w:rsidRPr="00AE46F3" w:rsidRDefault="008F4BBD" w:rsidP="003E307C">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r w:rsidR="003E307C">
              <w:rPr>
                <w:rFonts w:asciiTheme="minorEastAsia" w:eastAsiaTheme="minorEastAsia" w:hAnsiTheme="minorEastAsia" w:hint="eastAsia"/>
                <w:sz w:val="21"/>
                <w:szCs w:val="21"/>
              </w:rPr>
              <w:t>0</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标准机柜</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42U高度标准服务器机柜（18孔PDU电源，走线槽，10对支架）。</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p>
        </w:tc>
      </w:tr>
      <w:tr w:rsidR="008F4BBD" w:rsidRPr="008F4BBD" w:rsidTr="00AE46F3">
        <w:trPr>
          <w:trHeight w:val="285"/>
          <w:jc w:val="center"/>
        </w:trPr>
        <w:tc>
          <w:tcPr>
            <w:tcW w:w="716" w:type="dxa"/>
            <w:shd w:val="clear" w:color="auto" w:fill="auto"/>
            <w:vAlign w:val="center"/>
          </w:tcPr>
          <w:p w:rsidR="008F4BBD" w:rsidRPr="00AE46F3" w:rsidRDefault="008F4BBD" w:rsidP="003E307C">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r w:rsidR="003E307C">
              <w:rPr>
                <w:rFonts w:asciiTheme="minorEastAsia" w:eastAsiaTheme="minorEastAsia" w:hAnsiTheme="minorEastAsia" w:hint="eastAsia"/>
                <w:sz w:val="21"/>
                <w:szCs w:val="21"/>
              </w:rPr>
              <w:t>1</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KVM</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8口KVM切换器，抽拉式机身设计，整合17" LED 背光之LCD屏幕与KVM控制端切换器于单一抽拉式机身内，仅占用1U机架空间。</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p>
        </w:tc>
      </w:tr>
      <w:tr w:rsidR="008F4BBD" w:rsidRPr="008F4BBD" w:rsidTr="00AE46F3">
        <w:trPr>
          <w:trHeight w:val="285"/>
          <w:jc w:val="center"/>
        </w:trPr>
        <w:tc>
          <w:tcPr>
            <w:tcW w:w="716" w:type="dxa"/>
            <w:shd w:val="clear" w:color="auto" w:fill="auto"/>
            <w:vAlign w:val="center"/>
          </w:tcPr>
          <w:p w:rsidR="008F4BBD" w:rsidRPr="00AE46F3" w:rsidRDefault="008F4BBD" w:rsidP="003E307C">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r w:rsidR="003E307C">
              <w:rPr>
                <w:rFonts w:asciiTheme="minorEastAsia" w:eastAsiaTheme="minorEastAsia" w:hAnsiTheme="minorEastAsia" w:hint="eastAsia"/>
                <w:sz w:val="21"/>
                <w:szCs w:val="21"/>
              </w:rPr>
              <w:t>2</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千兆以太网交换机</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以太网交换机主机,单电源，支持24个10/100/1000BASE-T电口,支持4个1000BASE-X SFP端口,支持AC。</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p>
        </w:tc>
      </w:tr>
      <w:tr w:rsidR="008F4BBD" w:rsidRPr="008F4BBD" w:rsidTr="00AE46F3">
        <w:trPr>
          <w:trHeight w:val="285"/>
          <w:jc w:val="center"/>
        </w:trPr>
        <w:tc>
          <w:tcPr>
            <w:tcW w:w="716" w:type="dxa"/>
            <w:shd w:val="clear" w:color="auto" w:fill="auto"/>
            <w:vAlign w:val="center"/>
          </w:tcPr>
          <w:p w:rsidR="008F4BBD" w:rsidRPr="00AE46F3" w:rsidRDefault="008F4BBD" w:rsidP="003E307C">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r w:rsidR="003E307C">
              <w:rPr>
                <w:rFonts w:asciiTheme="minorEastAsia" w:eastAsiaTheme="minorEastAsia" w:hAnsiTheme="minorEastAsia" w:hint="eastAsia"/>
                <w:sz w:val="21"/>
                <w:szCs w:val="21"/>
              </w:rPr>
              <w:t>3</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数据库服务器</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19" 2U 机架式服务器</w:t>
            </w:r>
            <w:r w:rsidRPr="00AE46F3">
              <w:rPr>
                <w:rFonts w:asciiTheme="minorEastAsia" w:eastAsiaTheme="minorEastAsia" w:hAnsiTheme="minorEastAsia" w:hint="eastAsia"/>
                <w:sz w:val="21"/>
                <w:szCs w:val="21"/>
              </w:rPr>
              <w:br/>
              <w:t>CPU：INTEL Xeon E5-2609 v4 1.7GHz（八核) ×2</w:t>
            </w:r>
            <w:r w:rsidRPr="00AE46F3">
              <w:rPr>
                <w:rFonts w:asciiTheme="minorEastAsia" w:eastAsiaTheme="minorEastAsia" w:hAnsiTheme="minorEastAsia" w:hint="eastAsia"/>
                <w:sz w:val="21"/>
                <w:szCs w:val="21"/>
              </w:rPr>
              <w:br/>
              <w:t>内存：16 GB 内存</w:t>
            </w:r>
            <w:r w:rsidRPr="00AE46F3">
              <w:rPr>
                <w:rFonts w:asciiTheme="minorEastAsia" w:eastAsiaTheme="minorEastAsia" w:hAnsiTheme="minorEastAsia" w:hint="eastAsia"/>
                <w:sz w:val="21"/>
                <w:szCs w:val="21"/>
              </w:rPr>
              <w:br/>
              <w:t>系统硬盘：1TB SATA系统硬盘 ×2</w:t>
            </w:r>
            <w:r w:rsidRPr="00AE46F3">
              <w:rPr>
                <w:rFonts w:asciiTheme="minorEastAsia" w:eastAsiaTheme="minorEastAsia" w:hAnsiTheme="minorEastAsia" w:hint="eastAsia"/>
                <w:sz w:val="21"/>
                <w:szCs w:val="21"/>
              </w:rPr>
              <w:br/>
              <w:t>数据硬盘：1TB SATA数据硬盘 ×2</w:t>
            </w:r>
            <w:r w:rsidRPr="00AE46F3">
              <w:rPr>
                <w:rFonts w:asciiTheme="minorEastAsia" w:eastAsiaTheme="minorEastAsia" w:hAnsiTheme="minorEastAsia" w:hint="eastAsia"/>
                <w:sz w:val="21"/>
                <w:szCs w:val="21"/>
              </w:rPr>
              <w:br/>
              <w:t>控制器：板载RAID0/1</w:t>
            </w:r>
            <w:r w:rsidRPr="00AE46F3">
              <w:rPr>
                <w:rFonts w:asciiTheme="minorEastAsia" w:eastAsiaTheme="minorEastAsia" w:hAnsiTheme="minorEastAsia" w:hint="eastAsia"/>
                <w:sz w:val="21"/>
                <w:szCs w:val="21"/>
              </w:rPr>
              <w:br/>
              <w:t>其它：集成千兆以太网接口×4、冗余电源、DVD-ROM</w:t>
            </w:r>
            <w:r w:rsidRPr="00AE46F3">
              <w:rPr>
                <w:rFonts w:asciiTheme="minorEastAsia" w:eastAsiaTheme="minorEastAsia" w:hAnsiTheme="minorEastAsia" w:hint="eastAsia"/>
                <w:sz w:val="21"/>
                <w:szCs w:val="21"/>
              </w:rPr>
              <w:br/>
              <w:t>操作系统：Microsoft Windows  Server 2012 R2中文标准版</w:t>
            </w:r>
            <w:r w:rsidRPr="00AE46F3">
              <w:rPr>
                <w:rFonts w:asciiTheme="minorEastAsia" w:eastAsiaTheme="minorEastAsia" w:hAnsiTheme="minorEastAsia" w:hint="eastAsia"/>
                <w:sz w:val="21"/>
                <w:szCs w:val="21"/>
              </w:rPr>
              <w:br/>
              <w:t>轻型媒体资产管理系统</w:t>
            </w:r>
            <w:r w:rsidRPr="00AE46F3">
              <w:rPr>
                <w:rFonts w:asciiTheme="minorEastAsia" w:eastAsiaTheme="minorEastAsia" w:hAnsiTheme="minorEastAsia" w:hint="eastAsia"/>
                <w:sz w:val="21"/>
                <w:szCs w:val="21"/>
              </w:rPr>
              <w:br/>
              <w:t>高集成化数据库软件</w:t>
            </w:r>
            <w:r w:rsidRPr="00AE46F3">
              <w:rPr>
                <w:rFonts w:asciiTheme="minorEastAsia" w:eastAsiaTheme="minorEastAsia" w:hAnsiTheme="minorEastAsia" w:hint="eastAsia"/>
                <w:sz w:val="21"/>
                <w:szCs w:val="21"/>
              </w:rPr>
              <w:br/>
              <w:t>网络管理软件-服务端</w:t>
            </w:r>
            <w:r w:rsidRPr="00AE46F3">
              <w:rPr>
                <w:rFonts w:asciiTheme="minorEastAsia" w:eastAsiaTheme="minorEastAsia" w:hAnsiTheme="minorEastAsia" w:hint="eastAsia"/>
                <w:sz w:val="21"/>
                <w:szCs w:val="21"/>
              </w:rPr>
              <w:br/>
              <w:t>数据库核心服务支撑</w:t>
            </w:r>
            <w:r w:rsidRPr="00AE46F3">
              <w:rPr>
                <w:rFonts w:asciiTheme="minorEastAsia" w:eastAsiaTheme="minorEastAsia" w:hAnsiTheme="minorEastAsia" w:hint="eastAsia"/>
                <w:sz w:val="21"/>
                <w:szCs w:val="21"/>
              </w:rPr>
              <w:br/>
              <w:t>检索应用服务</w:t>
            </w:r>
            <w:r w:rsidRPr="00AE46F3">
              <w:rPr>
                <w:rFonts w:asciiTheme="minorEastAsia" w:eastAsiaTheme="minorEastAsia" w:hAnsiTheme="minorEastAsia" w:hint="eastAsia"/>
                <w:sz w:val="21"/>
                <w:szCs w:val="21"/>
              </w:rPr>
              <w:br/>
              <w:t>核心服务</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▲需与现有新闻制作系统数据互通，延用现有新闻制作系统数据库，做到人员统一认证管理。</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p>
        </w:tc>
      </w:tr>
      <w:tr w:rsidR="008F4BBD" w:rsidRPr="008F4BBD" w:rsidTr="00AE46F3">
        <w:trPr>
          <w:trHeight w:val="285"/>
          <w:jc w:val="center"/>
        </w:trPr>
        <w:tc>
          <w:tcPr>
            <w:tcW w:w="716" w:type="dxa"/>
            <w:shd w:val="clear" w:color="auto" w:fill="auto"/>
            <w:vAlign w:val="center"/>
          </w:tcPr>
          <w:p w:rsidR="008F4BBD" w:rsidRPr="00AE46F3" w:rsidRDefault="008F4BBD" w:rsidP="003E307C">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r w:rsidR="003E307C">
              <w:rPr>
                <w:rFonts w:asciiTheme="minorEastAsia" w:eastAsiaTheme="minorEastAsia" w:hAnsiTheme="minorEastAsia" w:hint="eastAsia"/>
                <w:sz w:val="21"/>
                <w:szCs w:val="21"/>
              </w:rPr>
              <w:t>4</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转码服务器</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19" 2U 机架式服务器</w:t>
            </w:r>
            <w:r w:rsidRPr="00AE46F3">
              <w:rPr>
                <w:rFonts w:asciiTheme="minorEastAsia" w:eastAsiaTheme="minorEastAsia" w:hAnsiTheme="minorEastAsia" w:hint="eastAsia"/>
                <w:sz w:val="21"/>
                <w:szCs w:val="21"/>
              </w:rPr>
              <w:br/>
              <w:t>CPU：INTEL Xeon E5-2609 v4 1.7GHz（八核) ×2</w:t>
            </w:r>
            <w:r w:rsidRPr="00AE46F3">
              <w:rPr>
                <w:rFonts w:asciiTheme="minorEastAsia" w:eastAsiaTheme="minorEastAsia" w:hAnsiTheme="minorEastAsia" w:hint="eastAsia"/>
                <w:sz w:val="21"/>
                <w:szCs w:val="21"/>
              </w:rPr>
              <w:br/>
              <w:t>内存：16 GB 内存</w:t>
            </w:r>
            <w:r w:rsidRPr="00AE46F3">
              <w:rPr>
                <w:rFonts w:asciiTheme="minorEastAsia" w:eastAsiaTheme="minorEastAsia" w:hAnsiTheme="minorEastAsia" w:hint="eastAsia"/>
                <w:sz w:val="21"/>
                <w:szCs w:val="21"/>
              </w:rPr>
              <w:br/>
              <w:t>硬盘：1TB SATA系统硬盘 ×2</w:t>
            </w:r>
            <w:r w:rsidRPr="00AE46F3">
              <w:rPr>
                <w:rFonts w:asciiTheme="minorEastAsia" w:eastAsiaTheme="minorEastAsia" w:hAnsiTheme="minorEastAsia" w:hint="eastAsia"/>
                <w:sz w:val="21"/>
                <w:szCs w:val="21"/>
              </w:rPr>
              <w:br/>
              <w:t>控制器：板载RAID0/1</w:t>
            </w:r>
            <w:r w:rsidRPr="00AE46F3">
              <w:rPr>
                <w:rFonts w:asciiTheme="minorEastAsia" w:eastAsiaTheme="minorEastAsia" w:hAnsiTheme="minorEastAsia" w:hint="eastAsia"/>
                <w:sz w:val="21"/>
                <w:szCs w:val="21"/>
              </w:rPr>
              <w:br/>
              <w:t>其它：集成千兆以太网接口×4、冗余电源、DVD-ROM</w:t>
            </w:r>
            <w:r w:rsidRPr="00AE46F3">
              <w:rPr>
                <w:rFonts w:asciiTheme="minorEastAsia" w:eastAsiaTheme="minorEastAsia" w:hAnsiTheme="minorEastAsia" w:hint="eastAsia"/>
                <w:sz w:val="21"/>
                <w:szCs w:val="21"/>
              </w:rPr>
              <w:br/>
              <w:t>媒体处理中心软件</w:t>
            </w:r>
            <w:r w:rsidRPr="00AE46F3">
              <w:rPr>
                <w:rFonts w:asciiTheme="minorEastAsia" w:eastAsiaTheme="minorEastAsia" w:hAnsiTheme="minorEastAsia" w:hint="eastAsia"/>
                <w:sz w:val="21"/>
                <w:szCs w:val="21"/>
              </w:rPr>
              <w:br/>
              <w:t>操作系统：Microsoft Windows  Server 2012 R2中文标</w:t>
            </w:r>
            <w:r w:rsidRPr="00AE46F3">
              <w:rPr>
                <w:rFonts w:asciiTheme="minorEastAsia" w:eastAsiaTheme="minorEastAsia" w:hAnsiTheme="minorEastAsia" w:hint="eastAsia"/>
                <w:sz w:val="21"/>
                <w:szCs w:val="21"/>
              </w:rPr>
              <w:lastRenderedPageBreak/>
              <w:t>准版</w:t>
            </w:r>
            <w:r w:rsidRPr="00AE46F3">
              <w:rPr>
                <w:rFonts w:asciiTheme="minorEastAsia" w:eastAsiaTheme="minorEastAsia" w:hAnsiTheme="minorEastAsia" w:hint="eastAsia"/>
                <w:sz w:val="21"/>
                <w:szCs w:val="21"/>
              </w:rPr>
              <w:br/>
              <w:t>MPC 多媒体处理任务调度软件</w:t>
            </w:r>
            <w:r w:rsidRPr="00AE46F3">
              <w:rPr>
                <w:rFonts w:asciiTheme="minorEastAsia" w:eastAsiaTheme="minorEastAsia" w:hAnsiTheme="minorEastAsia" w:hint="eastAsia"/>
                <w:sz w:val="21"/>
                <w:szCs w:val="21"/>
              </w:rPr>
              <w:br/>
              <w:t>MPC 媒体处理软件</w:t>
            </w:r>
            <w:r w:rsidRPr="00AE46F3">
              <w:rPr>
                <w:rFonts w:asciiTheme="minorEastAsia" w:eastAsiaTheme="minorEastAsia" w:hAnsiTheme="minorEastAsia" w:hint="eastAsia"/>
                <w:sz w:val="21"/>
                <w:szCs w:val="21"/>
              </w:rPr>
              <w:br/>
              <w:t>消息网关组件</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1</w:t>
            </w:r>
          </w:p>
        </w:tc>
      </w:tr>
      <w:tr w:rsidR="008F4BBD" w:rsidRPr="008F4BBD" w:rsidTr="00AE46F3">
        <w:trPr>
          <w:trHeight w:val="285"/>
          <w:jc w:val="center"/>
        </w:trPr>
        <w:tc>
          <w:tcPr>
            <w:tcW w:w="716" w:type="dxa"/>
            <w:shd w:val="clear" w:color="auto" w:fill="auto"/>
            <w:vAlign w:val="center"/>
          </w:tcPr>
          <w:p w:rsidR="008F4BBD" w:rsidRPr="00AE46F3" w:rsidRDefault="008F4BBD" w:rsidP="003E307C">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1</w:t>
            </w:r>
            <w:r w:rsidR="003E307C">
              <w:rPr>
                <w:rFonts w:asciiTheme="minorEastAsia" w:eastAsiaTheme="minorEastAsia" w:hAnsiTheme="minorEastAsia" w:hint="eastAsia"/>
                <w:sz w:val="21"/>
                <w:szCs w:val="21"/>
              </w:rPr>
              <w:t>5</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媒资应用服务器</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19" 2U 机架式服务器</w:t>
            </w:r>
            <w:r w:rsidRPr="00AE46F3">
              <w:rPr>
                <w:rFonts w:asciiTheme="minorEastAsia" w:eastAsiaTheme="minorEastAsia" w:hAnsiTheme="minorEastAsia" w:hint="eastAsia"/>
                <w:sz w:val="21"/>
                <w:szCs w:val="21"/>
              </w:rPr>
              <w:br/>
              <w:t>CPU：INTEL Xeon E5-2609 v4 1.7GHz（八核) ×2</w:t>
            </w:r>
            <w:r w:rsidRPr="00AE46F3">
              <w:rPr>
                <w:rFonts w:asciiTheme="minorEastAsia" w:eastAsiaTheme="minorEastAsia" w:hAnsiTheme="minorEastAsia" w:hint="eastAsia"/>
                <w:sz w:val="21"/>
                <w:szCs w:val="21"/>
              </w:rPr>
              <w:br/>
              <w:t>内存：16 GB 内存</w:t>
            </w:r>
            <w:r w:rsidRPr="00AE46F3">
              <w:rPr>
                <w:rFonts w:asciiTheme="minorEastAsia" w:eastAsiaTheme="minorEastAsia" w:hAnsiTheme="minorEastAsia" w:hint="eastAsia"/>
                <w:sz w:val="21"/>
                <w:szCs w:val="21"/>
              </w:rPr>
              <w:br/>
              <w:t>硬盘：1TB SATA系统硬盘 ×2</w:t>
            </w:r>
            <w:r w:rsidRPr="00AE46F3">
              <w:rPr>
                <w:rFonts w:asciiTheme="minorEastAsia" w:eastAsiaTheme="minorEastAsia" w:hAnsiTheme="minorEastAsia" w:hint="eastAsia"/>
                <w:sz w:val="21"/>
                <w:szCs w:val="21"/>
              </w:rPr>
              <w:br/>
              <w:t>控制器：板载RAID0/1</w:t>
            </w:r>
            <w:r w:rsidRPr="00AE46F3">
              <w:rPr>
                <w:rFonts w:asciiTheme="minorEastAsia" w:eastAsiaTheme="minorEastAsia" w:hAnsiTheme="minorEastAsia" w:hint="eastAsia"/>
                <w:sz w:val="21"/>
                <w:szCs w:val="21"/>
              </w:rPr>
              <w:br/>
              <w:t>其它：集成千兆以太网接口×4、冗余电源、DVD-ROM</w:t>
            </w:r>
            <w:r w:rsidRPr="00AE46F3">
              <w:rPr>
                <w:rFonts w:asciiTheme="minorEastAsia" w:eastAsiaTheme="minorEastAsia" w:hAnsiTheme="minorEastAsia" w:hint="eastAsia"/>
                <w:sz w:val="21"/>
                <w:szCs w:val="21"/>
              </w:rPr>
              <w:br/>
              <w:t>操作系统：Microsoft Windows  Server 2012 R2中文标准版</w:t>
            </w:r>
            <w:r w:rsidRPr="00AE46F3">
              <w:rPr>
                <w:rFonts w:asciiTheme="minorEastAsia" w:eastAsiaTheme="minorEastAsia" w:hAnsiTheme="minorEastAsia" w:hint="eastAsia"/>
                <w:sz w:val="21"/>
                <w:szCs w:val="21"/>
              </w:rPr>
              <w:br/>
              <w:t xml:space="preserve">轻型媒体资产管理系统 </w:t>
            </w:r>
            <w:r w:rsidRPr="00AE46F3">
              <w:rPr>
                <w:rFonts w:asciiTheme="minorEastAsia" w:eastAsiaTheme="minorEastAsia" w:hAnsiTheme="minorEastAsia" w:hint="eastAsia"/>
                <w:sz w:val="21"/>
                <w:szCs w:val="21"/>
              </w:rPr>
              <w:br/>
              <w:t>关键帧服务组件</w:t>
            </w:r>
            <w:r w:rsidRPr="00AE46F3">
              <w:rPr>
                <w:rFonts w:asciiTheme="minorEastAsia" w:eastAsiaTheme="minorEastAsia" w:hAnsiTheme="minorEastAsia" w:hint="eastAsia"/>
                <w:sz w:val="21"/>
                <w:szCs w:val="21"/>
              </w:rPr>
              <w:br/>
              <w:t>流媒体服务组件</w:t>
            </w:r>
            <w:r w:rsidRPr="00AE46F3">
              <w:rPr>
                <w:rFonts w:asciiTheme="minorEastAsia" w:eastAsiaTheme="minorEastAsia" w:hAnsiTheme="minorEastAsia" w:hint="eastAsia"/>
                <w:sz w:val="21"/>
                <w:szCs w:val="21"/>
              </w:rPr>
              <w:br/>
              <w:t>文件处理服务组件</w:t>
            </w:r>
            <w:r w:rsidRPr="00AE46F3">
              <w:rPr>
                <w:rFonts w:asciiTheme="minorEastAsia" w:eastAsiaTheme="minorEastAsia" w:hAnsiTheme="minorEastAsia" w:hint="eastAsia"/>
                <w:sz w:val="21"/>
                <w:szCs w:val="21"/>
              </w:rPr>
              <w:br/>
              <w:t>虚拟归档服务组件</w:t>
            </w:r>
            <w:r w:rsidRPr="00AE46F3">
              <w:rPr>
                <w:rFonts w:asciiTheme="minorEastAsia" w:eastAsiaTheme="minorEastAsia" w:hAnsiTheme="minorEastAsia" w:hint="eastAsia"/>
                <w:sz w:val="21"/>
                <w:szCs w:val="21"/>
              </w:rPr>
              <w:br/>
              <w:t>外部系统业务支持服务组件</w:t>
            </w:r>
            <w:r w:rsidRPr="00AE46F3">
              <w:rPr>
                <w:rFonts w:asciiTheme="minorEastAsia" w:eastAsiaTheme="minorEastAsia" w:hAnsiTheme="minorEastAsia" w:hint="eastAsia"/>
                <w:sz w:val="21"/>
                <w:szCs w:val="21"/>
              </w:rPr>
              <w:br/>
              <w:t>智能媒体处理服务组件</w:t>
            </w:r>
            <w:r w:rsidRPr="00AE46F3">
              <w:rPr>
                <w:rFonts w:asciiTheme="minorEastAsia" w:eastAsiaTheme="minorEastAsia" w:hAnsiTheme="minorEastAsia" w:hint="eastAsia"/>
                <w:sz w:val="21"/>
                <w:szCs w:val="21"/>
              </w:rPr>
              <w:br/>
              <w:t>多媒体文件迁移服务</w:t>
            </w:r>
            <w:r w:rsidRPr="00AE46F3">
              <w:rPr>
                <w:rFonts w:asciiTheme="minorEastAsia" w:eastAsiaTheme="minorEastAsia" w:hAnsiTheme="minorEastAsia" w:hint="eastAsia"/>
                <w:sz w:val="21"/>
                <w:szCs w:val="21"/>
              </w:rPr>
              <w:br/>
              <w:t>多媒体入库服务</w:t>
            </w:r>
            <w:r w:rsidRPr="00AE46F3">
              <w:rPr>
                <w:rFonts w:asciiTheme="minorEastAsia" w:eastAsiaTheme="minorEastAsia" w:hAnsiTheme="minorEastAsia" w:hint="eastAsia"/>
                <w:sz w:val="21"/>
                <w:szCs w:val="21"/>
              </w:rPr>
              <w:br/>
              <w:t>泛媒体浏览服务</w:t>
            </w:r>
            <w:r w:rsidRPr="00AE46F3">
              <w:rPr>
                <w:rFonts w:asciiTheme="minorEastAsia" w:eastAsiaTheme="minorEastAsia" w:hAnsiTheme="minorEastAsia" w:hint="eastAsia"/>
                <w:sz w:val="21"/>
                <w:szCs w:val="21"/>
              </w:rPr>
              <w:br/>
              <w:t>内置ODA支持系统</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▲通过后台自动识别现在新闻制作系统节目及工程文件；可通过现有新闻制作系统任意人员账号登录。</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p>
        </w:tc>
      </w:tr>
      <w:tr w:rsidR="008F4BBD" w:rsidRPr="008F4BBD" w:rsidTr="00AE46F3">
        <w:trPr>
          <w:trHeight w:val="285"/>
          <w:jc w:val="center"/>
        </w:trPr>
        <w:tc>
          <w:tcPr>
            <w:tcW w:w="716" w:type="dxa"/>
            <w:shd w:val="clear" w:color="auto" w:fill="auto"/>
            <w:vAlign w:val="center"/>
          </w:tcPr>
          <w:p w:rsidR="008F4BBD" w:rsidRPr="00AE46F3" w:rsidRDefault="008F4BBD" w:rsidP="003E307C">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r w:rsidR="003E307C">
              <w:rPr>
                <w:rFonts w:asciiTheme="minorEastAsia" w:eastAsiaTheme="minorEastAsia" w:hAnsiTheme="minorEastAsia" w:hint="eastAsia"/>
                <w:sz w:val="21"/>
                <w:szCs w:val="21"/>
              </w:rPr>
              <w:t>6</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硬盘阵列</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3E307C">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单控制器NAS，高性能核处理器，标配4个1GbE端口； 32GB缓存；采用SAS 12Gb磁盘通道扩展磁盘，支持SAS／NL_SAS磁盘，支持协议CIFS,SMB,AFP,NFS,HTTP,HTTPS,FTP,iSCSI；冗余电源；</w:t>
            </w:r>
            <w:r w:rsidRPr="00AE46F3">
              <w:rPr>
                <w:rFonts w:asciiTheme="minorEastAsia" w:eastAsiaTheme="minorEastAsia" w:hAnsiTheme="minorEastAsia" w:hint="eastAsia"/>
                <w:sz w:val="21"/>
                <w:szCs w:val="21"/>
              </w:rPr>
              <w:br/>
              <w:t xml:space="preserve">企业级硬盘 3.5" SAS  HDD, </w:t>
            </w:r>
            <w:r w:rsidR="003E307C">
              <w:rPr>
                <w:rFonts w:asciiTheme="minorEastAsia" w:eastAsiaTheme="minorEastAsia" w:hAnsiTheme="minorEastAsia" w:hint="eastAsia"/>
                <w:sz w:val="21"/>
                <w:szCs w:val="21"/>
              </w:rPr>
              <w:t>6</w:t>
            </w:r>
            <w:r w:rsidRPr="00AE46F3">
              <w:rPr>
                <w:rFonts w:asciiTheme="minorEastAsia" w:eastAsiaTheme="minorEastAsia" w:hAnsiTheme="minorEastAsia" w:hint="eastAsia"/>
                <w:sz w:val="21"/>
                <w:szCs w:val="21"/>
              </w:rPr>
              <w:t>TB, 7200RPM×16块。</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p>
        </w:tc>
      </w:tr>
      <w:tr w:rsidR="008F4BBD" w:rsidRPr="008F4BBD" w:rsidTr="00AE46F3">
        <w:trPr>
          <w:trHeight w:val="285"/>
          <w:jc w:val="center"/>
        </w:trPr>
        <w:tc>
          <w:tcPr>
            <w:tcW w:w="716" w:type="dxa"/>
            <w:shd w:val="clear" w:color="auto" w:fill="auto"/>
            <w:vAlign w:val="center"/>
          </w:tcPr>
          <w:p w:rsidR="008F4BBD" w:rsidRPr="00AE46F3" w:rsidRDefault="008F4BBD" w:rsidP="003E307C">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r w:rsidR="003E307C">
              <w:rPr>
                <w:rFonts w:asciiTheme="minorEastAsia" w:eastAsiaTheme="minorEastAsia" w:hAnsiTheme="minorEastAsia" w:hint="eastAsia"/>
                <w:sz w:val="21"/>
                <w:szCs w:val="21"/>
              </w:rPr>
              <w:t>7</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独立上载/编目检索工作站</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CPU：四核 英特尔 酷睿 i5-7500（3.4GHz）</w:t>
            </w:r>
            <w:r w:rsidRPr="00AE46F3">
              <w:rPr>
                <w:rFonts w:asciiTheme="minorEastAsia" w:eastAsiaTheme="minorEastAsia" w:hAnsiTheme="minorEastAsia" w:hint="eastAsia"/>
                <w:sz w:val="21"/>
                <w:szCs w:val="21"/>
              </w:rPr>
              <w:br/>
              <w:t>内存：8 GB内存</w:t>
            </w:r>
            <w:r w:rsidRPr="00AE46F3">
              <w:rPr>
                <w:rFonts w:asciiTheme="minorEastAsia" w:eastAsiaTheme="minorEastAsia" w:hAnsiTheme="minorEastAsia" w:hint="eastAsia"/>
                <w:sz w:val="21"/>
                <w:szCs w:val="21"/>
              </w:rPr>
              <w:br/>
              <w:t>系统硬盘：1TB SATA系统硬盘 ×1</w:t>
            </w:r>
            <w:r w:rsidRPr="00AE46F3">
              <w:rPr>
                <w:rFonts w:asciiTheme="minorEastAsia" w:eastAsiaTheme="minorEastAsia" w:hAnsiTheme="minorEastAsia" w:hint="eastAsia"/>
                <w:sz w:val="21"/>
                <w:szCs w:val="21"/>
              </w:rPr>
              <w:br/>
              <w:t>数据硬盘：2TB SATA数据硬盘 ×1</w:t>
            </w:r>
            <w:r w:rsidRPr="00AE46F3">
              <w:rPr>
                <w:rFonts w:asciiTheme="minorEastAsia" w:eastAsiaTheme="minorEastAsia" w:hAnsiTheme="minorEastAsia" w:hint="eastAsia"/>
                <w:sz w:val="21"/>
                <w:szCs w:val="21"/>
              </w:rPr>
              <w:br/>
              <w:t>其它：集成显卡、集成声卡、集成千兆网卡、DVD-ROM、标准键盘、鼠标、监听音箱、</w:t>
            </w:r>
            <w:r w:rsidRPr="00AE46F3">
              <w:rPr>
                <w:rFonts w:asciiTheme="minorEastAsia" w:eastAsiaTheme="minorEastAsia" w:hAnsiTheme="minorEastAsia" w:hint="eastAsia"/>
                <w:sz w:val="21"/>
                <w:szCs w:val="21"/>
              </w:rPr>
              <w:br/>
              <w:t>I/O卡：高标清数字接口卡</w:t>
            </w:r>
            <w:r w:rsidRPr="00AE46F3">
              <w:rPr>
                <w:rFonts w:asciiTheme="minorEastAsia" w:eastAsiaTheme="minorEastAsia" w:hAnsiTheme="minorEastAsia" w:hint="eastAsia"/>
                <w:sz w:val="21"/>
                <w:szCs w:val="21"/>
              </w:rPr>
              <w:br/>
              <w:t>22液晶显示器</w:t>
            </w:r>
            <w:r w:rsidRPr="00AE46F3">
              <w:rPr>
                <w:rFonts w:asciiTheme="minorEastAsia" w:eastAsiaTheme="minorEastAsia" w:hAnsiTheme="minorEastAsia" w:hint="eastAsia"/>
                <w:sz w:val="21"/>
                <w:szCs w:val="21"/>
              </w:rPr>
              <w:br/>
              <w:t>Microsoft Windows 10 Pro 64位</w:t>
            </w:r>
            <w:r w:rsidRPr="00AE46F3">
              <w:rPr>
                <w:rFonts w:asciiTheme="minorEastAsia" w:eastAsiaTheme="minorEastAsia" w:hAnsiTheme="minorEastAsia" w:hint="eastAsia"/>
                <w:sz w:val="21"/>
                <w:szCs w:val="21"/>
              </w:rPr>
              <w:br/>
              <w:t>上载客户端软件</w:t>
            </w:r>
            <w:r w:rsidRPr="00AE46F3">
              <w:rPr>
                <w:rFonts w:asciiTheme="minorEastAsia" w:eastAsiaTheme="minorEastAsia" w:hAnsiTheme="minorEastAsia" w:hint="eastAsia"/>
                <w:sz w:val="21"/>
                <w:szCs w:val="21"/>
              </w:rPr>
              <w:br/>
              <w:t>文件导入客户端软件</w:t>
            </w:r>
            <w:r w:rsidRPr="00AE46F3">
              <w:rPr>
                <w:rFonts w:asciiTheme="minorEastAsia" w:eastAsiaTheme="minorEastAsia" w:hAnsiTheme="minorEastAsia" w:hint="eastAsia"/>
                <w:sz w:val="21"/>
                <w:szCs w:val="21"/>
              </w:rPr>
              <w:br/>
            </w:r>
            <w:r w:rsidRPr="00AE46F3">
              <w:rPr>
                <w:rFonts w:asciiTheme="minorEastAsia" w:eastAsiaTheme="minorEastAsia" w:hAnsiTheme="minorEastAsia" w:hint="eastAsia"/>
                <w:sz w:val="21"/>
                <w:szCs w:val="21"/>
              </w:rPr>
              <w:lastRenderedPageBreak/>
              <w:t>编目检索客户端软件。</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1</w:t>
            </w:r>
          </w:p>
        </w:tc>
      </w:tr>
      <w:tr w:rsidR="008F4BBD" w:rsidRPr="008F4BBD" w:rsidTr="00AE46F3">
        <w:trPr>
          <w:trHeight w:val="285"/>
          <w:jc w:val="center"/>
        </w:trPr>
        <w:tc>
          <w:tcPr>
            <w:tcW w:w="9244" w:type="dxa"/>
            <w:gridSpan w:val="4"/>
            <w:shd w:val="clear" w:color="auto" w:fill="auto"/>
            <w:vAlign w:val="center"/>
          </w:tcPr>
          <w:p w:rsidR="008F4BBD" w:rsidRPr="00413D78" w:rsidRDefault="00B80D06" w:rsidP="00413D78">
            <w:pPr>
              <w:spacing w:after="0" w:line="320" w:lineRule="exact"/>
              <w:rPr>
                <w:rFonts w:asciiTheme="minorEastAsia" w:eastAsiaTheme="minorEastAsia" w:hAnsiTheme="minorEastAsia"/>
                <w:b/>
                <w:sz w:val="24"/>
                <w:szCs w:val="24"/>
              </w:rPr>
            </w:pPr>
            <w:r w:rsidRPr="00413D78">
              <w:rPr>
                <w:rFonts w:asciiTheme="minorEastAsia" w:eastAsiaTheme="minorEastAsia" w:hAnsiTheme="minorEastAsia" w:hint="eastAsia"/>
                <w:b/>
                <w:sz w:val="24"/>
                <w:szCs w:val="24"/>
              </w:rPr>
              <w:lastRenderedPageBreak/>
              <w:t>3、</w:t>
            </w:r>
            <w:r w:rsidR="008F4BBD" w:rsidRPr="00413D78">
              <w:rPr>
                <w:rFonts w:asciiTheme="minorEastAsia" w:eastAsiaTheme="minorEastAsia" w:hAnsiTheme="minorEastAsia" w:hint="eastAsia"/>
                <w:b/>
                <w:sz w:val="24"/>
                <w:szCs w:val="24"/>
              </w:rPr>
              <w:t>高标清演播室虚拟系统</w:t>
            </w:r>
          </w:p>
        </w:tc>
      </w:tr>
      <w:tr w:rsidR="008F4BBD" w:rsidRPr="008F4BBD" w:rsidTr="00AE46F3">
        <w:trPr>
          <w:trHeight w:val="285"/>
          <w:jc w:val="center"/>
        </w:trPr>
        <w:tc>
          <w:tcPr>
            <w:tcW w:w="716" w:type="dxa"/>
            <w:shd w:val="clear" w:color="auto" w:fill="auto"/>
            <w:vAlign w:val="center"/>
          </w:tcPr>
          <w:p w:rsidR="008F4BBD" w:rsidRPr="00AE46F3" w:rsidRDefault="008F4BBD" w:rsidP="003E307C">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sz w:val="21"/>
                <w:szCs w:val="21"/>
              </w:rPr>
              <w:t>1</w:t>
            </w:r>
            <w:r w:rsidR="003E307C">
              <w:rPr>
                <w:rFonts w:asciiTheme="minorEastAsia" w:eastAsiaTheme="minorEastAsia" w:hAnsiTheme="minorEastAsia" w:hint="eastAsia"/>
                <w:sz w:val="21"/>
                <w:szCs w:val="21"/>
              </w:rPr>
              <w:t>8</w:t>
            </w:r>
          </w:p>
        </w:tc>
        <w:tc>
          <w:tcPr>
            <w:tcW w:w="2206" w:type="dxa"/>
            <w:shd w:val="clear" w:color="auto" w:fill="auto"/>
            <w:vAlign w:val="center"/>
          </w:tcPr>
          <w:p w:rsidR="008F4BBD" w:rsidRPr="00AE46F3" w:rsidRDefault="008F4BBD" w:rsidP="00AE46F3">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高标清虚拟演播室系统</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设备配置：</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二机位、双通道架构</w:t>
            </w:r>
            <w:r w:rsidRPr="00AE46F3">
              <w:rPr>
                <w:rFonts w:asciiTheme="minorEastAsia" w:eastAsiaTheme="minorEastAsia" w:hAnsiTheme="minorEastAsia" w:hint="eastAsia"/>
                <w:sz w:val="21"/>
                <w:szCs w:val="21"/>
              </w:rPr>
              <w:br/>
              <w:t>二机位同时合成监看、多机位之单特技切换效果</w:t>
            </w:r>
            <w:r w:rsidRPr="00AE46F3">
              <w:rPr>
                <w:rFonts w:asciiTheme="minorEastAsia" w:eastAsiaTheme="minorEastAsia" w:hAnsiTheme="minorEastAsia" w:hint="eastAsia"/>
                <w:sz w:val="21"/>
                <w:szCs w:val="21"/>
              </w:rPr>
              <w:br/>
              <w:t>支持读取现有新闻制作系统数据库，直接调用时间线节目及试试背景。</w:t>
            </w:r>
            <w:r w:rsidRPr="00AE46F3">
              <w:rPr>
                <w:rFonts w:asciiTheme="minorEastAsia" w:eastAsiaTheme="minorEastAsia" w:hAnsiTheme="minorEastAsia" w:hint="eastAsia"/>
                <w:sz w:val="21"/>
                <w:szCs w:val="21"/>
              </w:rPr>
              <w:br/>
              <w:t>无轨虚拟摄像机摇臂效果和光电跟踪完美结合</w:t>
            </w:r>
            <w:r w:rsidRPr="00AE46F3">
              <w:rPr>
                <w:rFonts w:asciiTheme="minorEastAsia" w:eastAsiaTheme="minorEastAsia" w:hAnsiTheme="minorEastAsia" w:hint="eastAsia"/>
                <w:sz w:val="21"/>
                <w:szCs w:val="21"/>
              </w:rPr>
              <w:br/>
              <w:t>集成完整的U-FX在线包装软件，所有在线包装物件均能合场景完美契合，实现各种DVE出入屏特效；具有正确的空间透视关系；能跟随摄像机的运动而变化；适合制作各种场景虚拟物件（如盆栽、花盆、沙发）及新闻提要等等</w:t>
            </w:r>
            <w:r w:rsidRPr="00AE46F3">
              <w:rPr>
                <w:rFonts w:asciiTheme="minorEastAsia" w:eastAsiaTheme="minorEastAsia" w:hAnsiTheme="minorEastAsia" w:hint="eastAsia"/>
                <w:sz w:val="21"/>
                <w:szCs w:val="21"/>
              </w:rPr>
              <w:br/>
              <w:t>集成完整的U-CG字幕软件，可实现三维字幕、模型、动画、粒子、光效、波动效果等功能</w:t>
            </w:r>
            <w:r w:rsidRPr="00AE46F3">
              <w:rPr>
                <w:rFonts w:asciiTheme="minorEastAsia" w:eastAsiaTheme="minorEastAsia" w:hAnsiTheme="minorEastAsia" w:hint="eastAsia"/>
                <w:sz w:val="21"/>
                <w:szCs w:val="21"/>
              </w:rPr>
              <w:br/>
              <w:t>可访问动态素材盘内任何节目及背景，实时送达访问信息给现有新闻数据库</w:t>
            </w:r>
            <w:r w:rsidRPr="00AE46F3">
              <w:rPr>
                <w:rFonts w:asciiTheme="minorEastAsia" w:eastAsiaTheme="minorEastAsia" w:hAnsiTheme="minorEastAsia" w:hint="eastAsia"/>
                <w:sz w:val="21"/>
                <w:szCs w:val="21"/>
              </w:rPr>
              <w:br/>
              <w:t>多路活动视频，支持多路具有播表的本地视频；可以自定视频入出点；可支持外接视频输入</w:t>
            </w:r>
            <w:r w:rsidRPr="00AE46F3">
              <w:rPr>
                <w:rFonts w:asciiTheme="minorEastAsia" w:eastAsiaTheme="minorEastAsia" w:hAnsiTheme="minorEastAsia" w:hint="eastAsia"/>
                <w:sz w:val="21"/>
                <w:szCs w:val="21"/>
              </w:rPr>
              <w:br/>
              <w:t>软件内置调单台，可以主持人音频、本地视频音频等进行延时及音量调节</w:t>
            </w:r>
            <w:r w:rsidRPr="00AE46F3">
              <w:rPr>
                <w:rFonts w:asciiTheme="minorEastAsia" w:eastAsiaTheme="minorEastAsia" w:hAnsiTheme="minorEastAsia" w:hint="eastAsia"/>
                <w:sz w:val="21"/>
                <w:szCs w:val="21"/>
              </w:rPr>
              <w:br/>
              <w:t>各类气象模块</w:t>
            </w:r>
            <w:r w:rsidRPr="00AE46F3">
              <w:rPr>
                <w:rFonts w:asciiTheme="minorEastAsia" w:eastAsiaTheme="minorEastAsia" w:hAnsiTheme="minorEastAsia" w:hint="eastAsia"/>
                <w:sz w:val="21"/>
                <w:szCs w:val="21"/>
              </w:rPr>
              <w:br/>
              <w:t>实时场景水波纹、镜面效果、倒影等渲染</w:t>
            </w:r>
            <w:r w:rsidRPr="00AE46F3">
              <w:rPr>
                <w:rFonts w:asciiTheme="minorEastAsia" w:eastAsiaTheme="minorEastAsia" w:hAnsiTheme="minorEastAsia" w:hint="eastAsia"/>
                <w:sz w:val="21"/>
                <w:szCs w:val="21"/>
              </w:rPr>
              <w:br/>
              <w:t>外置虚拟特技切换台，可以同时控制两台虚拟主机的机位特技切换、模型物件的播出、字幕叠加</w:t>
            </w:r>
            <w:r w:rsidRPr="00AE46F3">
              <w:rPr>
                <w:rFonts w:asciiTheme="minorEastAsia" w:eastAsiaTheme="minorEastAsia" w:hAnsiTheme="minorEastAsia" w:hint="eastAsia"/>
                <w:sz w:val="21"/>
                <w:szCs w:val="21"/>
              </w:rPr>
              <w:br/>
              <w:t>军规抗震移动硬盘（2TB 2.5"" 5400RPM SATA，USB3.0接口）三层防震结构</w:t>
            </w:r>
            <w:r w:rsidRPr="00AE46F3">
              <w:rPr>
                <w:rFonts w:asciiTheme="minorEastAsia" w:eastAsiaTheme="minorEastAsia" w:hAnsiTheme="minorEastAsia" w:hint="eastAsia"/>
                <w:sz w:val="21"/>
                <w:szCs w:val="21"/>
              </w:rPr>
              <w:br/>
              <w:t>自主知识产权PSCFS文件系统，有效阻隔病毒入侵</w:t>
            </w:r>
            <w:r w:rsidRPr="00AE46F3">
              <w:rPr>
                <w:rFonts w:asciiTheme="minorEastAsia" w:eastAsiaTheme="minorEastAsia" w:hAnsiTheme="minorEastAsia" w:hint="eastAsia"/>
                <w:sz w:val="21"/>
                <w:szCs w:val="21"/>
              </w:rPr>
              <w:br/>
              <w:t>专用硬件驱动，系统驱动层技术,有效管理USB设备使用</w:t>
            </w:r>
            <w:r w:rsidRPr="00AE46F3">
              <w:rPr>
                <w:rFonts w:asciiTheme="minorEastAsia" w:eastAsiaTheme="minorEastAsia" w:hAnsiTheme="minorEastAsia" w:hint="eastAsia"/>
                <w:sz w:val="21"/>
                <w:szCs w:val="21"/>
              </w:rPr>
              <w:br/>
              <w:t>基于白名单的文件过滤的读写机制，有效管理文件使用</w:t>
            </w:r>
            <w:r w:rsidRPr="00AE46F3">
              <w:rPr>
                <w:rFonts w:asciiTheme="minorEastAsia" w:eastAsiaTheme="minorEastAsia" w:hAnsiTheme="minorEastAsia" w:hint="eastAsia"/>
                <w:sz w:val="21"/>
                <w:szCs w:val="21"/>
              </w:rPr>
              <w:br/>
              <w:t>实时监控I/O访问，控制进程及目标文件格式的访问，读写更安全</w:t>
            </w:r>
            <w:r w:rsidRPr="00AE46F3">
              <w:rPr>
                <w:rFonts w:asciiTheme="minorEastAsia" w:eastAsiaTheme="minorEastAsia" w:hAnsiTheme="minorEastAsia" w:hint="eastAsia"/>
                <w:sz w:val="21"/>
                <w:szCs w:val="21"/>
              </w:rPr>
              <w:br/>
              <w:t>支持网络非编在线浏览编辑</w:t>
            </w:r>
            <w:r w:rsidRPr="00AE46F3">
              <w:rPr>
                <w:rFonts w:asciiTheme="minorEastAsia" w:eastAsiaTheme="minorEastAsia" w:hAnsiTheme="minorEastAsia" w:hint="eastAsia"/>
                <w:sz w:val="21"/>
                <w:szCs w:val="21"/>
              </w:rPr>
              <w:br/>
              <w:t>支持视频服务器</w:t>
            </w:r>
            <w:r w:rsidRPr="00AE46F3">
              <w:rPr>
                <w:rFonts w:asciiTheme="minorEastAsia" w:eastAsiaTheme="minorEastAsia" w:hAnsiTheme="minorEastAsia" w:hint="eastAsia"/>
                <w:sz w:val="21"/>
                <w:szCs w:val="21"/>
              </w:rPr>
              <w:br/>
              <w:t>专用管理工具，支持查看、删除、导入导出素材</w:t>
            </w:r>
            <w:r w:rsidRPr="00AE46F3">
              <w:rPr>
                <w:rFonts w:asciiTheme="minorEastAsia" w:eastAsiaTheme="minorEastAsia" w:hAnsiTheme="minorEastAsia" w:hint="eastAsia"/>
                <w:sz w:val="21"/>
                <w:szCs w:val="21"/>
              </w:rPr>
              <w:br/>
              <w:t>支持P2/蓝光介质与安全盘相互倒换。</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1</w:t>
            </w:r>
          </w:p>
        </w:tc>
      </w:tr>
      <w:tr w:rsidR="008F4BBD" w:rsidRPr="008F4BBD" w:rsidTr="00AE46F3">
        <w:trPr>
          <w:trHeight w:val="285"/>
          <w:jc w:val="center"/>
        </w:trPr>
        <w:tc>
          <w:tcPr>
            <w:tcW w:w="716" w:type="dxa"/>
            <w:shd w:val="clear" w:color="auto" w:fill="auto"/>
            <w:vAlign w:val="center"/>
          </w:tcPr>
          <w:p w:rsidR="008F4BBD" w:rsidRPr="00AE46F3" w:rsidRDefault="003E307C" w:rsidP="00413D78">
            <w:pPr>
              <w:spacing w:after="0" w:line="32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19</w:t>
            </w:r>
          </w:p>
        </w:tc>
        <w:tc>
          <w:tcPr>
            <w:tcW w:w="2206"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集成服务</w:t>
            </w:r>
          </w:p>
        </w:tc>
        <w:tc>
          <w:tcPr>
            <w:tcW w:w="5613" w:type="dxa"/>
            <w:shd w:val="clear" w:color="auto" w:fill="auto"/>
            <w:vAlign w:val="center"/>
          </w:tcPr>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合同设备之间所需以太网线、跳线的铺设，端接，标识，调试。</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合同内集成设备之间所需光纤、光纤跳线的铺设，熔接，标识，调试。</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设备之间所需线槽、跳线架、理线器、光纤耦合器、扎线等辅助材料。</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实施计划交流服务</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进场前准备工作服务</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现场系统搭建服务</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现场软件部署服务</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现场培训服务</w:t>
            </w:r>
          </w:p>
          <w:p w:rsidR="008F4BBD" w:rsidRPr="00AE46F3" w:rsidRDefault="008F4BBD" w:rsidP="00AE46F3">
            <w:pPr>
              <w:spacing w:after="0" w:line="32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现场验收服务</w:t>
            </w:r>
          </w:p>
        </w:tc>
        <w:tc>
          <w:tcPr>
            <w:tcW w:w="709" w:type="dxa"/>
            <w:shd w:val="clear" w:color="auto" w:fill="auto"/>
            <w:vAlign w:val="center"/>
          </w:tcPr>
          <w:p w:rsidR="008F4BBD" w:rsidRPr="00AE46F3" w:rsidRDefault="008F4BBD" w:rsidP="00413D78">
            <w:pPr>
              <w:spacing w:after="0" w:line="320" w:lineRule="exact"/>
              <w:jc w:val="center"/>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1</w:t>
            </w:r>
          </w:p>
        </w:tc>
      </w:tr>
    </w:tbl>
    <w:p w:rsidR="008F4BBD" w:rsidRPr="00AE46F3" w:rsidRDefault="008F4BBD" w:rsidP="00A07D54">
      <w:pPr>
        <w:spacing w:after="0" w:line="40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lastRenderedPageBreak/>
        <w:t>注：1、所提供的技术要求参考品牌其目的仅仅是为了使投标单位更加准确地了解招标技术要求。但投标单位所报设备的技术指标及性能不得低于参考参数。</w:t>
      </w:r>
    </w:p>
    <w:p w:rsidR="008F4BBD" w:rsidRPr="00AE46F3" w:rsidRDefault="008F4BBD" w:rsidP="00A07D54">
      <w:pPr>
        <w:spacing w:after="0" w:line="400" w:lineRule="exact"/>
        <w:rPr>
          <w:rFonts w:asciiTheme="minorEastAsia" w:eastAsiaTheme="minorEastAsia" w:hAnsiTheme="minorEastAsia"/>
          <w:sz w:val="21"/>
          <w:szCs w:val="21"/>
        </w:rPr>
      </w:pPr>
      <w:r w:rsidRPr="00AE46F3">
        <w:rPr>
          <w:rFonts w:asciiTheme="minorEastAsia" w:eastAsiaTheme="minorEastAsia" w:hAnsiTheme="minorEastAsia" w:hint="eastAsia"/>
          <w:sz w:val="21"/>
          <w:szCs w:val="21"/>
        </w:rPr>
        <w:t>2、以上清单仅供参考，按照系统技术要求，系统确实需要但清单里没有列出的设备及耗材应由供应商免费提供及安装。</w:t>
      </w:r>
    </w:p>
    <w:p w:rsidR="008F4BBD" w:rsidRPr="008F4BBD" w:rsidRDefault="008F4BBD" w:rsidP="00A07D54">
      <w:pPr>
        <w:spacing w:after="0" w:line="400" w:lineRule="exact"/>
        <w:rPr>
          <w:rFonts w:asciiTheme="minorEastAsia" w:eastAsiaTheme="minorEastAsia" w:hAnsiTheme="minorEastAsia"/>
          <w:sz w:val="24"/>
          <w:szCs w:val="24"/>
        </w:rPr>
      </w:pPr>
      <w:r w:rsidRPr="00AE46F3">
        <w:rPr>
          <w:rFonts w:asciiTheme="minorEastAsia" w:eastAsiaTheme="minorEastAsia" w:hAnsiTheme="minorEastAsia" w:hint="eastAsia"/>
          <w:sz w:val="21"/>
          <w:szCs w:val="21"/>
        </w:rPr>
        <w:t>3、投标人必须承诺：在预中标公示期及合同执行过程中采购人有权对中标货物提出系统功能测试要求，中标人应无条件配合采购人的要求并承担测试过程所发生的费用，在此测试过程中若发现有无法实现招标文件系统技术要求的、有为谋取中标而在投标过程中提供虚假资料和承诺欺骗采购人和评委的行为，采购人将取消其中标资格或单方面终止合同，并没收其投标保证金及报相关的政府采购监督管理部门进行处理。</w:t>
      </w:r>
    </w:p>
    <w:p w:rsidR="003C3026" w:rsidRDefault="003C3026" w:rsidP="008F4BBD">
      <w:pPr>
        <w:spacing w:after="0" w:line="400" w:lineRule="exact"/>
        <w:ind w:firstLineChars="500" w:firstLine="1200"/>
        <w:rPr>
          <w:rFonts w:asciiTheme="minorEastAsia" w:eastAsiaTheme="minorEastAsia" w:hAnsiTheme="minorEastAsia"/>
          <w:sz w:val="24"/>
          <w:szCs w:val="24"/>
        </w:rPr>
      </w:pPr>
      <w:r>
        <w:rPr>
          <w:rFonts w:asciiTheme="minorEastAsia" w:eastAsiaTheme="minorEastAsia" w:hAnsiTheme="minorEastAsia"/>
          <w:sz w:val="24"/>
          <w:szCs w:val="24"/>
        </w:rPr>
        <w:br w:type="page"/>
      </w:r>
    </w:p>
    <w:p w:rsidR="003C3026" w:rsidRPr="00197B2C" w:rsidRDefault="003C3026" w:rsidP="003C3026">
      <w:pPr>
        <w:pStyle w:val="1"/>
        <w:spacing w:before="0" w:after="0" w:line="400" w:lineRule="exact"/>
        <w:jc w:val="center"/>
        <w:rPr>
          <w:rFonts w:asciiTheme="minorEastAsia" w:eastAsiaTheme="minorEastAsia" w:hAnsiTheme="minorEastAsia"/>
          <w:sz w:val="32"/>
          <w:szCs w:val="32"/>
        </w:rPr>
      </w:pPr>
      <w:bookmarkStart w:id="3" w:name="_Toc525811496"/>
      <w:r w:rsidRPr="00197B2C">
        <w:rPr>
          <w:rFonts w:asciiTheme="minorEastAsia" w:eastAsiaTheme="minorEastAsia" w:hAnsiTheme="minorEastAsia"/>
          <w:sz w:val="32"/>
          <w:szCs w:val="32"/>
        </w:rPr>
        <w:lastRenderedPageBreak/>
        <w:t>第三部分</w:t>
      </w:r>
      <w:r w:rsidRPr="00197B2C">
        <w:rPr>
          <w:rFonts w:asciiTheme="minorEastAsia" w:eastAsiaTheme="minorEastAsia" w:hAnsiTheme="minorEastAsia" w:hint="eastAsia"/>
          <w:sz w:val="32"/>
          <w:szCs w:val="32"/>
        </w:rPr>
        <w:t xml:space="preserve">  投标人须知</w:t>
      </w:r>
      <w:bookmarkEnd w:id="3"/>
    </w:p>
    <w:p w:rsidR="003C3026" w:rsidRPr="000E5FCD" w:rsidRDefault="003C3026" w:rsidP="003C3026">
      <w:pPr>
        <w:pStyle w:val="2"/>
        <w:spacing w:before="0" w:after="0" w:line="400" w:lineRule="exact"/>
      </w:pPr>
      <w:bookmarkStart w:id="4" w:name="_Toc525811497"/>
      <w:r w:rsidRPr="000E5FCD">
        <w:rPr>
          <w:rFonts w:hint="eastAsia"/>
        </w:rPr>
        <w:t>一、说明</w:t>
      </w:r>
      <w:bookmarkEnd w:id="4"/>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1、适用范围</w:t>
      </w:r>
      <w:r w:rsidR="00A63985">
        <w:rPr>
          <w:rFonts w:asciiTheme="minorEastAsia" w:eastAsiaTheme="minorEastAsia" w:hAnsiTheme="minorEastAsia" w:hint="eastAsia"/>
          <w:b/>
          <w:sz w:val="24"/>
          <w:szCs w:val="24"/>
        </w:rPr>
        <w:t>及资金来源</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1.1 本招标文件适用于本投标邀请函中所诉项目的政府采购。</w:t>
      </w:r>
    </w:p>
    <w:p w:rsidR="00A63985" w:rsidRPr="00197B2C" w:rsidRDefault="00A63985"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1.2 本项目资金</w:t>
      </w:r>
      <w:r w:rsidR="00660776">
        <w:rPr>
          <w:rFonts w:asciiTheme="minorEastAsia" w:eastAsiaTheme="minorEastAsia" w:hAnsiTheme="minorEastAsia" w:hint="eastAsia"/>
          <w:sz w:val="24"/>
          <w:szCs w:val="24"/>
        </w:rPr>
        <w:t>来源</w:t>
      </w:r>
      <w:r>
        <w:rPr>
          <w:rFonts w:asciiTheme="minorEastAsia" w:eastAsiaTheme="minorEastAsia" w:hAnsiTheme="minorEastAsia" w:hint="eastAsia"/>
          <w:sz w:val="24"/>
          <w:szCs w:val="24"/>
        </w:rPr>
        <w:t>为财政</w:t>
      </w:r>
      <w:r w:rsidR="00221DA2">
        <w:rPr>
          <w:rFonts w:asciiTheme="minorEastAsia" w:eastAsiaTheme="minorEastAsia" w:hAnsiTheme="minorEastAsia" w:hint="eastAsia"/>
          <w:sz w:val="24"/>
          <w:szCs w:val="24"/>
        </w:rPr>
        <w:t>性</w:t>
      </w:r>
      <w:r>
        <w:rPr>
          <w:rFonts w:asciiTheme="minorEastAsia" w:eastAsiaTheme="minorEastAsia" w:hAnsiTheme="minorEastAsia" w:hint="eastAsia"/>
          <w:sz w:val="24"/>
          <w:szCs w:val="24"/>
        </w:rPr>
        <w:t>资金。</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2、定义</w:t>
      </w:r>
    </w:p>
    <w:p w:rsidR="00A63985"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 xml:space="preserve">2.1  </w:t>
      </w:r>
      <w:r w:rsidR="00A63985">
        <w:rPr>
          <w:rFonts w:asciiTheme="minorEastAsia" w:eastAsiaTheme="minorEastAsia" w:hAnsiTheme="minorEastAsia" w:hint="eastAsia"/>
          <w:sz w:val="24"/>
          <w:szCs w:val="24"/>
        </w:rPr>
        <w:t>采购人</w:t>
      </w:r>
    </w:p>
    <w:p w:rsidR="003C3026" w:rsidRPr="00197B2C" w:rsidRDefault="00A63985"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w:t>
      </w:r>
      <w:r w:rsidRPr="00197B2C">
        <w:rPr>
          <w:rFonts w:asciiTheme="minorEastAsia" w:eastAsiaTheme="minorEastAsia" w:hAnsiTheme="minorEastAsia" w:hint="eastAsia"/>
          <w:sz w:val="24"/>
          <w:szCs w:val="24"/>
        </w:rPr>
        <w:t>采购人</w:t>
      </w:r>
      <w:r>
        <w:rPr>
          <w:rFonts w:asciiTheme="minorEastAsia" w:eastAsiaTheme="minorEastAsia" w:hAnsiTheme="minorEastAsia" w:hint="eastAsia"/>
          <w:sz w:val="24"/>
          <w:szCs w:val="24"/>
        </w:rPr>
        <w:t>”</w:t>
      </w:r>
      <w:r w:rsidR="003C3026" w:rsidRPr="00197B2C">
        <w:rPr>
          <w:rFonts w:asciiTheme="minorEastAsia" w:eastAsiaTheme="minorEastAsia" w:hAnsiTheme="minorEastAsia" w:hint="eastAsia"/>
          <w:sz w:val="24"/>
          <w:szCs w:val="24"/>
        </w:rPr>
        <w:t>是指</w:t>
      </w:r>
      <w:r>
        <w:rPr>
          <w:rFonts w:asciiTheme="minorEastAsia" w:eastAsiaTheme="minorEastAsia" w:hAnsiTheme="minorEastAsia" w:hint="eastAsia"/>
          <w:sz w:val="24"/>
          <w:szCs w:val="24"/>
        </w:rPr>
        <w:t>获得资金的国家机关、企事业单位或者其他社会组织。本招标文件的采购人特指“</w:t>
      </w:r>
      <w:r w:rsidR="0086627A">
        <w:rPr>
          <w:rFonts w:asciiTheme="minorEastAsia" w:eastAsiaTheme="minorEastAsia" w:hAnsiTheme="minorEastAsia" w:hint="eastAsia"/>
          <w:sz w:val="24"/>
          <w:szCs w:val="24"/>
        </w:rPr>
        <w:t>汕头市澄海广播电视台</w:t>
      </w:r>
      <w:r>
        <w:rPr>
          <w:rFonts w:asciiTheme="minorEastAsia" w:eastAsiaTheme="minorEastAsia" w:hAnsiTheme="minorEastAsia" w:hint="eastAsia"/>
          <w:sz w:val="24"/>
          <w:szCs w:val="24"/>
        </w:rPr>
        <w:t>”，简称采购人。</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2.2  “监管部门”是指：</w:t>
      </w:r>
      <w:r w:rsidR="00483F3B">
        <w:rPr>
          <w:rFonts w:asciiTheme="minorEastAsia" w:eastAsiaTheme="minorEastAsia" w:hAnsiTheme="minorEastAsia" w:hint="eastAsia"/>
          <w:sz w:val="24"/>
          <w:szCs w:val="24"/>
        </w:rPr>
        <w:t>汕头市</w:t>
      </w:r>
      <w:r w:rsidR="009E21E2">
        <w:rPr>
          <w:rFonts w:asciiTheme="minorEastAsia" w:eastAsiaTheme="minorEastAsia" w:hAnsiTheme="minorEastAsia" w:hint="eastAsia"/>
          <w:sz w:val="24"/>
          <w:szCs w:val="24"/>
        </w:rPr>
        <w:t>澄海</w:t>
      </w:r>
      <w:r w:rsidR="00483F3B">
        <w:rPr>
          <w:rFonts w:asciiTheme="minorEastAsia" w:eastAsiaTheme="minorEastAsia" w:hAnsiTheme="minorEastAsia" w:hint="eastAsia"/>
          <w:sz w:val="24"/>
          <w:szCs w:val="24"/>
        </w:rPr>
        <w:t>财政局</w:t>
      </w:r>
      <w:r w:rsidRPr="00197B2C">
        <w:rPr>
          <w:rFonts w:asciiTheme="minorEastAsia" w:eastAsiaTheme="minorEastAsia" w:hAnsiTheme="minorEastAsia" w:hint="eastAsia"/>
          <w:sz w:val="24"/>
          <w:szCs w:val="24"/>
        </w:rPr>
        <w:t>。</w:t>
      </w:r>
    </w:p>
    <w:p w:rsidR="00A63985"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 xml:space="preserve">2.3  </w:t>
      </w:r>
      <w:r w:rsidR="00A63985" w:rsidRPr="00197B2C">
        <w:rPr>
          <w:rFonts w:asciiTheme="minorEastAsia" w:eastAsiaTheme="minorEastAsia" w:hAnsiTheme="minorEastAsia" w:hint="eastAsia"/>
          <w:sz w:val="24"/>
          <w:szCs w:val="24"/>
        </w:rPr>
        <w:t>采购代理机构</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“采购代理机构”是指：</w:t>
      </w:r>
      <w:r w:rsidR="00A63985">
        <w:rPr>
          <w:rFonts w:asciiTheme="minorEastAsia" w:eastAsiaTheme="minorEastAsia" w:hAnsiTheme="minorEastAsia" w:hint="eastAsia"/>
          <w:sz w:val="24"/>
          <w:szCs w:val="24"/>
        </w:rPr>
        <w:t>依法取得采购资格、从事采购代理业务并提供相关服务的专门机构。本招标文件的采购代理机构特指“广东卓业招标采购服务有限公司”，简称采购代理机构。</w:t>
      </w:r>
    </w:p>
    <w:p w:rsidR="00A63985" w:rsidRDefault="00A63985"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采购代理机构地址：汕头市高新区科技西路14号金霖大厦9楼911-913</w:t>
      </w:r>
    </w:p>
    <w:p w:rsidR="00622A5D" w:rsidRDefault="00622A5D"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采购代理机构联系人：张先生</w:t>
      </w:r>
    </w:p>
    <w:p w:rsidR="00A63985" w:rsidRDefault="00A63985"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采购代理机构电话：0754-87276111</w:t>
      </w:r>
    </w:p>
    <w:p w:rsidR="00A63985" w:rsidRPr="00197B2C" w:rsidRDefault="00A63985"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采购代理机构传真：0754-87276111</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2.4  合格的投标人</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w:t>
      </w:r>
      <w:r w:rsidR="00C74C65">
        <w:rPr>
          <w:rFonts w:asciiTheme="minorEastAsia" w:eastAsiaTheme="minorEastAsia" w:hAnsiTheme="minorEastAsia" w:hint="eastAsia"/>
          <w:sz w:val="24"/>
          <w:szCs w:val="24"/>
        </w:rPr>
        <w:t>符合</w:t>
      </w:r>
      <w:r w:rsidRPr="00197B2C">
        <w:rPr>
          <w:rFonts w:asciiTheme="minorEastAsia" w:eastAsiaTheme="minorEastAsia" w:hAnsiTheme="minorEastAsia" w:hint="eastAsia"/>
          <w:sz w:val="24"/>
          <w:szCs w:val="24"/>
        </w:rPr>
        <w:t>《</w:t>
      </w:r>
      <w:r w:rsidR="00A63985">
        <w:rPr>
          <w:rFonts w:asciiTheme="minorEastAsia" w:eastAsiaTheme="minorEastAsia" w:hAnsiTheme="minorEastAsia" w:hint="eastAsia"/>
          <w:sz w:val="24"/>
          <w:szCs w:val="24"/>
        </w:rPr>
        <w:t>中华人民共和国</w:t>
      </w:r>
      <w:r w:rsidRPr="00197B2C">
        <w:rPr>
          <w:rFonts w:asciiTheme="minorEastAsia" w:eastAsiaTheme="minorEastAsia" w:hAnsiTheme="minorEastAsia" w:hint="eastAsia"/>
          <w:sz w:val="24"/>
          <w:szCs w:val="24"/>
        </w:rPr>
        <w:t>政府采购法》第二十二条规定的供应商</w:t>
      </w:r>
      <w:r w:rsidR="00A63985">
        <w:rPr>
          <w:rFonts w:asciiTheme="minorEastAsia" w:eastAsiaTheme="minorEastAsia" w:hAnsiTheme="minorEastAsia" w:hint="eastAsia"/>
          <w:sz w:val="24"/>
          <w:szCs w:val="24"/>
        </w:rPr>
        <w:t>条件</w:t>
      </w:r>
      <w:r w:rsidRPr="00197B2C">
        <w:rPr>
          <w:rFonts w:asciiTheme="minorEastAsia" w:eastAsiaTheme="minorEastAsia" w:hAnsiTheme="minorEastAsia" w:hint="eastAsia"/>
          <w:sz w:val="24"/>
          <w:szCs w:val="24"/>
        </w:rPr>
        <w:t>；</w:t>
      </w:r>
    </w:p>
    <w:p w:rsidR="003C3026" w:rsidRPr="00197B2C" w:rsidRDefault="00C74C65"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3C3026" w:rsidRPr="00197B2C">
        <w:rPr>
          <w:rFonts w:asciiTheme="minorEastAsia" w:eastAsiaTheme="minorEastAsia" w:hAnsiTheme="minorEastAsia" w:hint="eastAsia"/>
          <w:sz w:val="24"/>
          <w:szCs w:val="24"/>
        </w:rPr>
        <w:t>）符合招标文件规定的资格要求及特殊条件要求。</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2.5  “中标人</w:t>
      </w:r>
      <w:r>
        <w:rPr>
          <w:rFonts w:asciiTheme="minorEastAsia" w:eastAsiaTheme="minorEastAsia" w:hAnsiTheme="minorEastAsia"/>
          <w:sz w:val="24"/>
          <w:szCs w:val="24"/>
        </w:rPr>
        <w:t>”</w:t>
      </w:r>
      <w:r w:rsidRPr="00197B2C">
        <w:rPr>
          <w:rFonts w:asciiTheme="minorEastAsia" w:eastAsiaTheme="minorEastAsia" w:hAnsiTheme="minorEastAsia" w:hint="eastAsia"/>
          <w:sz w:val="24"/>
          <w:szCs w:val="24"/>
        </w:rPr>
        <w:t>是指：经法定程序确定并授予合同的投标人。</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2.6  “中小企业</w:t>
      </w:r>
      <w:r>
        <w:rPr>
          <w:rFonts w:asciiTheme="minorEastAsia" w:eastAsiaTheme="minorEastAsia" w:hAnsiTheme="minorEastAsia"/>
          <w:sz w:val="24"/>
          <w:szCs w:val="24"/>
        </w:rPr>
        <w:t>”</w:t>
      </w:r>
      <w:r w:rsidRPr="00197B2C">
        <w:rPr>
          <w:rFonts w:asciiTheme="minorEastAsia" w:eastAsiaTheme="minorEastAsia" w:hAnsiTheme="minorEastAsia" w:hint="eastAsia"/>
          <w:sz w:val="24"/>
          <w:szCs w:val="24"/>
        </w:rPr>
        <w:t>：依据《政府采购促进中小企业发展暂行办法》（财库[2011]181号），包含中型、小型、微型企业，具体标准依据工信部联企业[2011]300号文件进行划分。参加政府采购活动的中小企业应当提供《中小企业声明函》明确企业类型，并提供最近年度经审计的财务报告。</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2.7  “监狱企业</w:t>
      </w:r>
      <w:r>
        <w:rPr>
          <w:rFonts w:asciiTheme="minorEastAsia" w:eastAsiaTheme="minorEastAsia" w:hAnsiTheme="minorEastAsia"/>
          <w:sz w:val="24"/>
          <w:szCs w:val="24"/>
        </w:rPr>
        <w:t>”</w:t>
      </w:r>
      <w:r w:rsidRPr="00197B2C">
        <w:rPr>
          <w:rFonts w:asciiTheme="minorEastAsia" w:eastAsiaTheme="minorEastAsia" w:hAnsiTheme="minorEastAsia" w:hint="eastAsia"/>
          <w:sz w:val="24"/>
          <w:szCs w:val="24"/>
        </w:rPr>
        <w:t>：满足《财政部司法部门关于政府采购支持监狱企业发展有关问题的通知》（财库[2014]68号）第一条规定条件的企业。监狱企业参加政府采购活动时，应当提供由省级以上监狱管理局、戒毒管理局（含新疆生产建设兵团）出具的属于监狱企业的证明文件。</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2.8  “残疾人福利性单位</w:t>
      </w:r>
      <w:r>
        <w:rPr>
          <w:rFonts w:asciiTheme="minorEastAsia" w:eastAsiaTheme="minorEastAsia" w:hAnsiTheme="minorEastAsia"/>
          <w:sz w:val="24"/>
          <w:szCs w:val="24"/>
        </w:rPr>
        <w:t>”</w:t>
      </w:r>
      <w:r w:rsidRPr="00197B2C">
        <w:rPr>
          <w:rFonts w:asciiTheme="minorEastAsia" w:eastAsiaTheme="minorEastAsia" w:hAnsiTheme="minorEastAsia" w:hint="eastAsia"/>
          <w:sz w:val="24"/>
          <w:szCs w:val="24"/>
        </w:rPr>
        <w:t>：满足《财政部 民政部 中国残疾人联合会关于促进残疾人就业政府采购政策的通知》（财库[2018]141号）第一条规定条件的单位。符合条件的残疾人福利性单位在参加政府采购活动时，应当提供《残疾人福利性单位声明函》。</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3、合格的货物和服务</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lastRenderedPageBreak/>
        <w:t>3.1  “货物</w:t>
      </w:r>
      <w:r>
        <w:rPr>
          <w:rFonts w:asciiTheme="minorEastAsia" w:eastAsiaTheme="minorEastAsia" w:hAnsiTheme="minorEastAsia"/>
          <w:sz w:val="24"/>
          <w:szCs w:val="24"/>
        </w:rPr>
        <w:t>”</w:t>
      </w:r>
      <w:r w:rsidRPr="00197B2C">
        <w:rPr>
          <w:rFonts w:asciiTheme="minorEastAsia" w:eastAsiaTheme="minorEastAsia" w:hAnsiTheme="minorEastAsia" w:hint="eastAsia"/>
          <w:sz w:val="24"/>
          <w:szCs w:val="24"/>
        </w:rPr>
        <w:t>是指投标人制造或组织符合招标文件要求的货物</w:t>
      </w:r>
      <w:r w:rsidR="005C5F18">
        <w:rPr>
          <w:rFonts w:asciiTheme="minorEastAsia" w:eastAsiaTheme="minorEastAsia" w:hAnsiTheme="minorEastAsia" w:hint="eastAsia"/>
          <w:sz w:val="24"/>
          <w:szCs w:val="24"/>
        </w:rPr>
        <w:t>等</w:t>
      </w:r>
      <w:r w:rsidRPr="00197B2C">
        <w:rPr>
          <w:rFonts w:asciiTheme="minorEastAsia" w:eastAsiaTheme="minorEastAsia" w:hAnsiTheme="minorEastAsia" w:hint="eastAsia"/>
          <w:sz w:val="24"/>
          <w:szCs w:val="24"/>
        </w:rPr>
        <w:t>。招标文件中没有明确经政府采购监督管理部门批准同意进口产品参与投标的，根据《政府采购法》的相关规定均应是本国货物，且优先采购节能、环保产品。投标的货物必须是合法生产</w:t>
      </w:r>
      <w:r w:rsidR="00244F74">
        <w:rPr>
          <w:rFonts w:asciiTheme="minorEastAsia" w:eastAsiaTheme="minorEastAsia" w:hAnsiTheme="minorEastAsia" w:hint="eastAsia"/>
          <w:sz w:val="24"/>
          <w:szCs w:val="24"/>
        </w:rPr>
        <w:t>、合法来源的</w:t>
      </w:r>
      <w:r w:rsidRPr="00197B2C">
        <w:rPr>
          <w:rFonts w:asciiTheme="minorEastAsia" w:eastAsiaTheme="minorEastAsia" w:hAnsiTheme="minorEastAsia" w:hint="eastAsia"/>
          <w:sz w:val="24"/>
          <w:szCs w:val="24"/>
        </w:rPr>
        <w:t>符合国家有关标准要求的货物，并满足招标文件规定的规格、参数、价格、有效期、售后服务等要求。</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3.2  “服务</w:t>
      </w:r>
      <w:r>
        <w:rPr>
          <w:rFonts w:asciiTheme="minorEastAsia" w:eastAsiaTheme="minorEastAsia" w:hAnsiTheme="minorEastAsia"/>
          <w:sz w:val="24"/>
          <w:szCs w:val="24"/>
        </w:rPr>
        <w:t>”</w:t>
      </w:r>
      <w:r w:rsidRPr="00197B2C">
        <w:rPr>
          <w:rFonts w:asciiTheme="minorEastAsia" w:eastAsiaTheme="minorEastAsia" w:hAnsiTheme="minorEastAsia" w:hint="eastAsia"/>
          <w:sz w:val="24"/>
          <w:szCs w:val="24"/>
        </w:rPr>
        <w:t>是指除货物和工程以外的其他政府采购对象，其中包括：投标人须承担的运输、安装、技术支持、培训以及招标文件规定的其他服务。</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3.3  投标人必须确保对提供的货物和服务享有知识产权或享有知识产权人的合法授权（并承担相应的费用）以保证采购人在中国境内能合法使用其所提供的货物和服务，如有第三方提出侵犯其知识产权主张的，由投标人承担相应责任并赔偿采购人因此所造成的损失。</w:t>
      </w:r>
      <w:r w:rsidR="00C74C65">
        <w:rPr>
          <w:rFonts w:asciiTheme="minorEastAsia" w:eastAsiaTheme="minorEastAsia" w:hAnsiTheme="minorEastAsia" w:hint="eastAsia"/>
          <w:sz w:val="24"/>
          <w:szCs w:val="24"/>
        </w:rPr>
        <w:t>投标报价应包含所有应向所有权人支付的专利权、商标权或其它知识产权的一切相关费用。</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4、投标费用</w:t>
      </w:r>
    </w:p>
    <w:p w:rsidR="003C3026" w:rsidRPr="00197B2C" w:rsidRDefault="003C3026" w:rsidP="00F13863">
      <w:pPr>
        <w:spacing w:after="0" w:line="400" w:lineRule="exact"/>
        <w:ind w:firstLineChars="100" w:firstLine="24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 xml:space="preserve">  </w:t>
      </w:r>
      <w:r w:rsidR="00244F74">
        <w:rPr>
          <w:rFonts w:asciiTheme="minorEastAsia" w:eastAsiaTheme="minorEastAsia" w:hAnsiTheme="minorEastAsia" w:hint="eastAsia"/>
          <w:sz w:val="24"/>
          <w:szCs w:val="24"/>
        </w:rPr>
        <w:t>投标人应承担所有与准备和参加投标有关的费用。不论投标的结果如何，</w:t>
      </w:r>
      <w:r w:rsidR="00244F74" w:rsidRPr="00197B2C">
        <w:rPr>
          <w:rFonts w:asciiTheme="minorEastAsia" w:eastAsiaTheme="minorEastAsia" w:hAnsiTheme="minorEastAsia" w:hint="eastAsia"/>
          <w:sz w:val="24"/>
          <w:szCs w:val="24"/>
        </w:rPr>
        <w:t>采购人</w:t>
      </w:r>
      <w:r w:rsidR="00244F74">
        <w:rPr>
          <w:rFonts w:asciiTheme="minorEastAsia" w:eastAsiaTheme="minorEastAsia" w:hAnsiTheme="minorEastAsia" w:hint="eastAsia"/>
          <w:sz w:val="24"/>
          <w:szCs w:val="24"/>
        </w:rPr>
        <w:t>和</w:t>
      </w:r>
      <w:r w:rsidRPr="00197B2C">
        <w:rPr>
          <w:rFonts w:asciiTheme="minorEastAsia" w:eastAsiaTheme="minorEastAsia" w:hAnsiTheme="minorEastAsia" w:hint="eastAsia"/>
          <w:sz w:val="24"/>
          <w:szCs w:val="24"/>
        </w:rPr>
        <w:t>采购代理机构均无义务和责任承担这些费用。</w:t>
      </w:r>
    </w:p>
    <w:p w:rsidR="003C3026" w:rsidRPr="00197B2C" w:rsidRDefault="003C3026" w:rsidP="003C3026">
      <w:pPr>
        <w:pStyle w:val="2"/>
        <w:spacing w:before="0" w:after="0" w:line="400" w:lineRule="exact"/>
      </w:pPr>
      <w:bookmarkStart w:id="5" w:name="_Toc525811498"/>
      <w:r w:rsidRPr="00197B2C">
        <w:rPr>
          <w:rFonts w:hint="eastAsia"/>
        </w:rPr>
        <w:t>二、招标文件</w:t>
      </w:r>
      <w:bookmarkEnd w:id="5"/>
    </w:p>
    <w:p w:rsidR="003C3026"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5、招标文件的</w:t>
      </w:r>
      <w:r w:rsidR="009C562F">
        <w:rPr>
          <w:rFonts w:asciiTheme="minorEastAsia" w:eastAsiaTheme="minorEastAsia" w:hAnsiTheme="minorEastAsia" w:hint="eastAsia"/>
          <w:b/>
          <w:sz w:val="24"/>
          <w:szCs w:val="24"/>
        </w:rPr>
        <w:t>编制依据及</w:t>
      </w:r>
      <w:r w:rsidRPr="00500A5D">
        <w:rPr>
          <w:rFonts w:asciiTheme="minorEastAsia" w:eastAsiaTheme="minorEastAsia" w:hAnsiTheme="minorEastAsia" w:hint="eastAsia"/>
          <w:b/>
          <w:sz w:val="24"/>
          <w:szCs w:val="24"/>
        </w:rPr>
        <w:t>构成</w:t>
      </w:r>
    </w:p>
    <w:p w:rsidR="009C562F" w:rsidRPr="009C562F" w:rsidRDefault="009C562F" w:rsidP="003C3026">
      <w:pPr>
        <w:spacing w:after="0" w:line="400" w:lineRule="exact"/>
        <w:rPr>
          <w:rFonts w:asciiTheme="minorEastAsia" w:eastAsiaTheme="minorEastAsia" w:hAnsiTheme="minorEastAsia"/>
          <w:sz w:val="24"/>
          <w:szCs w:val="24"/>
        </w:rPr>
      </w:pPr>
      <w:r>
        <w:rPr>
          <w:rFonts w:asciiTheme="minorEastAsia" w:eastAsiaTheme="minorEastAsia" w:hAnsiTheme="minorEastAsia" w:hint="eastAsia"/>
          <w:b/>
          <w:sz w:val="24"/>
          <w:szCs w:val="24"/>
        </w:rPr>
        <w:t xml:space="preserve">   </w:t>
      </w:r>
      <w:r w:rsidRPr="009C562F">
        <w:rPr>
          <w:rFonts w:asciiTheme="minorEastAsia" w:eastAsiaTheme="minorEastAsia" w:hAnsiTheme="minorEastAsia" w:hint="eastAsia"/>
          <w:sz w:val="24"/>
          <w:szCs w:val="24"/>
        </w:rPr>
        <w:t xml:space="preserve"> 5.1</w:t>
      </w:r>
      <w:r>
        <w:rPr>
          <w:rFonts w:asciiTheme="minorEastAsia" w:eastAsiaTheme="minorEastAsia" w:hAnsiTheme="minorEastAsia" w:hint="eastAsia"/>
          <w:sz w:val="24"/>
          <w:szCs w:val="24"/>
        </w:rPr>
        <w:t xml:space="preserve">  </w:t>
      </w:r>
      <w:r w:rsidRPr="009C562F">
        <w:rPr>
          <w:rFonts w:asciiTheme="minorEastAsia" w:eastAsiaTheme="minorEastAsia" w:hAnsiTheme="minorEastAsia" w:hint="eastAsia"/>
          <w:sz w:val="24"/>
          <w:szCs w:val="24"/>
        </w:rPr>
        <w:t>本招标文件的编制依据是《中华人民共和国政府采购法》及其实施条例、《政府采购货物和服务招标投标管理办法》及其配套的法规、规章、政策等</w:t>
      </w:r>
      <w:r>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5.</w:t>
      </w:r>
      <w:r w:rsidR="009C562F">
        <w:rPr>
          <w:rFonts w:asciiTheme="minorEastAsia" w:eastAsiaTheme="minorEastAsia" w:hAnsiTheme="minorEastAsia" w:hint="eastAsia"/>
          <w:sz w:val="24"/>
          <w:szCs w:val="24"/>
        </w:rPr>
        <w:t>2</w:t>
      </w:r>
      <w:r w:rsidRPr="00197B2C">
        <w:rPr>
          <w:rFonts w:asciiTheme="minorEastAsia" w:eastAsiaTheme="minorEastAsia" w:hAnsiTheme="minorEastAsia" w:hint="eastAsia"/>
          <w:sz w:val="24"/>
          <w:szCs w:val="24"/>
        </w:rPr>
        <w:t xml:space="preserve">  </w:t>
      </w:r>
      <w:r w:rsidR="009C562F" w:rsidRPr="009C562F">
        <w:rPr>
          <w:rFonts w:asciiTheme="minorEastAsia" w:eastAsiaTheme="minorEastAsia" w:hAnsiTheme="minorEastAsia" w:hint="eastAsia"/>
          <w:sz w:val="24"/>
          <w:szCs w:val="24"/>
        </w:rPr>
        <w:t>招标文件以中文文字编写。</w:t>
      </w:r>
      <w:r w:rsidRPr="00197B2C">
        <w:rPr>
          <w:rFonts w:asciiTheme="minorEastAsia" w:eastAsiaTheme="minorEastAsia" w:hAnsiTheme="minorEastAsia" w:hint="eastAsia"/>
          <w:sz w:val="24"/>
          <w:szCs w:val="24"/>
        </w:rPr>
        <w:t>招标文件由下列文件以及在招标过程中发出的</w:t>
      </w:r>
      <w:r w:rsidR="009C562F">
        <w:rPr>
          <w:rFonts w:asciiTheme="minorEastAsia" w:eastAsiaTheme="minorEastAsia" w:hAnsiTheme="minorEastAsia" w:hint="eastAsia"/>
          <w:sz w:val="24"/>
          <w:szCs w:val="24"/>
        </w:rPr>
        <w:t>澄清、</w:t>
      </w:r>
      <w:r w:rsidRPr="00197B2C">
        <w:rPr>
          <w:rFonts w:asciiTheme="minorEastAsia" w:eastAsiaTheme="minorEastAsia" w:hAnsiTheme="minorEastAsia" w:hint="eastAsia"/>
          <w:sz w:val="24"/>
          <w:szCs w:val="24"/>
        </w:rPr>
        <w:t>更正和补充文件组成</w:t>
      </w:r>
      <w:r w:rsidR="009C562F">
        <w:rPr>
          <w:rFonts w:asciiTheme="minorEastAsia" w:eastAsiaTheme="minorEastAsia" w:hAnsiTheme="minorEastAsia" w:hint="eastAsia"/>
          <w:sz w:val="24"/>
          <w:szCs w:val="24"/>
        </w:rPr>
        <w:t>，内容如下：</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1）投标邀请函；</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86627A">
        <w:rPr>
          <w:rFonts w:asciiTheme="minorEastAsia" w:eastAsiaTheme="minorEastAsia" w:hAnsiTheme="minorEastAsia" w:hint="eastAsia"/>
          <w:sz w:val="24"/>
          <w:szCs w:val="24"/>
        </w:rPr>
        <w:t>用户需求书</w:t>
      </w:r>
      <w:r w:rsidRPr="00197B2C">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3）投标人须知；</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4）合同书格式；</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5）投标文件格式；</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6）在招标过程中由</w:t>
      </w:r>
      <w:r w:rsidR="00085563">
        <w:rPr>
          <w:rFonts w:asciiTheme="minorEastAsia" w:eastAsiaTheme="minorEastAsia" w:hAnsiTheme="minorEastAsia" w:hint="eastAsia"/>
          <w:sz w:val="24"/>
          <w:szCs w:val="24"/>
        </w:rPr>
        <w:t>采购代理机构</w:t>
      </w:r>
      <w:r w:rsidRPr="00197B2C">
        <w:rPr>
          <w:rFonts w:asciiTheme="minorEastAsia" w:eastAsiaTheme="minorEastAsia" w:hAnsiTheme="minorEastAsia" w:hint="eastAsia"/>
          <w:sz w:val="24"/>
          <w:szCs w:val="24"/>
        </w:rPr>
        <w:t>发出的更正和补充文件等。</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5.</w:t>
      </w:r>
      <w:r w:rsidR="00444368">
        <w:rPr>
          <w:rFonts w:asciiTheme="minorEastAsia" w:eastAsiaTheme="minorEastAsia" w:hAnsiTheme="minorEastAsia" w:hint="eastAsia"/>
          <w:sz w:val="24"/>
          <w:szCs w:val="24"/>
        </w:rPr>
        <w:t>3</w:t>
      </w:r>
      <w:r w:rsidRPr="00197B2C">
        <w:rPr>
          <w:rFonts w:asciiTheme="minorEastAsia" w:eastAsiaTheme="minorEastAsia" w:hAnsiTheme="minorEastAsia" w:hint="eastAsia"/>
          <w:sz w:val="24"/>
          <w:szCs w:val="24"/>
        </w:rPr>
        <w:t xml:space="preserve">  投标人应认真阅读、并充分理解招标文件的全部内容（包括所有的补充、更正内容、重要事项、格式、条款和技术要求、商务要求等）。投标人没有</w:t>
      </w:r>
      <w:r w:rsidR="00444368">
        <w:rPr>
          <w:rFonts w:asciiTheme="minorEastAsia" w:eastAsiaTheme="minorEastAsia" w:hAnsiTheme="minorEastAsia" w:hint="eastAsia"/>
          <w:sz w:val="24"/>
          <w:szCs w:val="24"/>
        </w:rPr>
        <w:t>按照</w:t>
      </w:r>
      <w:r w:rsidRPr="00197B2C">
        <w:rPr>
          <w:rFonts w:asciiTheme="minorEastAsia" w:eastAsiaTheme="minorEastAsia" w:hAnsiTheme="minorEastAsia" w:hint="eastAsia"/>
          <w:sz w:val="24"/>
          <w:szCs w:val="24"/>
        </w:rPr>
        <w:t>招标文件要求提交全部资料或者投标文件没有对招标文件在各方面都作出实质性响应</w:t>
      </w:r>
      <w:r w:rsidR="00444368">
        <w:rPr>
          <w:rFonts w:asciiTheme="minorEastAsia" w:eastAsiaTheme="minorEastAsia" w:hAnsiTheme="minorEastAsia" w:hint="eastAsia"/>
          <w:sz w:val="24"/>
          <w:szCs w:val="24"/>
        </w:rPr>
        <w:t>的</w:t>
      </w:r>
      <w:r w:rsidRPr="00197B2C">
        <w:rPr>
          <w:rFonts w:asciiTheme="minorEastAsia" w:eastAsiaTheme="minorEastAsia" w:hAnsiTheme="minorEastAsia" w:hint="eastAsia"/>
          <w:sz w:val="24"/>
          <w:szCs w:val="24"/>
        </w:rPr>
        <w:t>，有可能导致其投标被拒绝或者被认定为无效投标或被确定为投标无效。</w:t>
      </w:r>
    </w:p>
    <w:p w:rsidR="00444368" w:rsidRPr="00197B2C" w:rsidRDefault="00686762"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5.4  </w:t>
      </w:r>
      <w:r w:rsidR="00444368" w:rsidRPr="00444368">
        <w:rPr>
          <w:rFonts w:asciiTheme="minorEastAsia" w:eastAsiaTheme="minorEastAsia" w:hAnsiTheme="minorEastAsia" w:hint="eastAsia"/>
          <w:sz w:val="24"/>
          <w:szCs w:val="24"/>
        </w:rPr>
        <w:t>本招标文件的解释权归“广东</w:t>
      </w:r>
      <w:r w:rsidR="00444368">
        <w:rPr>
          <w:rFonts w:asciiTheme="minorEastAsia" w:eastAsiaTheme="minorEastAsia" w:hAnsiTheme="minorEastAsia" w:hint="eastAsia"/>
          <w:sz w:val="24"/>
          <w:szCs w:val="24"/>
        </w:rPr>
        <w:t>卓业招标采购服务</w:t>
      </w:r>
      <w:r w:rsidR="00444368" w:rsidRPr="00444368">
        <w:rPr>
          <w:rFonts w:asciiTheme="minorEastAsia" w:eastAsiaTheme="minorEastAsia" w:hAnsiTheme="minorEastAsia" w:hint="eastAsia"/>
          <w:sz w:val="24"/>
          <w:szCs w:val="24"/>
        </w:rPr>
        <w:t>有限公司”所有。</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6、招标文件的澄清</w:t>
      </w:r>
      <w:r w:rsidR="00444368">
        <w:rPr>
          <w:rFonts w:asciiTheme="minorEastAsia" w:eastAsiaTheme="minorEastAsia" w:hAnsiTheme="minorEastAsia" w:hint="eastAsia"/>
          <w:b/>
          <w:sz w:val="24"/>
          <w:szCs w:val="24"/>
        </w:rPr>
        <w:t>或</w:t>
      </w:r>
      <w:r w:rsidR="00133CEF">
        <w:rPr>
          <w:rFonts w:asciiTheme="minorEastAsia" w:eastAsiaTheme="minorEastAsia" w:hAnsiTheme="minorEastAsia" w:hint="eastAsia"/>
          <w:b/>
          <w:sz w:val="24"/>
          <w:szCs w:val="24"/>
        </w:rPr>
        <w:t>修改</w:t>
      </w:r>
    </w:p>
    <w:p w:rsidR="00444368" w:rsidRDefault="00444368"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6.1</w:t>
      </w:r>
      <w:r w:rsidRPr="00444368">
        <w:rPr>
          <w:rFonts w:asciiTheme="minorEastAsia" w:eastAsiaTheme="minorEastAsia" w:hAnsiTheme="minorEastAsia" w:hint="eastAsia"/>
          <w:sz w:val="24"/>
          <w:szCs w:val="24"/>
        </w:rPr>
        <w:t>采购人或者采购代理机构可以对已发出的招标文件进行必要的澄清或者</w:t>
      </w:r>
      <w:r w:rsidR="00133CEF">
        <w:rPr>
          <w:rFonts w:asciiTheme="minorEastAsia" w:eastAsiaTheme="minorEastAsia" w:hAnsiTheme="minorEastAsia" w:hint="eastAsia"/>
          <w:sz w:val="24"/>
          <w:szCs w:val="24"/>
        </w:rPr>
        <w:t>修改</w:t>
      </w:r>
      <w:r w:rsidRPr="00444368">
        <w:rPr>
          <w:rFonts w:asciiTheme="minorEastAsia" w:eastAsiaTheme="minorEastAsia" w:hAnsiTheme="minorEastAsia" w:hint="eastAsia"/>
          <w:sz w:val="24"/>
          <w:szCs w:val="24"/>
        </w:rPr>
        <w:t>。澄清或者</w:t>
      </w:r>
      <w:r w:rsidR="00133CEF">
        <w:rPr>
          <w:rFonts w:asciiTheme="minorEastAsia" w:eastAsiaTheme="minorEastAsia" w:hAnsiTheme="minorEastAsia" w:hint="eastAsia"/>
          <w:sz w:val="24"/>
          <w:szCs w:val="24"/>
        </w:rPr>
        <w:t>修改</w:t>
      </w:r>
      <w:r w:rsidRPr="00444368">
        <w:rPr>
          <w:rFonts w:asciiTheme="minorEastAsia" w:eastAsiaTheme="minorEastAsia" w:hAnsiTheme="minorEastAsia" w:hint="eastAsia"/>
          <w:sz w:val="24"/>
          <w:szCs w:val="24"/>
        </w:rPr>
        <w:t>应当在原公告发布媒体上发布澄清（更正/变更）公告。</w:t>
      </w:r>
    </w:p>
    <w:p w:rsidR="00F60674" w:rsidRPr="00197B2C" w:rsidRDefault="00F60674" w:rsidP="00F60674">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6</w:t>
      </w:r>
      <w:r w:rsidRPr="00197B2C">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2</w:t>
      </w:r>
      <w:r w:rsidRPr="00197B2C">
        <w:rPr>
          <w:rFonts w:asciiTheme="minorEastAsia" w:eastAsiaTheme="minorEastAsia" w:hAnsiTheme="minorEastAsia" w:hint="eastAsia"/>
          <w:sz w:val="24"/>
          <w:szCs w:val="24"/>
        </w:rPr>
        <w:t xml:space="preserve">  在投标截止时间十五日前，无论处于何种原因，采购人或</w:t>
      </w:r>
      <w:r w:rsidR="00085563">
        <w:rPr>
          <w:rFonts w:asciiTheme="minorEastAsia" w:eastAsiaTheme="minorEastAsia" w:hAnsiTheme="minorEastAsia" w:hint="eastAsia"/>
          <w:sz w:val="24"/>
          <w:szCs w:val="24"/>
        </w:rPr>
        <w:t>采购代理机构</w:t>
      </w:r>
      <w:r w:rsidRPr="00197B2C">
        <w:rPr>
          <w:rFonts w:asciiTheme="minorEastAsia" w:eastAsiaTheme="minorEastAsia" w:hAnsiTheme="minorEastAsia" w:hint="eastAsia"/>
          <w:sz w:val="24"/>
          <w:szCs w:val="24"/>
        </w:rPr>
        <w:t>可主动地或在解答投标人提出的疑问时对招标文件进行澄清或</w:t>
      </w:r>
      <w:r w:rsidR="00133CEF">
        <w:rPr>
          <w:rFonts w:asciiTheme="minorEastAsia" w:eastAsiaTheme="minorEastAsia" w:hAnsiTheme="minorEastAsia" w:hint="eastAsia"/>
          <w:sz w:val="24"/>
          <w:szCs w:val="24"/>
        </w:rPr>
        <w:t>修改</w:t>
      </w:r>
      <w:r w:rsidRPr="00197B2C">
        <w:rPr>
          <w:rFonts w:asciiTheme="minorEastAsia" w:eastAsiaTheme="minorEastAsia" w:hAnsiTheme="minorEastAsia" w:hint="eastAsia"/>
          <w:sz w:val="24"/>
          <w:szCs w:val="24"/>
        </w:rPr>
        <w:t>。</w:t>
      </w:r>
    </w:p>
    <w:p w:rsidR="00F60674" w:rsidRDefault="00F60674"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w:t>
      </w:r>
      <w:r w:rsidRPr="00197B2C">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3</w:t>
      </w:r>
      <w:r w:rsidRPr="00197B2C">
        <w:rPr>
          <w:rFonts w:asciiTheme="minorEastAsia" w:eastAsiaTheme="minorEastAsia" w:hAnsiTheme="minorEastAsia" w:hint="eastAsia"/>
          <w:sz w:val="24"/>
          <w:szCs w:val="24"/>
        </w:rPr>
        <w:t xml:space="preserve">  澄清或</w:t>
      </w:r>
      <w:r w:rsidR="00133CEF">
        <w:rPr>
          <w:rFonts w:asciiTheme="minorEastAsia" w:eastAsiaTheme="minorEastAsia" w:hAnsiTheme="minorEastAsia" w:hint="eastAsia"/>
          <w:sz w:val="24"/>
          <w:szCs w:val="24"/>
        </w:rPr>
        <w:t>修改</w:t>
      </w:r>
      <w:r w:rsidRPr="00197B2C">
        <w:rPr>
          <w:rFonts w:asciiTheme="minorEastAsia" w:eastAsiaTheme="minorEastAsia" w:hAnsiTheme="minorEastAsia" w:hint="eastAsia"/>
          <w:sz w:val="24"/>
          <w:szCs w:val="24"/>
        </w:rPr>
        <w:t>后的内容是招标文件的组成部分，将在指定媒体上发布更正公告并以书面形式通知所有已报名并购买招标文件的潜在投标人，对潜在投标人具有约束力。潜在投标人在收到上述通知后，</w:t>
      </w:r>
      <w:r w:rsidRPr="00444368">
        <w:rPr>
          <w:rFonts w:asciiTheme="minorEastAsia" w:eastAsiaTheme="minorEastAsia" w:hAnsiTheme="minorEastAsia" w:hint="eastAsia"/>
          <w:sz w:val="24"/>
          <w:szCs w:val="24"/>
        </w:rPr>
        <w:t>应按要求以书面形式（</w:t>
      </w:r>
      <w:r w:rsidRPr="00444368">
        <w:rPr>
          <w:rFonts w:asciiTheme="minorEastAsia" w:eastAsiaTheme="minorEastAsia" w:hAnsiTheme="minorEastAsia"/>
          <w:sz w:val="24"/>
          <w:szCs w:val="24"/>
        </w:rPr>
        <w:t>传真</w:t>
      </w:r>
      <w:r w:rsidRPr="00444368">
        <w:rPr>
          <w:rFonts w:asciiTheme="minorEastAsia" w:eastAsiaTheme="minorEastAsia" w:hAnsiTheme="minorEastAsia" w:hint="eastAsia"/>
          <w:sz w:val="24"/>
          <w:szCs w:val="24"/>
        </w:rPr>
        <w:t>或</w:t>
      </w:r>
      <w:r w:rsidRPr="00444368">
        <w:rPr>
          <w:rFonts w:asciiTheme="minorEastAsia" w:eastAsiaTheme="minorEastAsia" w:hAnsiTheme="minorEastAsia"/>
          <w:sz w:val="24"/>
          <w:szCs w:val="24"/>
        </w:rPr>
        <w:t>电子邮件</w:t>
      </w:r>
      <w:r w:rsidRPr="00444368">
        <w:rPr>
          <w:rFonts w:asciiTheme="minorEastAsia" w:eastAsiaTheme="minorEastAsia" w:hAnsiTheme="minorEastAsia" w:hint="eastAsia"/>
          <w:sz w:val="24"/>
          <w:szCs w:val="24"/>
        </w:rPr>
        <w:t>）予以确认。如在24小时之内无书面确认则视为同意修改内容，并有责任履行相应的义务。</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6.</w:t>
      </w:r>
      <w:r w:rsidR="00F60674">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 xml:space="preserve"> 任何要求对招标文件进行澄清的投标人，均应以书面形式在投标截止时间十五日以前通知采购代理机构。采购代理机构将组织采购人对投标人所要求澄清的内容均以书面形式予以答复。必要时，采购代理机构将组织相关专家召开答疑会，并将会议内容以书面的形式发给每个已报名并购买招标文件的潜在投标人（答复中不包括问题的来源，且内容不得涉及商业秘密）。</w:t>
      </w:r>
    </w:p>
    <w:p w:rsidR="003C3026" w:rsidRPr="00197B2C" w:rsidRDefault="003C3026" w:rsidP="00F60674">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6.</w:t>
      </w:r>
      <w:r w:rsidR="00F60674">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 xml:space="preserve">  投标人在规定的时间内未要求对招标文件澄清或提出疑问的，将视为无异议。对招标文件中描述有歧意或前后不一致的地方，评标委员会有权进行评判，但对同一条款的评判应适用于每个投标人。</w:t>
      </w:r>
    </w:p>
    <w:p w:rsidR="003C3026" w:rsidRDefault="00444368"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w:t>
      </w:r>
      <w:r w:rsidR="003C3026" w:rsidRPr="00197B2C">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6</w:t>
      </w:r>
      <w:r w:rsidR="003C3026" w:rsidRPr="00197B2C">
        <w:rPr>
          <w:rFonts w:asciiTheme="minorEastAsia" w:eastAsiaTheme="minorEastAsia" w:hAnsiTheme="minorEastAsia" w:hint="eastAsia"/>
          <w:sz w:val="24"/>
          <w:szCs w:val="24"/>
        </w:rPr>
        <w:t xml:space="preserve">  为使投标人准备投标时有充足时间对招标文件的澄清或修改部分进行研究，采购代理机构可适当推迟投标截止期，但应发布公告并书面通知所有已报名并购买招标文件的潜在投标人。在这种情况下，采购人、采购代理机构和投标的权利和义务将受到新的投标截止期的约束。</w:t>
      </w:r>
    </w:p>
    <w:p w:rsidR="00F60674" w:rsidRPr="00F60674" w:rsidRDefault="00F60674" w:rsidP="00F60674">
      <w:pPr>
        <w:spacing w:after="0" w:line="400" w:lineRule="exact"/>
        <w:rPr>
          <w:rFonts w:asciiTheme="minorEastAsia" w:eastAsiaTheme="minorEastAsia" w:hAnsiTheme="minorEastAsia"/>
          <w:b/>
          <w:sz w:val="24"/>
          <w:szCs w:val="24"/>
        </w:rPr>
      </w:pPr>
      <w:r w:rsidRPr="00F60674">
        <w:rPr>
          <w:rFonts w:asciiTheme="minorEastAsia" w:eastAsiaTheme="minorEastAsia" w:hAnsiTheme="minorEastAsia" w:hint="eastAsia"/>
          <w:b/>
          <w:sz w:val="24"/>
          <w:szCs w:val="24"/>
        </w:rPr>
        <w:t>7、现场考察或者召开开标前答疑会</w:t>
      </w:r>
    </w:p>
    <w:p w:rsidR="00F60674" w:rsidRPr="00F60674" w:rsidRDefault="00F60674" w:rsidP="00F60674">
      <w:pPr>
        <w:spacing w:after="0" w:line="400" w:lineRule="exact"/>
        <w:ind w:firstLineChars="200" w:firstLine="480"/>
        <w:rPr>
          <w:rFonts w:asciiTheme="minorEastAsia" w:eastAsiaTheme="minorEastAsia" w:hAnsiTheme="minorEastAsia"/>
          <w:sz w:val="24"/>
          <w:szCs w:val="24"/>
        </w:rPr>
      </w:pPr>
      <w:r w:rsidRPr="00F60674">
        <w:rPr>
          <w:rFonts w:asciiTheme="minorEastAsia" w:eastAsiaTheme="minorEastAsia" w:hAnsiTheme="minorEastAsia" w:hint="eastAsia"/>
          <w:sz w:val="24"/>
          <w:szCs w:val="24"/>
        </w:rPr>
        <w:t>7.1</w:t>
      </w:r>
      <w:r>
        <w:rPr>
          <w:rFonts w:asciiTheme="minorEastAsia" w:eastAsiaTheme="minorEastAsia" w:hAnsiTheme="minorEastAsia" w:hint="eastAsia"/>
          <w:sz w:val="24"/>
          <w:szCs w:val="24"/>
        </w:rPr>
        <w:t xml:space="preserve">  </w:t>
      </w:r>
      <w:r w:rsidRPr="00F60674">
        <w:rPr>
          <w:rFonts w:asciiTheme="minorEastAsia" w:eastAsiaTheme="minorEastAsia" w:hAnsiTheme="minorEastAsia" w:hint="eastAsia"/>
          <w:sz w:val="24"/>
          <w:szCs w:val="24"/>
        </w:rPr>
        <w:t>除非</w:t>
      </w:r>
      <w:r w:rsidR="00221DA2">
        <w:rPr>
          <w:rFonts w:asciiTheme="minorEastAsia" w:eastAsiaTheme="minorEastAsia" w:hAnsiTheme="minorEastAsia" w:hint="eastAsia"/>
          <w:sz w:val="24"/>
          <w:szCs w:val="24"/>
        </w:rPr>
        <w:t>招标文件</w:t>
      </w:r>
      <w:r w:rsidRPr="00F60674">
        <w:rPr>
          <w:rFonts w:asciiTheme="minorEastAsia" w:eastAsiaTheme="minorEastAsia" w:hAnsiTheme="minorEastAsia" w:hint="eastAsia"/>
          <w:sz w:val="24"/>
          <w:szCs w:val="24"/>
        </w:rPr>
        <w:t>中另有规定，不举行项目现场考察或者召开开标前答疑会，如举行现场考察或者召开开标前答疑会的，则按以下规定：</w:t>
      </w:r>
    </w:p>
    <w:p w:rsidR="00F60674" w:rsidRPr="00F60674" w:rsidRDefault="00F60674" w:rsidP="00F60674">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Pr="00F60674">
        <w:rPr>
          <w:rFonts w:asciiTheme="minorEastAsia" w:eastAsiaTheme="minorEastAsia" w:hAnsiTheme="minorEastAsia" w:hint="eastAsia"/>
          <w:sz w:val="24"/>
          <w:szCs w:val="24"/>
        </w:rPr>
        <w:t>在</w:t>
      </w:r>
      <w:r w:rsidR="00221DA2">
        <w:rPr>
          <w:rFonts w:asciiTheme="minorEastAsia" w:eastAsiaTheme="minorEastAsia" w:hAnsiTheme="minorEastAsia" w:hint="eastAsia"/>
          <w:sz w:val="24"/>
          <w:szCs w:val="24"/>
        </w:rPr>
        <w:t>招标文件</w:t>
      </w:r>
      <w:r w:rsidRPr="00F60674">
        <w:rPr>
          <w:rFonts w:asciiTheme="minorEastAsia" w:eastAsiaTheme="minorEastAsia" w:hAnsiTheme="minorEastAsia" w:hint="eastAsia"/>
          <w:sz w:val="24"/>
          <w:szCs w:val="24"/>
        </w:rPr>
        <w:t>中规定的日期、时间和地点组织现场考察或者召开开标前答疑会；</w:t>
      </w:r>
    </w:p>
    <w:p w:rsidR="00F60674" w:rsidRPr="00F60674" w:rsidRDefault="00F60674" w:rsidP="00F60674">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Pr="00F60674">
        <w:rPr>
          <w:rFonts w:asciiTheme="minorEastAsia" w:eastAsiaTheme="minorEastAsia" w:hAnsiTheme="minorEastAsia" w:hint="eastAsia"/>
          <w:sz w:val="24"/>
          <w:szCs w:val="24"/>
        </w:rPr>
        <w:t>供应商对本项目提出的疑问，可在现场考察或者召开开标前答疑会召开日前至少一个工作日将问题清单以书面形式（加盖公章）提交至采购代理机构。</w:t>
      </w:r>
    </w:p>
    <w:p w:rsidR="00F60674" w:rsidRPr="00197B2C" w:rsidRDefault="00F60674" w:rsidP="00F60674">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7.2  </w:t>
      </w:r>
      <w:r w:rsidRPr="00F60674">
        <w:rPr>
          <w:rFonts w:asciiTheme="minorEastAsia" w:eastAsiaTheme="minorEastAsia" w:hAnsiTheme="minorEastAsia" w:hint="eastAsia"/>
          <w:sz w:val="24"/>
          <w:szCs w:val="24"/>
        </w:rPr>
        <w:t>已办理报名并成功购买招标文件的供应商如不出席现场考察或者召开开标前答疑会视为对招标文件所有内容无任何异议。</w:t>
      </w:r>
    </w:p>
    <w:p w:rsidR="003C3026" w:rsidRPr="00197B2C" w:rsidRDefault="003C3026" w:rsidP="003C3026">
      <w:pPr>
        <w:pStyle w:val="2"/>
        <w:spacing w:before="0" w:after="0" w:line="400" w:lineRule="exact"/>
      </w:pPr>
      <w:bookmarkStart w:id="6" w:name="_Toc525811499"/>
      <w:r w:rsidRPr="00197B2C">
        <w:rPr>
          <w:rFonts w:hint="eastAsia"/>
        </w:rPr>
        <w:t>三、投标文件的编制和数量</w:t>
      </w:r>
      <w:bookmarkEnd w:id="6"/>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8、投标的语言</w:t>
      </w:r>
      <w:r w:rsidR="003E7CDA">
        <w:rPr>
          <w:rFonts w:asciiTheme="minorEastAsia" w:eastAsiaTheme="minorEastAsia" w:hAnsiTheme="minorEastAsia" w:hint="eastAsia"/>
          <w:b/>
          <w:sz w:val="24"/>
          <w:szCs w:val="24"/>
        </w:rPr>
        <w:t>及计量</w:t>
      </w:r>
    </w:p>
    <w:p w:rsidR="003C3026" w:rsidRDefault="003E7CDA" w:rsidP="003E7CDA">
      <w:pPr>
        <w:spacing w:after="0" w:line="400" w:lineRule="exact"/>
        <w:ind w:firstLine="465"/>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8.1  </w:t>
      </w:r>
      <w:r w:rsidR="003C3026" w:rsidRPr="00197B2C">
        <w:rPr>
          <w:rFonts w:asciiTheme="minorEastAsia" w:eastAsiaTheme="minorEastAsia" w:hAnsiTheme="minorEastAsia" w:hint="eastAsia"/>
          <w:sz w:val="24"/>
          <w:szCs w:val="24"/>
        </w:rPr>
        <w:t>投标人提交的投标文件以及</w:t>
      </w:r>
      <w:r w:rsidR="00F60674">
        <w:rPr>
          <w:rFonts w:asciiTheme="minorEastAsia" w:eastAsiaTheme="minorEastAsia" w:hAnsiTheme="minorEastAsia" w:hint="eastAsia"/>
          <w:sz w:val="24"/>
          <w:szCs w:val="24"/>
        </w:rPr>
        <w:t>投标人</w:t>
      </w:r>
      <w:r w:rsidR="003C3026" w:rsidRPr="00197B2C">
        <w:rPr>
          <w:rFonts w:asciiTheme="minorEastAsia" w:eastAsiaTheme="minorEastAsia" w:hAnsiTheme="minorEastAsia" w:hint="eastAsia"/>
          <w:sz w:val="24"/>
          <w:szCs w:val="24"/>
        </w:rPr>
        <w:t>与采购人</w:t>
      </w:r>
      <w:r w:rsidR="00F60674">
        <w:rPr>
          <w:rFonts w:asciiTheme="minorEastAsia" w:eastAsiaTheme="minorEastAsia" w:hAnsiTheme="minorEastAsia" w:hint="eastAsia"/>
          <w:sz w:val="24"/>
          <w:szCs w:val="24"/>
        </w:rPr>
        <w:t>或者</w:t>
      </w:r>
      <w:r w:rsidR="003C3026" w:rsidRPr="00197B2C">
        <w:rPr>
          <w:rFonts w:asciiTheme="minorEastAsia" w:eastAsiaTheme="minorEastAsia" w:hAnsiTheme="minorEastAsia" w:hint="eastAsia"/>
          <w:sz w:val="24"/>
          <w:szCs w:val="24"/>
        </w:rPr>
        <w:t>采购代理机构就有关投标的所有来往函电均应使用中文</w:t>
      </w:r>
      <w:r w:rsidR="00F60674">
        <w:rPr>
          <w:rFonts w:asciiTheme="minorEastAsia" w:eastAsiaTheme="minorEastAsia" w:hAnsiTheme="minorEastAsia" w:hint="eastAsia"/>
          <w:sz w:val="24"/>
          <w:szCs w:val="24"/>
        </w:rPr>
        <w:t>书写</w:t>
      </w:r>
      <w:r w:rsidR="003C3026" w:rsidRPr="00197B2C">
        <w:rPr>
          <w:rFonts w:asciiTheme="minorEastAsia" w:eastAsiaTheme="minorEastAsia" w:hAnsiTheme="minorEastAsia" w:hint="eastAsia"/>
          <w:sz w:val="24"/>
          <w:szCs w:val="24"/>
        </w:rPr>
        <w:t>。投标人提交的支持文件或印刷的资料可以用另一种语言，但相应内容应附有中文翻译本，在解释投标文件的内容时以中文翻译本为准。</w:t>
      </w:r>
      <w:r w:rsidR="00F52FE1">
        <w:rPr>
          <w:rFonts w:asciiTheme="minorEastAsia" w:eastAsiaTheme="minorEastAsia" w:hAnsiTheme="minorEastAsia" w:hint="eastAsia"/>
          <w:sz w:val="24"/>
          <w:szCs w:val="24"/>
        </w:rPr>
        <w:t>对中午翻译有异议的，以权威机构的译本为准。</w:t>
      </w:r>
    </w:p>
    <w:p w:rsidR="003E7CDA" w:rsidRPr="00197B2C" w:rsidRDefault="003E7CDA" w:rsidP="003E7CDA">
      <w:pPr>
        <w:spacing w:after="0" w:line="400" w:lineRule="exact"/>
        <w:ind w:firstLine="465"/>
        <w:rPr>
          <w:rFonts w:asciiTheme="minorEastAsia" w:eastAsiaTheme="minorEastAsia" w:hAnsiTheme="minorEastAsia"/>
          <w:sz w:val="24"/>
          <w:szCs w:val="24"/>
        </w:rPr>
      </w:pPr>
      <w:r>
        <w:rPr>
          <w:rFonts w:asciiTheme="minorEastAsia" w:eastAsiaTheme="minorEastAsia" w:hAnsiTheme="minorEastAsia" w:hint="eastAsia"/>
          <w:sz w:val="24"/>
          <w:szCs w:val="24"/>
        </w:rPr>
        <w:t>8.2  除非招标文件中另有规定，投标人在投标文件中及其与采购人或采购代理机构的所有往来文件中的计量单位均应采用中华人民共和国法定计量单位</w:t>
      </w:r>
    </w:p>
    <w:p w:rsidR="00F60674"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9、</w:t>
      </w:r>
      <w:r w:rsidR="00F60674">
        <w:rPr>
          <w:rFonts w:asciiTheme="minorEastAsia" w:eastAsiaTheme="minorEastAsia" w:hAnsiTheme="minorEastAsia" w:hint="eastAsia"/>
          <w:b/>
          <w:sz w:val="24"/>
          <w:szCs w:val="24"/>
        </w:rPr>
        <w:t>投标文件的构成</w:t>
      </w:r>
    </w:p>
    <w:p w:rsidR="00F60674" w:rsidRPr="00F60674" w:rsidRDefault="00F60674" w:rsidP="00F60674">
      <w:pPr>
        <w:spacing w:after="0" w:line="400" w:lineRule="exact"/>
        <w:ind w:firstLineChars="200" w:firstLine="480"/>
        <w:rPr>
          <w:rFonts w:asciiTheme="minorEastAsia" w:eastAsiaTheme="minorEastAsia" w:hAnsiTheme="minorEastAsia"/>
          <w:sz w:val="24"/>
          <w:szCs w:val="24"/>
        </w:rPr>
      </w:pPr>
      <w:r w:rsidRPr="00F60674">
        <w:rPr>
          <w:rFonts w:asciiTheme="minorEastAsia" w:eastAsiaTheme="minorEastAsia" w:hAnsiTheme="minorEastAsia" w:hint="eastAsia"/>
          <w:sz w:val="24"/>
          <w:szCs w:val="24"/>
        </w:rPr>
        <w:lastRenderedPageBreak/>
        <w:t>9.1  投标人编写的投标文件应包括</w:t>
      </w:r>
      <w:r w:rsidRPr="00E72F13">
        <w:rPr>
          <w:rFonts w:asciiTheme="minorEastAsia" w:eastAsiaTheme="minorEastAsia" w:hAnsiTheme="minorEastAsia" w:hint="eastAsia"/>
          <w:b/>
          <w:sz w:val="24"/>
          <w:szCs w:val="24"/>
        </w:rPr>
        <w:t>资格性文件、符合性文件、</w:t>
      </w:r>
      <w:r w:rsidR="00E72F13">
        <w:rPr>
          <w:rFonts w:asciiTheme="minorEastAsia" w:eastAsiaTheme="minorEastAsia" w:hAnsiTheme="minorEastAsia" w:hint="eastAsia"/>
          <w:b/>
          <w:sz w:val="24"/>
          <w:szCs w:val="24"/>
        </w:rPr>
        <w:t>商务</w:t>
      </w:r>
      <w:r w:rsidRPr="00E72F13">
        <w:rPr>
          <w:rFonts w:asciiTheme="minorEastAsia" w:eastAsiaTheme="minorEastAsia" w:hAnsiTheme="minorEastAsia" w:hint="eastAsia"/>
          <w:b/>
          <w:sz w:val="24"/>
          <w:szCs w:val="24"/>
        </w:rPr>
        <w:t>文件、</w:t>
      </w:r>
      <w:r w:rsidR="00E72F13">
        <w:rPr>
          <w:rFonts w:asciiTheme="minorEastAsia" w:eastAsiaTheme="minorEastAsia" w:hAnsiTheme="minorEastAsia" w:hint="eastAsia"/>
          <w:b/>
          <w:sz w:val="24"/>
          <w:szCs w:val="24"/>
        </w:rPr>
        <w:t>技术</w:t>
      </w:r>
      <w:r w:rsidRPr="00E72F13">
        <w:rPr>
          <w:rFonts w:asciiTheme="minorEastAsia" w:eastAsiaTheme="minorEastAsia" w:hAnsiTheme="minorEastAsia" w:hint="eastAsia"/>
          <w:b/>
          <w:sz w:val="24"/>
          <w:szCs w:val="24"/>
        </w:rPr>
        <w:t>文件等</w:t>
      </w:r>
      <w:r w:rsidRPr="00F60674">
        <w:rPr>
          <w:rFonts w:asciiTheme="minorEastAsia" w:eastAsiaTheme="minorEastAsia" w:hAnsiTheme="minorEastAsia" w:hint="eastAsia"/>
          <w:sz w:val="24"/>
          <w:szCs w:val="24"/>
        </w:rPr>
        <w:t>，编排顺序参见投标文件格式。</w:t>
      </w:r>
    </w:p>
    <w:p w:rsidR="003C3026" w:rsidRPr="00F60674" w:rsidRDefault="00F60674" w:rsidP="00F60674">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9.2  </w:t>
      </w:r>
      <w:r w:rsidRPr="00F60674">
        <w:rPr>
          <w:rFonts w:asciiTheme="minorEastAsia" w:eastAsiaTheme="minorEastAsia" w:hAnsiTheme="minorEastAsia" w:hint="eastAsia"/>
          <w:sz w:val="24"/>
          <w:szCs w:val="24"/>
        </w:rPr>
        <w:t>投标</w:t>
      </w:r>
      <w:r w:rsidR="003C3026" w:rsidRPr="00F60674">
        <w:rPr>
          <w:rFonts w:asciiTheme="minorEastAsia" w:eastAsiaTheme="minorEastAsia" w:hAnsiTheme="minorEastAsia" w:hint="eastAsia"/>
          <w:sz w:val="24"/>
          <w:szCs w:val="24"/>
        </w:rPr>
        <w:t>文件的构成应符合法律法规及招标文件的要求。</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10、招标文件编制</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 xml:space="preserve">10.1  </w:t>
      </w:r>
      <w:r w:rsidR="00144BC6" w:rsidRPr="00144BC6">
        <w:rPr>
          <w:rFonts w:asciiTheme="minorEastAsia" w:eastAsiaTheme="minorEastAsia" w:hAnsiTheme="minorEastAsia" w:hint="eastAsia"/>
          <w:sz w:val="24"/>
          <w:szCs w:val="24"/>
        </w:rPr>
        <w:t>投标人对招标文件中多个包组进行投标的，其投标文件的编制可按每个包组的要求分别装订和密封。</w:t>
      </w:r>
      <w:r w:rsidRPr="00197B2C">
        <w:rPr>
          <w:rFonts w:asciiTheme="minorEastAsia" w:eastAsiaTheme="minorEastAsia" w:hAnsiTheme="minorEastAsia" w:hint="eastAsia"/>
          <w:sz w:val="24"/>
          <w:szCs w:val="24"/>
        </w:rPr>
        <w:t>投标人应当对投标文件进行装订并编制目录、页码，对未经装订的或装订不妥的投标文件可能发生的文件散落或缺损，由此产生的后果由投标人承担。</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10.2  投标人应完整、真实、准确地填写、提供招标文件中规定的所有内容。投标人应对采购项目内所有的招标内容进行投标，不允许只对采购项目内部分内容进行投标，否则，其投标将可能被视为无效投标或确定为投标无效。</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10.3  投标人必须对投标文件所提供的全部资料的真实性承担法律责任，并无条件接受采购人</w:t>
      </w:r>
      <w:r w:rsidR="00342473">
        <w:rPr>
          <w:rFonts w:asciiTheme="minorEastAsia" w:eastAsiaTheme="minorEastAsia" w:hAnsiTheme="minorEastAsia" w:hint="eastAsia"/>
          <w:sz w:val="24"/>
          <w:szCs w:val="24"/>
        </w:rPr>
        <w:t>或者</w:t>
      </w:r>
      <w:r w:rsidRPr="00197B2C">
        <w:rPr>
          <w:rFonts w:asciiTheme="minorEastAsia" w:eastAsiaTheme="minorEastAsia" w:hAnsiTheme="minorEastAsia" w:hint="eastAsia"/>
          <w:sz w:val="24"/>
          <w:szCs w:val="24"/>
        </w:rPr>
        <w:t>采购代理机构及政府采购监督管理部门等对其中任何资料进行核实的要求。</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10.4  如果因为投标人投标文件填报的内容不详、不实，或没有提供招标文件中所要求的全部资料及数据，因此造成的后果</w:t>
      </w:r>
      <w:r w:rsidR="00144BC6">
        <w:rPr>
          <w:rFonts w:asciiTheme="minorEastAsia" w:eastAsiaTheme="minorEastAsia" w:hAnsiTheme="minorEastAsia" w:hint="eastAsia"/>
          <w:sz w:val="24"/>
          <w:szCs w:val="24"/>
        </w:rPr>
        <w:t>和</w:t>
      </w:r>
      <w:r w:rsidRPr="00197B2C">
        <w:rPr>
          <w:rFonts w:asciiTheme="minorEastAsia" w:eastAsiaTheme="minorEastAsia" w:hAnsiTheme="minorEastAsia" w:hint="eastAsia"/>
          <w:sz w:val="24"/>
          <w:szCs w:val="24"/>
        </w:rPr>
        <w:t>责任由投标人承担。</w:t>
      </w:r>
    </w:p>
    <w:p w:rsidR="00144BC6" w:rsidRPr="00197B2C" w:rsidRDefault="00144BC6"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10.5  </w:t>
      </w:r>
      <w:r w:rsidRPr="00144BC6">
        <w:rPr>
          <w:rFonts w:asciiTheme="minorEastAsia" w:eastAsiaTheme="minorEastAsia" w:hAnsiTheme="minorEastAsia" w:hint="eastAsia"/>
          <w:sz w:val="24"/>
          <w:szCs w:val="24"/>
        </w:rPr>
        <w:t>投标人应认真阅读、并充分理解招标文件的全部内容（包括所有的补充、修改内容重要事项、格式、条款和技术规范、参数及要求等）。投标人没有按照招标文件要求提交资料，或者投标文件没有对招标文件在各方面都作出实质性响应是投标人的风险，有可能导致其投标被认定为无效投标或被确定为投标无效。</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11、投标报价</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11.1  投标人所提供的货物和服务均应以人民币报价，若同时以人民币及外币报价的，以人民币报价为准。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 xml:space="preserve">11.2  投标人应按照“第二部分  </w:t>
      </w:r>
      <w:r w:rsidR="0086627A">
        <w:rPr>
          <w:rFonts w:asciiTheme="minorEastAsia" w:eastAsiaTheme="minorEastAsia" w:hAnsiTheme="minorEastAsia" w:hint="eastAsia"/>
          <w:sz w:val="24"/>
          <w:szCs w:val="24"/>
        </w:rPr>
        <w:t>用户需求书</w:t>
      </w:r>
      <w:r>
        <w:rPr>
          <w:rFonts w:asciiTheme="minorEastAsia" w:eastAsiaTheme="minorEastAsia" w:hAnsiTheme="minorEastAsia"/>
          <w:sz w:val="24"/>
          <w:szCs w:val="24"/>
        </w:rPr>
        <w:t>”</w:t>
      </w:r>
      <w:r w:rsidR="000C2C29" w:rsidRPr="000C2C29">
        <w:rPr>
          <w:rFonts w:ascii="宋体" w:hAnsi="宋体" w:cs="宋体" w:hint="eastAsia"/>
          <w:szCs w:val="21"/>
        </w:rPr>
        <w:t xml:space="preserve"> </w:t>
      </w:r>
      <w:r w:rsidR="000C2C29" w:rsidRPr="000C2C29">
        <w:rPr>
          <w:rFonts w:asciiTheme="minorEastAsia" w:eastAsiaTheme="minorEastAsia" w:hAnsiTheme="minorEastAsia" w:hint="eastAsia"/>
          <w:sz w:val="24"/>
          <w:szCs w:val="24"/>
        </w:rPr>
        <w:t>中采购项目技术规格、参数及要求</w:t>
      </w:r>
      <w:r w:rsidRPr="00197B2C">
        <w:rPr>
          <w:rFonts w:asciiTheme="minorEastAsia" w:eastAsiaTheme="minorEastAsia" w:hAnsiTheme="minorEastAsia" w:hint="eastAsia"/>
          <w:sz w:val="24"/>
          <w:szCs w:val="24"/>
        </w:rPr>
        <w:t>规定的内容、责任范围以及合同条款进行报价，并按《开标一览表</w:t>
      </w:r>
      <w:r w:rsidR="000C2C29">
        <w:rPr>
          <w:rFonts w:asciiTheme="minorEastAsia" w:eastAsiaTheme="minorEastAsia" w:hAnsiTheme="minorEastAsia" w:hint="eastAsia"/>
          <w:sz w:val="24"/>
          <w:szCs w:val="24"/>
        </w:rPr>
        <w:t>（报价表）</w:t>
      </w:r>
      <w:r w:rsidRPr="00197B2C">
        <w:rPr>
          <w:rFonts w:asciiTheme="minorEastAsia" w:eastAsiaTheme="minorEastAsia" w:hAnsiTheme="minorEastAsia" w:hint="eastAsia"/>
          <w:sz w:val="24"/>
          <w:szCs w:val="24"/>
        </w:rPr>
        <w:t>》和《投标</w:t>
      </w:r>
      <w:r w:rsidR="000C2C29">
        <w:rPr>
          <w:rFonts w:asciiTheme="minorEastAsia" w:eastAsiaTheme="minorEastAsia" w:hAnsiTheme="minorEastAsia" w:hint="eastAsia"/>
          <w:sz w:val="24"/>
          <w:szCs w:val="24"/>
        </w:rPr>
        <w:t>明细</w:t>
      </w:r>
      <w:r w:rsidRPr="00197B2C">
        <w:rPr>
          <w:rFonts w:asciiTheme="minorEastAsia" w:eastAsiaTheme="minorEastAsia" w:hAnsiTheme="minorEastAsia" w:hint="eastAsia"/>
          <w:sz w:val="24"/>
          <w:szCs w:val="24"/>
        </w:rPr>
        <w:t>报价表》</w:t>
      </w:r>
      <w:r w:rsidR="000C2C29">
        <w:rPr>
          <w:rFonts w:asciiTheme="minorEastAsia" w:eastAsiaTheme="minorEastAsia" w:hAnsiTheme="minorEastAsia" w:hint="eastAsia"/>
          <w:sz w:val="24"/>
          <w:szCs w:val="24"/>
        </w:rPr>
        <w:t>（如适用）</w:t>
      </w:r>
      <w:r w:rsidRPr="00197B2C">
        <w:rPr>
          <w:rFonts w:asciiTheme="minorEastAsia" w:eastAsiaTheme="minorEastAsia" w:hAnsiTheme="minorEastAsia" w:hint="eastAsia"/>
          <w:sz w:val="24"/>
          <w:szCs w:val="24"/>
        </w:rPr>
        <w:t>确定的格式报出总价和分项</w:t>
      </w:r>
      <w:r w:rsidR="00325D6E">
        <w:rPr>
          <w:rFonts w:asciiTheme="minorEastAsia" w:eastAsiaTheme="minorEastAsia" w:hAnsiTheme="minorEastAsia" w:hint="eastAsia"/>
          <w:sz w:val="24"/>
          <w:szCs w:val="24"/>
        </w:rPr>
        <w:t>价</w:t>
      </w:r>
      <w:r w:rsidRPr="00197B2C">
        <w:rPr>
          <w:rFonts w:asciiTheme="minorEastAsia" w:eastAsiaTheme="minorEastAsia" w:hAnsiTheme="minorEastAsia" w:hint="eastAsia"/>
          <w:sz w:val="24"/>
          <w:szCs w:val="24"/>
        </w:rPr>
        <w:t>格。</w:t>
      </w:r>
      <w:r w:rsidR="00325D6E">
        <w:rPr>
          <w:rFonts w:asciiTheme="minorEastAsia" w:eastAsiaTheme="minorEastAsia" w:hAnsiTheme="minorEastAsia" w:hint="eastAsia"/>
          <w:sz w:val="24"/>
          <w:szCs w:val="24"/>
        </w:rPr>
        <w:t>投标总价中不得包含招标文件要求以外的内容，否则在评标时不予核减。投标总价中也不得缺漏招标文件所要求得相应内容，否则将导致投标无效。</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11.3  《投标</w:t>
      </w:r>
      <w:r w:rsidR="000C2C29">
        <w:rPr>
          <w:rFonts w:asciiTheme="minorEastAsia" w:eastAsiaTheme="minorEastAsia" w:hAnsiTheme="minorEastAsia" w:hint="eastAsia"/>
          <w:sz w:val="24"/>
          <w:szCs w:val="24"/>
        </w:rPr>
        <w:t>明细</w:t>
      </w:r>
      <w:r w:rsidRPr="00197B2C">
        <w:rPr>
          <w:rFonts w:asciiTheme="minorEastAsia" w:eastAsiaTheme="minorEastAsia" w:hAnsiTheme="minorEastAsia" w:hint="eastAsia"/>
          <w:sz w:val="24"/>
          <w:szCs w:val="24"/>
        </w:rPr>
        <w:t>报价表》填写时应响应下列要求：</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w:t>
      </w:r>
      <w:r w:rsidR="000C2C29" w:rsidRPr="000C2C29">
        <w:rPr>
          <w:rFonts w:asciiTheme="minorEastAsia" w:eastAsiaTheme="minorEastAsia" w:hAnsiTheme="minorEastAsia" w:hint="eastAsia"/>
          <w:sz w:val="24"/>
          <w:szCs w:val="24"/>
        </w:rPr>
        <w:t>按招标文件的要求全部货物及服务内容所需的所有费用，</w:t>
      </w:r>
      <w:r w:rsidR="000C2C29" w:rsidRPr="000C2C29">
        <w:rPr>
          <w:rFonts w:asciiTheme="minorEastAsia" w:eastAsiaTheme="minorEastAsia" w:hAnsiTheme="minorEastAsia"/>
          <w:sz w:val="24"/>
          <w:szCs w:val="24"/>
        </w:rPr>
        <w:t>包括但不限于项目的</w:t>
      </w:r>
      <w:r w:rsidR="000C2C29" w:rsidRPr="000C2C29">
        <w:rPr>
          <w:rFonts w:asciiTheme="minorEastAsia" w:eastAsiaTheme="minorEastAsia" w:hAnsiTheme="minorEastAsia" w:hint="eastAsia"/>
          <w:sz w:val="24"/>
          <w:szCs w:val="24"/>
        </w:rPr>
        <w:t>全部产品价格、服务价格、应向中华人民共和国政府缴纳的增值税和其它税等全部税费、</w:t>
      </w:r>
      <w:r w:rsidR="000C2C29" w:rsidRPr="000C2C29">
        <w:rPr>
          <w:rFonts w:asciiTheme="minorEastAsia" w:eastAsiaTheme="minorEastAsia" w:hAnsiTheme="minorEastAsia"/>
          <w:sz w:val="24"/>
          <w:szCs w:val="24"/>
        </w:rPr>
        <w:t>运输、保险、安装、伴随服务、</w:t>
      </w:r>
      <w:r w:rsidR="000C2C29" w:rsidRPr="000C2C29">
        <w:rPr>
          <w:rFonts w:asciiTheme="minorEastAsia" w:eastAsiaTheme="minorEastAsia" w:hAnsiTheme="minorEastAsia" w:hint="eastAsia"/>
          <w:sz w:val="24"/>
          <w:szCs w:val="24"/>
        </w:rPr>
        <w:t>标准附件价、备品备件及专用工具价</w:t>
      </w:r>
      <w:r w:rsidR="000C2C29" w:rsidRPr="000C2C29">
        <w:rPr>
          <w:rFonts w:asciiTheme="minorEastAsia" w:eastAsiaTheme="minorEastAsia" w:hAnsiTheme="minorEastAsia"/>
          <w:sz w:val="24"/>
          <w:szCs w:val="24"/>
        </w:rPr>
        <w:t>(</w:t>
      </w:r>
      <w:r w:rsidR="000C2C29" w:rsidRPr="000C2C29">
        <w:rPr>
          <w:rFonts w:asciiTheme="minorEastAsia" w:eastAsiaTheme="minorEastAsia" w:hAnsiTheme="minorEastAsia" w:hint="eastAsia"/>
          <w:sz w:val="24"/>
          <w:szCs w:val="24"/>
        </w:rPr>
        <w:t>如有</w:t>
      </w:r>
      <w:r w:rsidR="000C2C29" w:rsidRPr="000C2C29">
        <w:rPr>
          <w:rFonts w:asciiTheme="minorEastAsia" w:eastAsiaTheme="minorEastAsia" w:hAnsiTheme="minorEastAsia"/>
          <w:sz w:val="24"/>
          <w:szCs w:val="24"/>
        </w:rPr>
        <w:t>)、以及</w:t>
      </w:r>
      <w:r w:rsidR="000C2C29" w:rsidRPr="000C2C29">
        <w:rPr>
          <w:rFonts w:asciiTheme="minorEastAsia" w:eastAsiaTheme="minorEastAsia" w:hAnsiTheme="minorEastAsia" w:hint="eastAsia"/>
          <w:sz w:val="24"/>
          <w:szCs w:val="24"/>
        </w:rPr>
        <w:t>履行合同所需的费用、</w:t>
      </w:r>
      <w:r w:rsidR="000C2C29" w:rsidRPr="000C2C29">
        <w:rPr>
          <w:rFonts w:asciiTheme="minorEastAsia" w:eastAsiaTheme="minorEastAsia" w:hAnsiTheme="minorEastAsia"/>
          <w:sz w:val="24"/>
          <w:szCs w:val="24"/>
        </w:rPr>
        <w:t>所有风险、责任等</w:t>
      </w:r>
      <w:r w:rsidR="000C2C29" w:rsidRPr="000C2C29">
        <w:rPr>
          <w:rFonts w:asciiTheme="minorEastAsia" w:eastAsiaTheme="minorEastAsia" w:hAnsiTheme="minorEastAsia" w:hint="eastAsia"/>
          <w:sz w:val="24"/>
          <w:szCs w:val="24"/>
        </w:rPr>
        <w:t>其他一切隐含及不可预见的费用</w:t>
      </w:r>
      <w:r w:rsidR="000C2C29" w:rsidRPr="000C2C29">
        <w:rPr>
          <w:rFonts w:asciiTheme="minorEastAsia" w:eastAsiaTheme="minorEastAsia" w:hAnsiTheme="minorEastAsia"/>
          <w:sz w:val="24"/>
          <w:szCs w:val="24"/>
        </w:rPr>
        <w:t>。如是</w:t>
      </w:r>
      <w:r w:rsidR="000C2C29" w:rsidRPr="000C2C29">
        <w:rPr>
          <w:rFonts w:asciiTheme="minorEastAsia" w:eastAsiaTheme="minorEastAsia" w:hAnsiTheme="minorEastAsia" w:hint="eastAsia"/>
          <w:sz w:val="24"/>
          <w:szCs w:val="24"/>
        </w:rPr>
        <w:t>提供境外的货物，还应包括货物从境外进口己缴纳或应缴纳的全部关税、增值税和其它</w:t>
      </w:r>
      <w:r w:rsidR="000C2C29" w:rsidRPr="000C2C29">
        <w:rPr>
          <w:rFonts w:asciiTheme="minorEastAsia" w:eastAsiaTheme="minorEastAsia" w:hAnsiTheme="minorEastAsia" w:hint="eastAsia"/>
          <w:sz w:val="24"/>
          <w:szCs w:val="24"/>
        </w:rPr>
        <w:lastRenderedPageBreak/>
        <w:t>税、报货物境外离岸价格、国外运输费、国外运输保险费等费用。</w:t>
      </w:r>
      <w:r w:rsidR="000B4FD0">
        <w:rPr>
          <w:rFonts w:asciiTheme="minorEastAsia" w:eastAsiaTheme="minorEastAsia" w:hAnsiTheme="minorEastAsia" w:hint="eastAsia"/>
          <w:sz w:val="24"/>
          <w:szCs w:val="24"/>
        </w:rPr>
        <w:t>招标文件</w:t>
      </w:r>
      <w:r w:rsidR="000C2C29" w:rsidRPr="000C2C29">
        <w:rPr>
          <w:rFonts w:asciiTheme="minorEastAsia" w:eastAsiaTheme="minorEastAsia" w:hAnsiTheme="minorEastAsia" w:hint="eastAsia"/>
          <w:sz w:val="24"/>
          <w:szCs w:val="24"/>
        </w:rPr>
        <w:t>中对进口环节关税和增值税等另有规定的，从其规定</w:t>
      </w:r>
      <w:r w:rsidRPr="00197B2C">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0C2C29" w:rsidRPr="000C2C29">
        <w:rPr>
          <w:rFonts w:asciiTheme="minorEastAsia" w:eastAsiaTheme="minorEastAsia" w:hAnsiTheme="minorEastAsia" w:hint="eastAsia"/>
          <w:sz w:val="24"/>
          <w:szCs w:val="24"/>
        </w:rPr>
        <w:t>对于报价免费的内容须标明“免费”</w:t>
      </w:r>
      <w:r w:rsidRPr="00197B2C">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11.4  每一种规格的货物只允许有一个报价，否则将被视为无效投标。</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12、备选方案</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本项目只允许投标人有一个投标方案，</w:t>
      </w:r>
      <w:r w:rsidR="00E72F13">
        <w:rPr>
          <w:rFonts w:asciiTheme="minorEastAsia" w:eastAsiaTheme="minorEastAsia" w:hAnsiTheme="minorEastAsia" w:hint="eastAsia"/>
          <w:sz w:val="24"/>
          <w:szCs w:val="24"/>
        </w:rPr>
        <w:t>不允许提交备选方案，</w:t>
      </w:r>
      <w:r w:rsidRPr="00197B2C">
        <w:rPr>
          <w:rFonts w:asciiTheme="minorEastAsia" w:eastAsiaTheme="minorEastAsia" w:hAnsiTheme="minorEastAsia" w:hint="eastAsia"/>
          <w:sz w:val="24"/>
          <w:szCs w:val="24"/>
        </w:rPr>
        <w:t>否则将被视为无效投标。</w:t>
      </w:r>
      <w:r w:rsidR="00D038D5">
        <w:rPr>
          <w:rFonts w:asciiTheme="minorEastAsia" w:eastAsiaTheme="minorEastAsia" w:hAnsiTheme="minorEastAsia" w:hint="eastAsia"/>
          <w:sz w:val="24"/>
          <w:szCs w:val="24"/>
        </w:rPr>
        <w:t>（招标文件允许有备选方案的除外）</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13、联合体投标</w:t>
      </w:r>
    </w:p>
    <w:p w:rsidR="009E21E2" w:rsidRPr="00197B2C" w:rsidRDefault="009E21E2" w:rsidP="009E21E2">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本项目</w:t>
      </w:r>
      <w:r w:rsidR="007D541A" w:rsidRPr="00D91861">
        <w:rPr>
          <w:rFonts w:asciiTheme="minorEastAsia" w:eastAsiaTheme="minorEastAsia" w:hAnsiTheme="minorEastAsia" w:hint="eastAsia"/>
          <w:sz w:val="24"/>
          <w:szCs w:val="24"/>
        </w:rPr>
        <w:t>不接受联合体投标。</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14、投标人资格证明文件</w:t>
      </w:r>
    </w:p>
    <w:p w:rsidR="001D0E78" w:rsidRDefault="001D0E78"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14.1  </w:t>
      </w:r>
      <w:r w:rsidRPr="001D0E78">
        <w:rPr>
          <w:rFonts w:asciiTheme="minorEastAsia" w:eastAsiaTheme="minorEastAsia" w:hAnsiTheme="minorEastAsia" w:hint="eastAsia"/>
          <w:sz w:val="24"/>
          <w:szCs w:val="24"/>
        </w:rPr>
        <w:t>投标人应</w:t>
      </w:r>
      <w:r w:rsidR="00E72F13">
        <w:rPr>
          <w:rFonts w:asciiTheme="minorEastAsia" w:eastAsiaTheme="minorEastAsia" w:hAnsiTheme="minorEastAsia" w:hint="eastAsia"/>
          <w:sz w:val="24"/>
          <w:szCs w:val="24"/>
        </w:rPr>
        <w:t>按招标文件的要求，</w:t>
      </w:r>
      <w:r w:rsidRPr="001D0E78">
        <w:rPr>
          <w:rFonts w:asciiTheme="minorEastAsia" w:eastAsiaTheme="minorEastAsia" w:hAnsiTheme="minorEastAsia" w:hint="eastAsia"/>
          <w:sz w:val="24"/>
          <w:szCs w:val="24"/>
        </w:rPr>
        <w:t>提交证明其有资格参加投标和中标后有能力履行合同的文件，并作为其投标文件的一部分。如果投标人为联合体，应提交联合体各方的资格证明文件、联合投标协议</w:t>
      </w:r>
      <w:r w:rsidR="00E72F13">
        <w:rPr>
          <w:rFonts w:asciiTheme="minorEastAsia" w:eastAsiaTheme="minorEastAsia" w:hAnsiTheme="minorEastAsia" w:hint="eastAsia"/>
          <w:sz w:val="24"/>
          <w:szCs w:val="24"/>
        </w:rPr>
        <w:t>，</w:t>
      </w:r>
      <w:r w:rsidRPr="001D0E78">
        <w:rPr>
          <w:rFonts w:asciiTheme="minorEastAsia" w:eastAsiaTheme="minorEastAsia" w:hAnsiTheme="minorEastAsia" w:hint="eastAsia"/>
          <w:sz w:val="24"/>
          <w:szCs w:val="24"/>
        </w:rPr>
        <w:t>并注明主体方及各方拟承担的工作和责任。否则，将导致其投标无效</w:t>
      </w:r>
      <w:r>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14.</w:t>
      </w:r>
      <w:r w:rsidR="001D0E78">
        <w:rPr>
          <w:rFonts w:asciiTheme="minorEastAsia" w:eastAsiaTheme="minorEastAsia" w:hAnsiTheme="minorEastAsia" w:hint="eastAsia"/>
          <w:sz w:val="24"/>
          <w:szCs w:val="24"/>
        </w:rPr>
        <w:t xml:space="preserve">2  </w:t>
      </w:r>
      <w:r w:rsidRPr="00197B2C">
        <w:rPr>
          <w:rFonts w:asciiTheme="minorEastAsia" w:eastAsiaTheme="minorEastAsia" w:hAnsiTheme="minorEastAsia" w:hint="eastAsia"/>
          <w:sz w:val="24"/>
          <w:szCs w:val="24"/>
        </w:rPr>
        <w:t>投标人</w:t>
      </w:r>
      <w:r w:rsidR="00E72F13">
        <w:rPr>
          <w:rFonts w:asciiTheme="minorEastAsia" w:eastAsiaTheme="minorEastAsia" w:hAnsiTheme="minorEastAsia" w:hint="eastAsia"/>
          <w:sz w:val="24"/>
          <w:szCs w:val="24"/>
        </w:rPr>
        <w:t>的资格证明文件</w:t>
      </w:r>
      <w:r w:rsidRPr="00197B2C">
        <w:rPr>
          <w:rFonts w:asciiTheme="minorEastAsia" w:eastAsiaTheme="minorEastAsia" w:hAnsiTheme="minorEastAsia" w:hint="eastAsia"/>
          <w:sz w:val="24"/>
          <w:szCs w:val="24"/>
        </w:rPr>
        <w:t>，包括但不限于下列文件（必须加盖公章）：</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1）投标函（格式见“第五部分  投标文件格式</w:t>
      </w:r>
      <w:r>
        <w:rPr>
          <w:rFonts w:asciiTheme="minorEastAsia" w:eastAsiaTheme="minorEastAsia" w:hAnsiTheme="minorEastAsia"/>
          <w:sz w:val="24"/>
          <w:szCs w:val="24"/>
        </w:rPr>
        <w:t>”</w:t>
      </w:r>
      <w:r w:rsidRPr="00197B2C">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2）投标人的有效法人或其他组织的营业执照副本（或事业法人登记证副本等相关证明）复印件；</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3）法定代表人证明书（复印件，原件装订在投标文件正本中；格式见“第五部分  投标文件格式</w:t>
      </w:r>
      <w:r>
        <w:rPr>
          <w:rFonts w:asciiTheme="minorEastAsia" w:eastAsiaTheme="minorEastAsia" w:hAnsiTheme="minorEastAsia"/>
          <w:sz w:val="24"/>
          <w:szCs w:val="24"/>
        </w:rPr>
        <w:t>”</w:t>
      </w:r>
      <w:r w:rsidRPr="00197B2C">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4）法定代表人授权委托书（非法定代表人参加投标时提交；复印件，原件装订在投标文件正本中；格式见“第五部分  投标文件格式</w:t>
      </w:r>
      <w:r>
        <w:rPr>
          <w:rFonts w:asciiTheme="minorEastAsia" w:eastAsiaTheme="minorEastAsia" w:hAnsiTheme="minorEastAsia"/>
          <w:sz w:val="24"/>
          <w:szCs w:val="24"/>
        </w:rPr>
        <w:t>”</w:t>
      </w:r>
      <w:r w:rsidRPr="00197B2C">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5）法定代表人身份证（如果法定代表人亲自参加投标时提供；复印件），或者委托代理人身份证（如果法定代表人授权委托他人参加投标时提供；复印件）；</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6）</w:t>
      </w:r>
      <w:r w:rsidR="00622A5D" w:rsidRPr="0003400D">
        <w:rPr>
          <w:rFonts w:asciiTheme="minorEastAsia" w:eastAsiaTheme="minorEastAsia" w:hAnsiTheme="minorEastAsia" w:hint="eastAsia"/>
          <w:sz w:val="24"/>
          <w:szCs w:val="24"/>
        </w:rPr>
        <w:t>提供2017年度财务</w:t>
      </w:r>
      <w:r w:rsidR="005F0588">
        <w:rPr>
          <w:rFonts w:asciiTheme="minorEastAsia" w:eastAsiaTheme="minorEastAsia" w:hAnsiTheme="minorEastAsia" w:hint="eastAsia"/>
          <w:sz w:val="24"/>
          <w:szCs w:val="24"/>
        </w:rPr>
        <w:t>报表或审计</w:t>
      </w:r>
      <w:r w:rsidR="00622A5D" w:rsidRPr="0003400D">
        <w:rPr>
          <w:rFonts w:asciiTheme="minorEastAsia" w:eastAsiaTheme="minorEastAsia" w:hAnsiTheme="minorEastAsia" w:hint="eastAsia"/>
          <w:sz w:val="24"/>
          <w:szCs w:val="24"/>
        </w:rPr>
        <w:t>报告复印件；或银行出具的资信证明材料复印件</w:t>
      </w:r>
      <w:r w:rsidRPr="00197B2C">
        <w:rPr>
          <w:rFonts w:asciiTheme="minorEastAsia" w:eastAsiaTheme="minorEastAsia" w:hAnsiTheme="minorEastAsia" w:hint="eastAsia"/>
          <w:sz w:val="24"/>
          <w:szCs w:val="24"/>
        </w:rPr>
        <w:t>；</w:t>
      </w:r>
    </w:p>
    <w:p w:rsidR="00622A5D" w:rsidRPr="0003400D" w:rsidRDefault="00622A5D"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w:t>
      </w:r>
      <w:r w:rsidRPr="0003400D">
        <w:rPr>
          <w:rFonts w:asciiTheme="minorEastAsia" w:eastAsiaTheme="minorEastAsia" w:hAnsiTheme="minorEastAsia" w:hint="eastAsia"/>
          <w:sz w:val="24"/>
          <w:szCs w:val="24"/>
        </w:rPr>
        <w:t>提供</w:t>
      </w:r>
      <w:r w:rsidR="006740AE">
        <w:rPr>
          <w:rFonts w:asciiTheme="minorEastAsia" w:eastAsiaTheme="minorEastAsia" w:hAnsiTheme="minorEastAsia" w:hint="eastAsia"/>
          <w:sz w:val="24"/>
          <w:szCs w:val="24"/>
        </w:rPr>
        <w:t>近半年</w:t>
      </w:r>
      <w:r w:rsidRPr="0003400D">
        <w:rPr>
          <w:rFonts w:asciiTheme="minorEastAsia" w:eastAsiaTheme="minorEastAsia" w:hAnsiTheme="minorEastAsia" w:hint="eastAsia"/>
          <w:sz w:val="24"/>
          <w:szCs w:val="24"/>
        </w:rPr>
        <w:t>任意一个月的依法缴纳税收的证明（纳税凭证）复印件，如依法免税的，应提供相应文件证明其依法免税；</w:t>
      </w:r>
    </w:p>
    <w:p w:rsidR="00622A5D" w:rsidRPr="0003400D" w:rsidRDefault="00622A5D" w:rsidP="005536D9">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8）</w:t>
      </w:r>
      <w:r w:rsidRPr="0003400D">
        <w:rPr>
          <w:rFonts w:asciiTheme="minorEastAsia" w:eastAsiaTheme="minorEastAsia" w:hAnsiTheme="minorEastAsia" w:hint="eastAsia"/>
          <w:sz w:val="24"/>
          <w:szCs w:val="24"/>
        </w:rPr>
        <w:t>提供</w:t>
      </w:r>
      <w:r w:rsidR="006740AE">
        <w:rPr>
          <w:rFonts w:asciiTheme="minorEastAsia" w:eastAsiaTheme="minorEastAsia" w:hAnsiTheme="minorEastAsia" w:hint="eastAsia"/>
          <w:sz w:val="24"/>
          <w:szCs w:val="24"/>
        </w:rPr>
        <w:t>近半年</w:t>
      </w:r>
      <w:r w:rsidRPr="0003400D">
        <w:rPr>
          <w:rFonts w:asciiTheme="minorEastAsia" w:eastAsiaTheme="minorEastAsia" w:hAnsiTheme="minorEastAsia" w:hint="eastAsia"/>
          <w:sz w:val="24"/>
          <w:szCs w:val="24"/>
        </w:rPr>
        <w:t>任意一个月的依法缴纳社会保险的证明（缴费凭证）复印件，如依法不需要缴纳社会保障资金的，应提供相应文件证明其依法不需要缴纳社会保障资金；</w:t>
      </w:r>
    </w:p>
    <w:p w:rsidR="003C3026" w:rsidRPr="00197B2C" w:rsidRDefault="0003400D"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9</w:t>
      </w:r>
      <w:r w:rsidR="003C3026" w:rsidRPr="00197B2C">
        <w:rPr>
          <w:rFonts w:asciiTheme="minorEastAsia" w:eastAsiaTheme="minorEastAsia" w:hAnsiTheme="minorEastAsia" w:hint="eastAsia"/>
          <w:sz w:val="24"/>
          <w:szCs w:val="24"/>
        </w:rPr>
        <w:t>）具有履行合同所必需的设备和专业技术能力（按投标文件格式填报设备及专业技术能力情况）；</w:t>
      </w:r>
    </w:p>
    <w:p w:rsidR="003C3026" w:rsidRPr="001821A9" w:rsidRDefault="0003400D"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10</w:t>
      </w:r>
      <w:r w:rsidR="003C3026" w:rsidRPr="00197B2C">
        <w:rPr>
          <w:rFonts w:asciiTheme="minorEastAsia" w:eastAsiaTheme="minorEastAsia" w:hAnsiTheme="minorEastAsia" w:hint="eastAsia"/>
          <w:sz w:val="24"/>
          <w:szCs w:val="24"/>
        </w:rPr>
        <w:t>）</w:t>
      </w:r>
      <w:r w:rsidR="001821A9" w:rsidRPr="001821A9">
        <w:rPr>
          <w:rFonts w:asciiTheme="minorEastAsia" w:eastAsiaTheme="minorEastAsia" w:hAnsiTheme="minorEastAsia" w:hint="eastAsia"/>
          <w:sz w:val="24"/>
          <w:szCs w:val="24"/>
        </w:rPr>
        <w:t>参加本项目招标采购活动的最近三年内无严重违法记录，并提供《参加政府采购活动前三年内在经营活动中没有重大违法记录的声明函》（成立不足三年的单位只须提供成立至今在经营活动中没有重大违法记录的声明函）；</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lastRenderedPageBreak/>
        <w:t>1</w:t>
      </w:r>
      <w:r w:rsidR="0003400D">
        <w:rPr>
          <w:rFonts w:asciiTheme="minorEastAsia" w:eastAsiaTheme="minorEastAsia" w:hAnsiTheme="minorEastAsia" w:hint="eastAsia"/>
          <w:sz w:val="24"/>
          <w:szCs w:val="24"/>
        </w:rPr>
        <w:t>1</w:t>
      </w:r>
      <w:r w:rsidRPr="00197B2C">
        <w:rPr>
          <w:rFonts w:asciiTheme="minorEastAsia" w:eastAsiaTheme="minorEastAsia" w:hAnsiTheme="minorEastAsia" w:hint="eastAsia"/>
          <w:sz w:val="24"/>
          <w:szCs w:val="24"/>
        </w:rPr>
        <w:t>）在“信用中国“网站（www.credichina.gov.cn）和中国政府采购网（www.ccgp.gov.cn）的信用记录网页查询结果。</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14.</w:t>
      </w:r>
      <w:r w:rsidR="001D0E78">
        <w:rPr>
          <w:rFonts w:asciiTheme="minorEastAsia" w:eastAsiaTheme="minorEastAsia" w:hAnsiTheme="minorEastAsia" w:hint="eastAsia"/>
          <w:sz w:val="24"/>
          <w:szCs w:val="24"/>
        </w:rPr>
        <w:t>3</w:t>
      </w:r>
      <w:r w:rsidRPr="00197B2C">
        <w:rPr>
          <w:rFonts w:asciiTheme="minorEastAsia" w:eastAsiaTheme="minorEastAsia" w:hAnsiTheme="minorEastAsia" w:hint="eastAsia"/>
          <w:sz w:val="24"/>
          <w:szCs w:val="24"/>
        </w:rPr>
        <w:t xml:space="preserve">  资格证明文件必须真实有效，复印件必须加盖单位公章。</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15、证明投标标的的合格性和符合招标文件规定的文件。</w:t>
      </w:r>
    </w:p>
    <w:p w:rsidR="001D0E78" w:rsidRDefault="001D0E78" w:rsidP="001D0E78">
      <w:pPr>
        <w:spacing w:after="0" w:line="400" w:lineRule="exact"/>
        <w:ind w:firstLineChars="200" w:firstLine="480"/>
        <w:rPr>
          <w:rFonts w:asciiTheme="minorEastAsia" w:eastAsiaTheme="minorEastAsia" w:hAnsiTheme="minorEastAsia"/>
          <w:sz w:val="24"/>
          <w:szCs w:val="24"/>
        </w:rPr>
      </w:pPr>
      <w:r w:rsidRPr="001D0E78">
        <w:rPr>
          <w:rFonts w:asciiTheme="minorEastAsia" w:eastAsiaTheme="minorEastAsia" w:hAnsiTheme="minorEastAsia" w:hint="eastAsia"/>
          <w:sz w:val="24"/>
          <w:szCs w:val="24"/>
        </w:rPr>
        <w:t>15.1投标人应提交证明文件，证明其拟投标的货物和服务的合格性符合招标文件规定。该证明文件作为投标文件的一部分</w:t>
      </w:r>
      <w:r w:rsidR="00E93021">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15.</w:t>
      </w:r>
      <w:r w:rsidR="001D0E78">
        <w:rPr>
          <w:rFonts w:asciiTheme="minorEastAsia" w:eastAsiaTheme="minorEastAsia" w:hAnsiTheme="minorEastAsia" w:hint="eastAsia"/>
          <w:sz w:val="24"/>
          <w:szCs w:val="24"/>
        </w:rPr>
        <w:t>2</w:t>
      </w:r>
      <w:r w:rsidRPr="00197B2C">
        <w:rPr>
          <w:rFonts w:asciiTheme="minorEastAsia" w:eastAsiaTheme="minorEastAsia" w:hAnsiTheme="minorEastAsia" w:hint="eastAsia"/>
          <w:sz w:val="24"/>
          <w:szCs w:val="24"/>
        </w:rPr>
        <w:t xml:space="preserve">  参照“第二部分  </w:t>
      </w:r>
      <w:r w:rsidR="0086627A">
        <w:rPr>
          <w:rFonts w:asciiTheme="minorEastAsia" w:eastAsiaTheme="minorEastAsia" w:hAnsiTheme="minorEastAsia" w:hint="eastAsia"/>
          <w:sz w:val="24"/>
          <w:szCs w:val="24"/>
        </w:rPr>
        <w:t>用户需求书</w:t>
      </w:r>
      <w:r>
        <w:rPr>
          <w:rFonts w:asciiTheme="minorEastAsia" w:eastAsiaTheme="minorEastAsia" w:hAnsiTheme="minorEastAsia"/>
          <w:sz w:val="24"/>
          <w:szCs w:val="24"/>
        </w:rPr>
        <w:t>”</w:t>
      </w:r>
      <w:r w:rsidRPr="00197B2C">
        <w:rPr>
          <w:rFonts w:asciiTheme="minorEastAsia" w:eastAsiaTheme="minorEastAsia" w:hAnsiTheme="minorEastAsia" w:hint="eastAsia"/>
          <w:sz w:val="24"/>
          <w:szCs w:val="24"/>
        </w:rPr>
        <w:t>提供相应证明材料[包括但不限于：①参加投标货物的品牌（生产厂家）、型号规格、产地、主要技术参数、配置及数量等；②交货（服务）时间和售后服务方案（包括免费质保期、响应时间、保证措施等）]。</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15.</w:t>
      </w:r>
      <w:r w:rsidR="0003400D">
        <w:rPr>
          <w:rFonts w:asciiTheme="minorEastAsia" w:eastAsiaTheme="minorEastAsia" w:hAnsiTheme="minorEastAsia" w:hint="eastAsia"/>
          <w:sz w:val="24"/>
          <w:szCs w:val="24"/>
        </w:rPr>
        <w:t>3</w:t>
      </w:r>
      <w:r w:rsidRPr="00197B2C">
        <w:rPr>
          <w:rFonts w:asciiTheme="minorEastAsia" w:eastAsiaTheme="minorEastAsia" w:hAnsiTheme="minorEastAsia" w:hint="eastAsia"/>
          <w:sz w:val="24"/>
          <w:szCs w:val="24"/>
        </w:rPr>
        <w:t xml:space="preserve">  投标人根据招标文件的规定和采购项目的实际情况，拟在中标后将中标项目的非主体、非关键工作分包的，应当在投标文件中载明分包承担主体，分包承担主体应当具备相应资质条件且不得再次分包。</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16、投标保证金</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16.1  本项目投标保证金为￥</w:t>
      </w:r>
      <w:r w:rsidR="0086627A">
        <w:rPr>
          <w:rFonts w:asciiTheme="minorEastAsia" w:eastAsiaTheme="minorEastAsia" w:hAnsiTheme="minorEastAsia" w:hint="eastAsia"/>
          <w:sz w:val="24"/>
          <w:szCs w:val="24"/>
          <w:u w:val="single"/>
        </w:rPr>
        <w:t>30,000</w:t>
      </w:r>
      <w:r w:rsidR="00D60EBF">
        <w:rPr>
          <w:rFonts w:asciiTheme="minorEastAsia" w:eastAsiaTheme="minorEastAsia" w:hAnsiTheme="minorEastAsia" w:hint="eastAsia"/>
          <w:sz w:val="24"/>
          <w:szCs w:val="24"/>
          <w:u w:val="single"/>
        </w:rPr>
        <w:t>.00</w:t>
      </w:r>
      <w:r w:rsidRPr="00197B2C">
        <w:rPr>
          <w:rFonts w:asciiTheme="minorEastAsia" w:eastAsiaTheme="minorEastAsia" w:hAnsiTheme="minorEastAsia" w:hint="eastAsia"/>
          <w:sz w:val="24"/>
          <w:szCs w:val="24"/>
        </w:rPr>
        <w:t>（人民币</w:t>
      </w:r>
      <w:r w:rsidR="00EA01AD">
        <w:rPr>
          <w:rFonts w:asciiTheme="minorEastAsia" w:eastAsiaTheme="minorEastAsia" w:hAnsiTheme="minorEastAsia" w:hint="eastAsia"/>
          <w:sz w:val="24"/>
          <w:szCs w:val="24"/>
          <w:u w:val="single"/>
        </w:rPr>
        <w:t xml:space="preserve"> </w:t>
      </w:r>
      <w:r w:rsidR="0086627A">
        <w:rPr>
          <w:rFonts w:asciiTheme="minorEastAsia" w:eastAsiaTheme="minorEastAsia" w:hAnsiTheme="minorEastAsia" w:hint="eastAsia"/>
          <w:sz w:val="24"/>
          <w:szCs w:val="24"/>
          <w:u w:val="single"/>
        </w:rPr>
        <w:t>叁万</w:t>
      </w:r>
      <w:r w:rsidRPr="00197B2C">
        <w:rPr>
          <w:rFonts w:asciiTheme="minorEastAsia" w:eastAsiaTheme="minorEastAsia" w:hAnsiTheme="minorEastAsia" w:hint="eastAsia"/>
          <w:sz w:val="24"/>
          <w:szCs w:val="24"/>
        </w:rPr>
        <w:t>元整）。</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16.2  投标人应按招标文件规定的金额</w:t>
      </w:r>
      <w:r w:rsidR="002A58AB">
        <w:rPr>
          <w:rFonts w:asciiTheme="minorEastAsia" w:eastAsiaTheme="minorEastAsia" w:hAnsiTheme="minorEastAsia" w:hint="eastAsia"/>
          <w:sz w:val="24"/>
          <w:szCs w:val="24"/>
        </w:rPr>
        <w:t>、形式和时间缴纳</w:t>
      </w:r>
      <w:r w:rsidRPr="00197B2C">
        <w:rPr>
          <w:rFonts w:asciiTheme="minorEastAsia" w:eastAsiaTheme="minorEastAsia" w:hAnsiTheme="minorEastAsia" w:hint="eastAsia"/>
          <w:sz w:val="24"/>
          <w:szCs w:val="24"/>
        </w:rPr>
        <w:t>投标保证金，投标保证金作为投标文件的组成部分。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16.3  投标保证金提交形式：以转账、支票、汇票、本票或者金融机构、担保机构出具的保函（由中华人民共和国境内的银行或专业担保机构出具的保函；有效期超过投标有效期30天；采用保函形式提交投标保证金的，须在提交投标保证金截止时间前将保函</w:t>
      </w:r>
      <w:r w:rsidR="00E3545B">
        <w:rPr>
          <w:rFonts w:asciiTheme="minorEastAsia" w:eastAsiaTheme="minorEastAsia" w:hAnsiTheme="minorEastAsia" w:hint="eastAsia"/>
          <w:sz w:val="24"/>
          <w:szCs w:val="24"/>
        </w:rPr>
        <w:t>原件</w:t>
      </w:r>
      <w:r w:rsidRPr="00197B2C">
        <w:rPr>
          <w:rFonts w:asciiTheme="minorEastAsia" w:eastAsiaTheme="minorEastAsia" w:hAnsiTheme="minorEastAsia" w:hint="eastAsia"/>
          <w:sz w:val="24"/>
          <w:szCs w:val="24"/>
        </w:rPr>
        <w:t>提交给</w:t>
      </w:r>
      <w:r w:rsidR="00085563">
        <w:rPr>
          <w:rFonts w:asciiTheme="minorEastAsia" w:eastAsiaTheme="minorEastAsia" w:hAnsiTheme="minorEastAsia" w:hint="eastAsia"/>
          <w:sz w:val="24"/>
          <w:szCs w:val="24"/>
        </w:rPr>
        <w:t>采购代理机构</w:t>
      </w:r>
      <w:r w:rsidRPr="00197B2C">
        <w:rPr>
          <w:rFonts w:asciiTheme="minorEastAsia" w:eastAsiaTheme="minorEastAsia" w:hAnsiTheme="minorEastAsia" w:hint="eastAsia"/>
          <w:sz w:val="24"/>
          <w:szCs w:val="24"/>
        </w:rPr>
        <w:t>）等非现金形式交纳</w:t>
      </w:r>
      <w:r w:rsidRPr="00F721C7">
        <w:rPr>
          <w:rFonts w:asciiTheme="minorEastAsia" w:eastAsiaTheme="minorEastAsia" w:hAnsiTheme="minorEastAsia" w:hint="eastAsia"/>
          <w:b/>
          <w:sz w:val="24"/>
          <w:szCs w:val="24"/>
        </w:rPr>
        <w:t>[投标保证金提交凭证必须注明参投采购项目的采购编号及包组号（如有），无注明</w:t>
      </w:r>
      <w:r w:rsidR="002A58AB">
        <w:rPr>
          <w:rFonts w:asciiTheme="minorEastAsia" w:eastAsiaTheme="minorEastAsia" w:hAnsiTheme="minorEastAsia" w:hint="eastAsia"/>
          <w:b/>
          <w:sz w:val="24"/>
          <w:szCs w:val="24"/>
        </w:rPr>
        <w:t>或</w:t>
      </w:r>
      <w:r w:rsidRPr="00F721C7">
        <w:rPr>
          <w:rFonts w:asciiTheme="minorEastAsia" w:eastAsiaTheme="minorEastAsia" w:hAnsiTheme="minorEastAsia" w:hint="eastAsia"/>
          <w:b/>
          <w:sz w:val="24"/>
          <w:szCs w:val="24"/>
        </w:rPr>
        <w:t>采购编号有误，将可能被确定为投标无效]。投标保证金应以投标人名义提交。</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接受投标保证金的银行帐号：</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开户银行</w:t>
      </w:r>
      <w:r w:rsidR="00E3545B">
        <w:rPr>
          <w:rFonts w:asciiTheme="minorEastAsia" w:eastAsiaTheme="minorEastAsia" w:hAnsiTheme="minorEastAsia" w:hint="eastAsia"/>
          <w:sz w:val="24"/>
          <w:szCs w:val="24"/>
        </w:rPr>
        <w:t>：</w:t>
      </w:r>
      <w:r w:rsidR="00A73BC2">
        <w:rPr>
          <w:rFonts w:asciiTheme="minorEastAsia" w:eastAsiaTheme="minorEastAsia" w:hAnsiTheme="minorEastAsia" w:hint="eastAsia"/>
          <w:sz w:val="24"/>
          <w:szCs w:val="24"/>
        </w:rPr>
        <w:t>建设银行汕头东夏支行</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户名：</w:t>
      </w:r>
      <w:r w:rsidR="00794CA7">
        <w:rPr>
          <w:rFonts w:asciiTheme="minorEastAsia" w:eastAsiaTheme="minorEastAsia" w:hAnsiTheme="minorEastAsia" w:hint="eastAsia"/>
          <w:sz w:val="24"/>
          <w:szCs w:val="24"/>
          <w:u w:val="single"/>
        </w:rPr>
        <w:t>广东卓业招标采购服务有限公司</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银行帐号：</w:t>
      </w:r>
      <w:r w:rsidR="004A6A96">
        <w:rPr>
          <w:rFonts w:asciiTheme="minorEastAsia" w:eastAsiaTheme="minorEastAsia" w:hAnsiTheme="minorEastAsia" w:hint="eastAsia"/>
          <w:sz w:val="24"/>
          <w:szCs w:val="24"/>
        </w:rPr>
        <w:t>4405 0165 3701 0000 0128</w:t>
      </w:r>
    </w:p>
    <w:p w:rsidR="003C3026" w:rsidRPr="00F721C7" w:rsidRDefault="00085563" w:rsidP="003C3026">
      <w:pPr>
        <w:spacing w:after="0" w:line="400" w:lineRule="exact"/>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采购代理机构</w:t>
      </w:r>
      <w:r w:rsidR="003C3026" w:rsidRPr="00F721C7">
        <w:rPr>
          <w:rFonts w:asciiTheme="minorEastAsia" w:eastAsiaTheme="minorEastAsia" w:hAnsiTheme="minorEastAsia" w:hint="eastAsia"/>
          <w:b/>
          <w:sz w:val="24"/>
          <w:szCs w:val="24"/>
        </w:rPr>
        <w:t>不直接接受现金。</w:t>
      </w:r>
    </w:p>
    <w:p w:rsidR="003C3026" w:rsidRPr="002A58AB" w:rsidRDefault="002A58AB" w:rsidP="002A58AB">
      <w:pPr>
        <w:spacing w:after="0" w:line="400" w:lineRule="exact"/>
        <w:ind w:firstLineChars="200" w:firstLine="480"/>
        <w:rPr>
          <w:rFonts w:ascii="宋体" w:eastAsia="宋体" w:hAnsiTheme="minorHAnsi" w:cs="宋体"/>
          <w:sz w:val="21"/>
          <w:szCs w:val="21"/>
        </w:rPr>
      </w:pPr>
      <w:r w:rsidRPr="002A58AB">
        <w:rPr>
          <w:rFonts w:asciiTheme="minorEastAsia" w:eastAsiaTheme="minorEastAsia" w:hAnsiTheme="minorEastAsia" w:hint="eastAsia"/>
          <w:sz w:val="24"/>
          <w:szCs w:val="24"/>
        </w:rPr>
        <w:t>投标人须在汇款或转帐附言标注本次项目编号，同时详细填写附件《</w:t>
      </w:r>
      <w:r w:rsidR="00470E4A">
        <w:rPr>
          <w:rFonts w:asciiTheme="minorEastAsia" w:eastAsiaTheme="minorEastAsia" w:hAnsiTheme="minorEastAsia" w:hint="eastAsia"/>
          <w:sz w:val="24"/>
          <w:szCs w:val="24"/>
        </w:rPr>
        <w:t>投标保证金缴纳凭证</w:t>
      </w:r>
      <w:r w:rsidRPr="002A58AB">
        <w:rPr>
          <w:rFonts w:asciiTheme="minorEastAsia" w:eastAsiaTheme="minorEastAsia" w:hAnsiTheme="minorEastAsia" w:hint="eastAsia"/>
          <w:sz w:val="24"/>
          <w:szCs w:val="24"/>
        </w:rPr>
        <w:t>》，并将汇款底单复印件附在《</w:t>
      </w:r>
      <w:r w:rsidR="00470E4A">
        <w:rPr>
          <w:rFonts w:asciiTheme="minorEastAsia" w:eastAsiaTheme="minorEastAsia" w:hAnsiTheme="minorEastAsia" w:hint="eastAsia"/>
          <w:sz w:val="24"/>
          <w:szCs w:val="24"/>
        </w:rPr>
        <w:t>投标保证金缴纳凭证</w:t>
      </w:r>
      <w:r w:rsidRPr="002A58AB">
        <w:rPr>
          <w:rFonts w:asciiTheme="minorEastAsia" w:eastAsiaTheme="minorEastAsia" w:hAnsiTheme="minorEastAsia" w:hint="eastAsia"/>
          <w:sz w:val="24"/>
          <w:szCs w:val="24"/>
        </w:rPr>
        <w:t>》中，连同《开标一览表》一起密封在单独的唱标信封内递交，以便办理投标保证金的退还手续。</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16.4  凡未提交投标保证金的投标，为无效投标。</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16.5  如无质疑或投诉，未中标的投标人保证金，在中标通知书发出之日起5个工作日内</w:t>
      </w:r>
      <w:r w:rsidR="00A63C3B" w:rsidRPr="00A63C3B">
        <w:rPr>
          <w:rFonts w:asciiTheme="minorEastAsia" w:eastAsiaTheme="minorEastAsia" w:hAnsiTheme="minorEastAsia" w:hint="eastAsia"/>
          <w:sz w:val="24"/>
          <w:szCs w:val="24"/>
        </w:rPr>
        <w:t>（因投标人自身原因导致无法及时退还的除外）</w:t>
      </w:r>
      <w:r w:rsidRPr="00197B2C">
        <w:rPr>
          <w:rFonts w:asciiTheme="minorEastAsia" w:eastAsiaTheme="minorEastAsia" w:hAnsiTheme="minorEastAsia" w:hint="eastAsia"/>
          <w:sz w:val="24"/>
          <w:szCs w:val="24"/>
        </w:rPr>
        <w:t>不计利息原额原渠道退还；如有质疑或投诉，将在质疑和投诉处理完毕后不计利息原额原渠道退还。</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lastRenderedPageBreak/>
        <w:t>16.6  中标人的投标保证金，</w:t>
      </w:r>
      <w:r w:rsidR="00A63C3B" w:rsidRPr="00A63C3B">
        <w:rPr>
          <w:rFonts w:asciiTheme="minorEastAsia" w:eastAsiaTheme="minorEastAsia" w:hAnsiTheme="minorEastAsia" w:hint="eastAsia"/>
          <w:sz w:val="24"/>
          <w:szCs w:val="24"/>
        </w:rPr>
        <w:t>在中标人与采购人签订采购合同之日起5个工作日内（因投标人自身原因导致无法及时退还的除外）</w:t>
      </w:r>
      <w:r w:rsidRPr="00197B2C">
        <w:rPr>
          <w:rFonts w:asciiTheme="minorEastAsia" w:eastAsiaTheme="minorEastAsia" w:hAnsiTheme="minorEastAsia" w:hint="eastAsia"/>
          <w:sz w:val="24"/>
          <w:szCs w:val="24"/>
        </w:rPr>
        <w:t>不计利息原额原渠道退还</w:t>
      </w:r>
      <w:r w:rsidRPr="00F721C7">
        <w:rPr>
          <w:rFonts w:asciiTheme="minorEastAsia" w:eastAsiaTheme="minorEastAsia" w:hAnsiTheme="minorEastAsia" w:hint="eastAsia"/>
          <w:b/>
          <w:sz w:val="24"/>
          <w:szCs w:val="24"/>
        </w:rPr>
        <w:t>（采购合同签订之日起</w:t>
      </w:r>
      <w:r w:rsidR="00A73BC2">
        <w:rPr>
          <w:rFonts w:asciiTheme="minorEastAsia" w:eastAsiaTheme="minorEastAsia" w:hAnsiTheme="minorEastAsia" w:hint="eastAsia"/>
          <w:b/>
          <w:sz w:val="24"/>
          <w:szCs w:val="24"/>
        </w:rPr>
        <w:t>两</w:t>
      </w:r>
      <w:r w:rsidRPr="00F721C7">
        <w:rPr>
          <w:rFonts w:asciiTheme="minorEastAsia" w:eastAsiaTheme="minorEastAsia" w:hAnsiTheme="minorEastAsia" w:hint="eastAsia"/>
          <w:b/>
          <w:sz w:val="24"/>
          <w:szCs w:val="24"/>
        </w:rPr>
        <w:t>个工作日内应送一份到</w:t>
      </w:r>
      <w:r w:rsidR="00085563">
        <w:rPr>
          <w:rFonts w:asciiTheme="minorEastAsia" w:eastAsiaTheme="minorEastAsia" w:hAnsiTheme="minorEastAsia" w:hint="eastAsia"/>
          <w:b/>
          <w:sz w:val="24"/>
          <w:szCs w:val="24"/>
        </w:rPr>
        <w:t>采购代理机构</w:t>
      </w:r>
      <w:r w:rsidRPr="00F721C7">
        <w:rPr>
          <w:rFonts w:asciiTheme="minorEastAsia" w:eastAsiaTheme="minorEastAsia" w:hAnsiTheme="minorEastAsia" w:hint="eastAsia"/>
          <w:b/>
          <w:sz w:val="24"/>
          <w:szCs w:val="24"/>
        </w:rPr>
        <w:t>存档）。</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16.7  因投标人原因（如账户信息错误、中标人未及时提交采购合同等）导致投标保证金无法及时退还的，由投标人承担全部责任。</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16.8  有下列情形之一的，投标保证金将不予退还：</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1）已报名参加投标的供应商没有按规定准时递交投标文件</w:t>
      </w:r>
      <w:r w:rsidR="00D64F22">
        <w:rPr>
          <w:rFonts w:asciiTheme="minorEastAsia" w:eastAsiaTheme="minorEastAsia" w:hAnsiTheme="minorEastAsia" w:hint="eastAsia"/>
          <w:sz w:val="24"/>
          <w:szCs w:val="24"/>
        </w:rPr>
        <w:t>或未</w:t>
      </w:r>
      <w:r w:rsidRPr="00197B2C">
        <w:rPr>
          <w:rFonts w:asciiTheme="minorEastAsia" w:eastAsiaTheme="minorEastAsia" w:hAnsiTheme="minorEastAsia" w:hint="eastAsia"/>
          <w:sz w:val="24"/>
          <w:szCs w:val="24"/>
        </w:rPr>
        <w:t>参加采购活动，且未在投标文件递交截止时间的3个工作日前以书面形式告知采购代理机构的</w:t>
      </w:r>
      <w:r w:rsidR="001821A9">
        <w:rPr>
          <w:rFonts w:asciiTheme="minorEastAsia" w:eastAsiaTheme="minorEastAsia" w:hAnsiTheme="minorEastAsia" w:hint="eastAsia"/>
          <w:sz w:val="24"/>
          <w:szCs w:val="24"/>
        </w:rPr>
        <w:t>，</w:t>
      </w:r>
      <w:r w:rsidR="001821A9" w:rsidRPr="001821A9">
        <w:rPr>
          <w:rFonts w:asciiTheme="minorEastAsia" w:eastAsiaTheme="minorEastAsia" w:hAnsiTheme="minorEastAsia" w:hint="eastAsia"/>
          <w:sz w:val="24"/>
          <w:szCs w:val="24"/>
        </w:rPr>
        <w:t>导致项目开标时因不足三家投标人到场而流标的</w:t>
      </w:r>
      <w:r w:rsidRPr="00197B2C">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2）投标人在投标文件</w:t>
      </w:r>
      <w:r w:rsidR="001821A9">
        <w:rPr>
          <w:rFonts w:asciiTheme="minorEastAsia" w:eastAsiaTheme="minorEastAsia" w:hAnsiTheme="minorEastAsia" w:hint="eastAsia"/>
          <w:sz w:val="24"/>
          <w:szCs w:val="24"/>
        </w:rPr>
        <w:t>规定</w:t>
      </w:r>
      <w:r w:rsidRPr="00197B2C">
        <w:rPr>
          <w:rFonts w:asciiTheme="minorEastAsia" w:eastAsiaTheme="minorEastAsia" w:hAnsiTheme="minorEastAsia" w:hint="eastAsia"/>
          <w:sz w:val="24"/>
          <w:szCs w:val="24"/>
        </w:rPr>
        <w:t>的投标有效期内撤回其投标的；</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3）投标人提供虚假材料或恶意串通的；</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4）中标后无正当理由</w:t>
      </w:r>
      <w:r w:rsidR="00A63C3B" w:rsidRPr="00A63C3B">
        <w:rPr>
          <w:rFonts w:asciiTheme="minorEastAsia" w:eastAsiaTheme="minorEastAsia" w:hAnsiTheme="minorEastAsia" w:hint="eastAsia"/>
          <w:sz w:val="24"/>
          <w:szCs w:val="24"/>
        </w:rPr>
        <w:t>放弃中标</w:t>
      </w:r>
      <w:r w:rsidR="001821A9">
        <w:rPr>
          <w:rFonts w:asciiTheme="minorEastAsia" w:eastAsiaTheme="minorEastAsia" w:hAnsiTheme="minorEastAsia" w:hint="eastAsia"/>
          <w:sz w:val="24"/>
          <w:szCs w:val="24"/>
        </w:rPr>
        <w:t>、</w:t>
      </w:r>
      <w:r w:rsidR="00A63C3B" w:rsidRPr="00A63C3B">
        <w:rPr>
          <w:rFonts w:asciiTheme="minorEastAsia" w:eastAsiaTheme="minorEastAsia" w:hAnsiTheme="minorEastAsia" w:hint="eastAsia"/>
          <w:sz w:val="24"/>
          <w:szCs w:val="24"/>
        </w:rPr>
        <w:t>中标人拒绝与采购人签订合同</w:t>
      </w:r>
      <w:r w:rsidR="001821A9">
        <w:rPr>
          <w:rFonts w:asciiTheme="minorEastAsia" w:eastAsiaTheme="minorEastAsia" w:hAnsiTheme="minorEastAsia" w:hint="eastAsia"/>
          <w:sz w:val="24"/>
          <w:szCs w:val="24"/>
        </w:rPr>
        <w:t>或在规定期限内未能根据本须知的规定签订合同的</w:t>
      </w:r>
      <w:r w:rsidRPr="00197B2C">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5）</w:t>
      </w:r>
      <w:r w:rsidR="001821A9" w:rsidRPr="001821A9">
        <w:rPr>
          <w:rFonts w:asciiTheme="minorEastAsia" w:eastAsiaTheme="minorEastAsia" w:hAnsiTheme="minorEastAsia" w:hint="eastAsia"/>
          <w:sz w:val="24"/>
          <w:szCs w:val="24"/>
        </w:rPr>
        <w:t>投标违反法律、法规规定及招标文件规定</w:t>
      </w:r>
      <w:r w:rsidR="00D64F22">
        <w:rPr>
          <w:rFonts w:asciiTheme="minorEastAsia" w:eastAsiaTheme="minorEastAsia" w:hAnsiTheme="minorEastAsia" w:hint="eastAsia"/>
          <w:sz w:val="24"/>
          <w:szCs w:val="24"/>
        </w:rPr>
        <w:t>，</w:t>
      </w:r>
      <w:r w:rsidR="001821A9" w:rsidRPr="001821A9">
        <w:rPr>
          <w:rFonts w:asciiTheme="minorEastAsia" w:eastAsiaTheme="minorEastAsia" w:hAnsiTheme="minorEastAsia" w:hint="eastAsia"/>
          <w:sz w:val="24"/>
          <w:szCs w:val="24"/>
        </w:rPr>
        <w:t>导致中标无效的</w:t>
      </w:r>
      <w:r w:rsidRPr="00197B2C">
        <w:rPr>
          <w:rFonts w:asciiTheme="minorEastAsia" w:eastAsiaTheme="minorEastAsia" w:hAnsiTheme="minorEastAsia" w:hint="eastAsia"/>
          <w:sz w:val="24"/>
          <w:szCs w:val="24"/>
        </w:rPr>
        <w:t>；</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6）中标人</w:t>
      </w:r>
      <w:r w:rsidR="001821A9">
        <w:rPr>
          <w:rFonts w:asciiTheme="minorEastAsia" w:eastAsiaTheme="minorEastAsia" w:hAnsiTheme="minorEastAsia" w:hint="eastAsia"/>
          <w:sz w:val="24"/>
          <w:szCs w:val="24"/>
        </w:rPr>
        <w:t>在规定期限内</w:t>
      </w:r>
      <w:r w:rsidRPr="00197B2C">
        <w:rPr>
          <w:rFonts w:asciiTheme="minorEastAsia" w:eastAsiaTheme="minorEastAsia" w:hAnsiTheme="minorEastAsia" w:hint="eastAsia"/>
          <w:sz w:val="24"/>
          <w:szCs w:val="24"/>
        </w:rPr>
        <w:t>未按招标文件规定</w:t>
      </w:r>
      <w:r w:rsidR="001821A9">
        <w:rPr>
          <w:rFonts w:asciiTheme="minorEastAsia" w:eastAsiaTheme="minorEastAsia" w:hAnsiTheme="minorEastAsia" w:hint="eastAsia"/>
          <w:sz w:val="24"/>
          <w:szCs w:val="24"/>
        </w:rPr>
        <w:t>支付</w:t>
      </w:r>
      <w:r w:rsidRPr="00197B2C">
        <w:rPr>
          <w:rFonts w:asciiTheme="minorEastAsia" w:eastAsiaTheme="minorEastAsia" w:hAnsiTheme="minorEastAsia" w:hint="eastAsia"/>
          <w:sz w:val="24"/>
          <w:szCs w:val="24"/>
        </w:rPr>
        <w:t>中标服务费的</w:t>
      </w:r>
      <w:r w:rsidR="001821A9">
        <w:rPr>
          <w:rFonts w:asciiTheme="minorEastAsia" w:eastAsiaTheme="minorEastAsia" w:hAnsiTheme="minorEastAsia" w:hint="eastAsia"/>
          <w:sz w:val="24"/>
          <w:szCs w:val="24"/>
        </w:rPr>
        <w:t>；</w:t>
      </w:r>
    </w:p>
    <w:p w:rsidR="001821A9" w:rsidRPr="00197B2C" w:rsidRDefault="001821A9"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w:t>
      </w:r>
      <w:r w:rsidRPr="001821A9">
        <w:rPr>
          <w:rFonts w:asciiTheme="minorEastAsia" w:eastAsiaTheme="minorEastAsia" w:hAnsiTheme="minorEastAsia" w:hint="eastAsia"/>
          <w:sz w:val="24"/>
          <w:szCs w:val="24"/>
        </w:rPr>
        <w:t>将中标项目转让给他人，或者在投标文件中未说明，且未经</w:t>
      </w:r>
      <w:r w:rsidR="00317D01">
        <w:rPr>
          <w:rFonts w:asciiTheme="minorEastAsia" w:eastAsiaTheme="minorEastAsia" w:hAnsiTheme="minorEastAsia" w:hint="eastAsia"/>
          <w:sz w:val="24"/>
          <w:szCs w:val="24"/>
        </w:rPr>
        <w:t>招标人</w:t>
      </w:r>
      <w:r w:rsidRPr="001821A9">
        <w:rPr>
          <w:rFonts w:asciiTheme="minorEastAsia" w:eastAsiaTheme="minorEastAsia" w:hAnsiTheme="minorEastAsia" w:hint="eastAsia"/>
          <w:sz w:val="24"/>
          <w:szCs w:val="24"/>
        </w:rPr>
        <w:t>同意，将中标项目分包给他人的。</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17、投标的截止</w:t>
      </w:r>
      <w:r w:rsidR="00A94DA4">
        <w:rPr>
          <w:rFonts w:asciiTheme="minorEastAsia" w:eastAsiaTheme="minorEastAsia" w:hAnsiTheme="minorEastAsia" w:hint="eastAsia"/>
          <w:b/>
          <w:sz w:val="24"/>
          <w:szCs w:val="24"/>
        </w:rPr>
        <w:t>期</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投标的截止时点为20</w:t>
      </w:r>
      <w:r w:rsidR="001415D9">
        <w:rPr>
          <w:rFonts w:asciiTheme="minorEastAsia" w:eastAsiaTheme="minorEastAsia" w:hAnsiTheme="minorEastAsia" w:hint="eastAsia"/>
          <w:sz w:val="24"/>
          <w:szCs w:val="24"/>
        </w:rPr>
        <w:t>18</w:t>
      </w:r>
      <w:r w:rsidRPr="00197B2C">
        <w:rPr>
          <w:rFonts w:asciiTheme="minorEastAsia" w:eastAsiaTheme="minorEastAsia" w:hAnsiTheme="minorEastAsia" w:hint="eastAsia"/>
          <w:sz w:val="24"/>
          <w:szCs w:val="24"/>
        </w:rPr>
        <w:t>年</w:t>
      </w:r>
      <w:r w:rsidR="001415D9">
        <w:rPr>
          <w:rFonts w:asciiTheme="minorEastAsia" w:eastAsiaTheme="minorEastAsia" w:hAnsiTheme="minorEastAsia" w:hint="eastAsia"/>
          <w:sz w:val="24"/>
          <w:szCs w:val="24"/>
        </w:rPr>
        <w:t>10</w:t>
      </w:r>
      <w:r w:rsidRPr="00197B2C">
        <w:rPr>
          <w:rFonts w:asciiTheme="minorEastAsia" w:eastAsiaTheme="minorEastAsia" w:hAnsiTheme="minorEastAsia" w:hint="eastAsia"/>
          <w:sz w:val="24"/>
          <w:szCs w:val="24"/>
        </w:rPr>
        <w:t>月</w:t>
      </w:r>
      <w:r w:rsidR="001415D9">
        <w:rPr>
          <w:rFonts w:asciiTheme="minorEastAsia" w:eastAsiaTheme="minorEastAsia" w:hAnsiTheme="minorEastAsia" w:hint="eastAsia"/>
          <w:sz w:val="24"/>
          <w:szCs w:val="24"/>
        </w:rPr>
        <w:t>18</w:t>
      </w:r>
      <w:r w:rsidRPr="00197B2C">
        <w:rPr>
          <w:rFonts w:asciiTheme="minorEastAsia" w:eastAsiaTheme="minorEastAsia" w:hAnsiTheme="minorEastAsia" w:hint="eastAsia"/>
          <w:sz w:val="24"/>
          <w:szCs w:val="24"/>
        </w:rPr>
        <w:t>日</w:t>
      </w:r>
      <w:r w:rsidR="001415D9">
        <w:rPr>
          <w:rFonts w:asciiTheme="minorEastAsia" w:eastAsiaTheme="minorEastAsia" w:hAnsiTheme="minorEastAsia" w:hint="eastAsia"/>
          <w:sz w:val="24"/>
          <w:szCs w:val="24"/>
        </w:rPr>
        <w:t>9</w:t>
      </w:r>
      <w:r w:rsidRPr="00197B2C">
        <w:rPr>
          <w:rFonts w:asciiTheme="minorEastAsia" w:eastAsiaTheme="minorEastAsia" w:hAnsiTheme="minorEastAsia" w:hint="eastAsia"/>
          <w:sz w:val="24"/>
          <w:szCs w:val="24"/>
        </w:rPr>
        <w:t>时</w:t>
      </w:r>
      <w:r w:rsidR="001415D9">
        <w:rPr>
          <w:rFonts w:asciiTheme="minorEastAsia" w:eastAsiaTheme="minorEastAsia" w:hAnsiTheme="minorEastAsia" w:hint="eastAsia"/>
          <w:sz w:val="24"/>
          <w:szCs w:val="24"/>
        </w:rPr>
        <w:t>3</w:t>
      </w:r>
      <w:r w:rsidRPr="00197B2C">
        <w:rPr>
          <w:rFonts w:asciiTheme="minorEastAsia" w:eastAsiaTheme="minorEastAsia" w:hAnsiTheme="minorEastAsia" w:hint="eastAsia"/>
          <w:sz w:val="24"/>
          <w:szCs w:val="24"/>
        </w:rPr>
        <w:t>0分</w:t>
      </w:r>
      <w:r w:rsidR="002C601B">
        <w:rPr>
          <w:rFonts w:asciiTheme="minorEastAsia" w:eastAsiaTheme="minorEastAsia" w:hAnsiTheme="minorEastAsia" w:hint="eastAsia"/>
          <w:sz w:val="24"/>
          <w:szCs w:val="24"/>
        </w:rPr>
        <w:t>，采购代理机构于开标前30分钟开始接收投标文件。</w:t>
      </w:r>
      <w:r w:rsidRPr="00197B2C">
        <w:rPr>
          <w:rFonts w:asciiTheme="minorEastAsia" w:eastAsiaTheme="minorEastAsia" w:hAnsiTheme="minorEastAsia" w:hint="eastAsia"/>
          <w:sz w:val="24"/>
          <w:szCs w:val="24"/>
        </w:rPr>
        <w:t>投标人必须在投标截止时间前将投标文件送至</w:t>
      </w:r>
      <w:r w:rsidR="002C601B" w:rsidRPr="002C601B">
        <w:rPr>
          <w:rFonts w:asciiTheme="minorEastAsia" w:eastAsiaTheme="minorEastAsia" w:hAnsiTheme="minorEastAsia" w:hint="eastAsia"/>
          <w:sz w:val="24"/>
          <w:szCs w:val="24"/>
          <w:u w:val="single"/>
        </w:rPr>
        <w:t>广东卓业招标采购服务有限公司</w:t>
      </w:r>
      <w:r w:rsidR="00A94DA4">
        <w:rPr>
          <w:rFonts w:asciiTheme="minorEastAsia" w:eastAsiaTheme="minorEastAsia" w:hAnsiTheme="minorEastAsia" w:hint="eastAsia"/>
          <w:sz w:val="24"/>
          <w:szCs w:val="24"/>
          <w:u w:val="single"/>
        </w:rPr>
        <w:t>开标区，</w:t>
      </w:r>
      <w:r w:rsidRPr="00197B2C">
        <w:rPr>
          <w:rFonts w:asciiTheme="minorEastAsia" w:eastAsiaTheme="minorEastAsia" w:hAnsiTheme="minorEastAsia" w:hint="eastAsia"/>
          <w:sz w:val="24"/>
          <w:szCs w:val="24"/>
        </w:rPr>
        <w:t>并签到登记，签到登记完毕到开标室等待开标。投标人超过截止时点后或者未按规定递交投标文件的，将被视为无效投标。</w:t>
      </w:r>
    </w:p>
    <w:p w:rsidR="00E41C6F" w:rsidRPr="00E41C6F" w:rsidRDefault="00E41C6F" w:rsidP="00E41C6F">
      <w:pPr>
        <w:spacing w:after="0" w:line="400" w:lineRule="exact"/>
        <w:rPr>
          <w:rFonts w:asciiTheme="minorEastAsia" w:eastAsiaTheme="minorEastAsia" w:hAnsiTheme="minorEastAsia"/>
          <w:b/>
          <w:sz w:val="24"/>
          <w:szCs w:val="24"/>
        </w:rPr>
      </w:pPr>
      <w:r w:rsidRPr="00E41C6F">
        <w:rPr>
          <w:rFonts w:asciiTheme="minorEastAsia" w:eastAsiaTheme="minorEastAsia" w:hAnsiTheme="minorEastAsia" w:hint="eastAsia"/>
          <w:b/>
          <w:sz w:val="24"/>
          <w:szCs w:val="24"/>
        </w:rPr>
        <w:t>18、投标有效期</w:t>
      </w:r>
    </w:p>
    <w:p w:rsidR="00E41C6F" w:rsidRPr="00E41C6F" w:rsidRDefault="00E41C6F" w:rsidP="00E41C6F">
      <w:pPr>
        <w:spacing w:after="0" w:line="400" w:lineRule="exact"/>
        <w:ind w:firstLineChars="200" w:firstLine="480"/>
        <w:rPr>
          <w:rFonts w:asciiTheme="minorEastAsia" w:eastAsiaTheme="minorEastAsia" w:hAnsiTheme="minorEastAsia"/>
          <w:sz w:val="24"/>
          <w:szCs w:val="24"/>
        </w:rPr>
      </w:pPr>
      <w:r w:rsidRPr="00E41C6F">
        <w:rPr>
          <w:rFonts w:asciiTheme="minorEastAsia" w:eastAsiaTheme="minorEastAsia" w:hAnsiTheme="minorEastAsia" w:hint="eastAsia"/>
          <w:sz w:val="24"/>
          <w:szCs w:val="24"/>
        </w:rPr>
        <w:t xml:space="preserve">18.1  </w:t>
      </w:r>
      <w:r w:rsidR="00F30981">
        <w:rPr>
          <w:rFonts w:asciiTheme="minorEastAsia" w:eastAsiaTheme="minorEastAsia" w:hAnsiTheme="minorEastAsia" w:hint="eastAsia"/>
          <w:sz w:val="24"/>
          <w:szCs w:val="24"/>
        </w:rPr>
        <w:t>投标有效期</w:t>
      </w:r>
      <w:r w:rsidRPr="00E41C6F">
        <w:rPr>
          <w:rFonts w:asciiTheme="minorEastAsia" w:eastAsiaTheme="minorEastAsia" w:hAnsiTheme="minorEastAsia" w:hint="eastAsia"/>
          <w:sz w:val="24"/>
          <w:szCs w:val="24"/>
        </w:rPr>
        <w:t>自提交投标文件的截止之日起</w:t>
      </w:r>
      <w:r w:rsidR="00F30981">
        <w:rPr>
          <w:rFonts w:asciiTheme="minorEastAsia" w:eastAsiaTheme="minorEastAsia" w:hAnsiTheme="minorEastAsia" w:hint="eastAsia"/>
          <w:sz w:val="24"/>
          <w:szCs w:val="24"/>
        </w:rPr>
        <w:t>90天有效</w:t>
      </w:r>
      <w:r w:rsidRPr="00E41C6F">
        <w:rPr>
          <w:rFonts w:asciiTheme="minorEastAsia" w:eastAsiaTheme="minorEastAsia" w:hAnsiTheme="minorEastAsia" w:hint="eastAsia"/>
          <w:sz w:val="24"/>
          <w:szCs w:val="24"/>
        </w:rPr>
        <w:t>，并与投标资料表中所述期限内保持有效。投标有效期不足的投标将被视为非实质性响应，视为无效投标。</w:t>
      </w:r>
    </w:p>
    <w:p w:rsidR="00E41C6F" w:rsidRPr="00197B2C" w:rsidRDefault="00E41C6F" w:rsidP="00E41C6F">
      <w:pPr>
        <w:spacing w:after="0" w:line="400" w:lineRule="exact"/>
        <w:ind w:firstLineChars="200" w:firstLine="480"/>
        <w:rPr>
          <w:rFonts w:asciiTheme="minorEastAsia" w:eastAsiaTheme="minorEastAsia" w:hAnsiTheme="minorEastAsia"/>
          <w:sz w:val="24"/>
          <w:szCs w:val="24"/>
        </w:rPr>
      </w:pPr>
      <w:r w:rsidRPr="00E41C6F">
        <w:rPr>
          <w:rFonts w:asciiTheme="minorEastAsia" w:eastAsiaTheme="minorEastAsia" w:hAnsiTheme="minorEastAsia" w:hint="eastAsia"/>
          <w:sz w:val="24"/>
          <w:szCs w:val="24"/>
        </w:rPr>
        <w:t>18.2  特殊情况下，在原投标有效期截止之前，采购代理机构可要求投标人延长投标有效期。这种要求与答复均应以书面形式提交。投标人可拒绝采购代理机构的这种要求，其投标保证金将予以退还，但其投标在原投标有效期期满后将不再有效。同意延长投标有效期的投标人将不会被要求和允许修正其投标，而只会被要求相应地延长其投标保证金的有效期。在这种情况下，本须知有关投标保证金的退还和没收的规定将在延长了的有效期内继续有效。</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1</w:t>
      </w:r>
      <w:r w:rsidR="00D91861">
        <w:rPr>
          <w:rFonts w:asciiTheme="minorEastAsia" w:eastAsiaTheme="minorEastAsia" w:hAnsiTheme="minorEastAsia" w:hint="eastAsia"/>
          <w:b/>
          <w:sz w:val="24"/>
          <w:szCs w:val="24"/>
        </w:rPr>
        <w:t>9</w:t>
      </w:r>
      <w:r w:rsidRPr="00500A5D">
        <w:rPr>
          <w:rFonts w:asciiTheme="minorEastAsia" w:eastAsiaTheme="minorEastAsia" w:hAnsiTheme="minorEastAsia" w:hint="eastAsia"/>
          <w:b/>
          <w:sz w:val="24"/>
          <w:szCs w:val="24"/>
        </w:rPr>
        <w:t>、投标文件的数量和签署</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w:t>
      </w:r>
      <w:r w:rsidR="00D91861">
        <w:rPr>
          <w:rFonts w:asciiTheme="minorEastAsia" w:eastAsiaTheme="minorEastAsia" w:hAnsiTheme="minorEastAsia" w:hint="eastAsia"/>
          <w:sz w:val="24"/>
          <w:szCs w:val="24"/>
        </w:rPr>
        <w:t>9</w:t>
      </w:r>
      <w:r w:rsidRPr="00197B2C">
        <w:rPr>
          <w:rFonts w:asciiTheme="minorEastAsia" w:eastAsiaTheme="minorEastAsia" w:hAnsiTheme="minorEastAsia" w:hint="eastAsia"/>
          <w:sz w:val="24"/>
          <w:szCs w:val="24"/>
        </w:rPr>
        <w:t>.1  投标人应编制投标文件</w:t>
      </w:r>
      <w:r w:rsidRPr="00F721C7">
        <w:rPr>
          <w:rFonts w:asciiTheme="minorEastAsia" w:eastAsiaTheme="minorEastAsia" w:hAnsiTheme="minorEastAsia" w:hint="eastAsia"/>
          <w:b/>
          <w:sz w:val="24"/>
          <w:szCs w:val="24"/>
        </w:rPr>
        <w:t>正本一份、副本</w:t>
      </w:r>
      <w:r w:rsidR="0086627A">
        <w:rPr>
          <w:rFonts w:asciiTheme="minorEastAsia" w:eastAsiaTheme="minorEastAsia" w:hAnsiTheme="minorEastAsia" w:hint="eastAsia"/>
          <w:b/>
          <w:sz w:val="24"/>
          <w:szCs w:val="24"/>
        </w:rPr>
        <w:t>四</w:t>
      </w:r>
      <w:r w:rsidRPr="00F721C7">
        <w:rPr>
          <w:rFonts w:asciiTheme="minorEastAsia" w:eastAsiaTheme="minorEastAsia" w:hAnsiTheme="minorEastAsia" w:hint="eastAsia"/>
          <w:b/>
          <w:sz w:val="24"/>
          <w:szCs w:val="24"/>
        </w:rPr>
        <w:t>份和电子文档一份（电子文档要求U盘或光盘介质、PDF格式，不留密码，无病毒，不压缩）。</w:t>
      </w:r>
      <w:r w:rsidRPr="00197B2C">
        <w:rPr>
          <w:rFonts w:asciiTheme="minorEastAsia" w:eastAsiaTheme="minorEastAsia" w:hAnsiTheme="minorEastAsia" w:hint="eastAsia"/>
          <w:sz w:val="24"/>
          <w:szCs w:val="24"/>
        </w:rPr>
        <w:t>投标文件的副本可采</w:t>
      </w:r>
      <w:r w:rsidRPr="00197B2C">
        <w:rPr>
          <w:rFonts w:asciiTheme="minorEastAsia" w:eastAsiaTheme="minorEastAsia" w:hAnsiTheme="minorEastAsia" w:hint="eastAsia"/>
          <w:sz w:val="24"/>
          <w:szCs w:val="24"/>
        </w:rPr>
        <w:lastRenderedPageBreak/>
        <w:t>用正本的复印件（封面及骑缝应加盖公章）。每套投标文件须清楚地标明“正本</w:t>
      </w:r>
      <w:r>
        <w:rPr>
          <w:rFonts w:asciiTheme="minorEastAsia" w:eastAsiaTheme="minorEastAsia" w:hAnsiTheme="minorEastAsia"/>
          <w:sz w:val="24"/>
          <w:szCs w:val="24"/>
        </w:rPr>
        <w:t>”</w:t>
      </w:r>
      <w:r w:rsidRPr="00197B2C">
        <w:rPr>
          <w:rFonts w:asciiTheme="minorEastAsia" w:eastAsiaTheme="minorEastAsia" w:hAnsiTheme="minorEastAsia" w:hint="eastAsia"/>
          <w:sz w:val="24"/>
          <w:szCs w:val="24"/>
        </w:rPr>
        <w:t>、</w:t>
      </w:r>
      <w:r w:rsidRPr="00F721C7">
        <w:rPr>
          <w:rFonts w:asciiTheme="minorEastAsia" w:eastAsiaTheme="minorEastAsia" w:hAnsiTheme="minorEastAsia" w:hint="eastAsia"/>
          <w:sz w:val="24"/>
          <w:szCs w:val="24"/>
        </w:rPr>
        <w:t xml:space="preserve"> </w:t>
      </w:r>
      <w:r w:rsidRPr="00197B2C">
        <w:rPr>
          <w:rFonts w:asciiTheme="minorEastAsia" w:eastAsiaTheme="minorEastAsia" w:hAnsiTheme="minorEastAsia" w:hint="eastAsia"/>
          <w:sz w:val="24"/>
          <w:szCs w:val="24"/>
        </w:rPr>
        <w:t>“副本</w:t>
      </w:r>
      <w:r>
        <w:rPr>
          <w:rFonts w:asciiTheme="minorEastAsia" w:eastAsiaTheme="minorEastAsia" w:hAnsiTheme="minorEastAsia"/>
          <w:sz w:val="24"/>
          <w:szCs w:val="24"/>
        </w:rPr>
        <w:t>”</w:t>
      </w:r>
      <w:r w:rsidR="00DA411A">
        <w:rPr>
          <w:rFonts w:asciiTheme="minorEastAsia" w:eastAsiaTheme="minorEastAsia" w:hAnsiTheme="minorEastAsia" w:hint="eastAsia"/>
          <w:sz w:val="24"/>
          <w:szCs w:val="24"/>
        </w:rPr>
        <w:t>，</w:t>
      </w:r>
      <w:r w:rsidRPr="00197B2C">
        <w:rPr>
          <w:rFonts w:asciiTheme="minorEastAsia" w:eastAsiaTheme="minorEastAsia" w:hAnsiTheme="minorEastAsia" w:hint="eastAsia"/>
          <w:sz w:val="24"/>
          <w:szCs w:val="24"/>
        </w:rPr>
        <w:t>若副本与正本不符，以正本为准。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w:t>
      </w:r>
      <w:r w:rsidR="00D91861">
        <w:rPr>
          <w:rFonts w:asciiTheme="minorEastAsia" w:eastAsiaTheme="minorEastAsia" w:hAnsiTheme="minorEastAsia" w:hint="eastAsia"/>
          <w:sz w:val="24"/>
          <w:szCs w:val="24"/>
        </w:rPr>
        <w:t>9</w:t>
      </w:r>
      <w:r w:rsidRPr="00197B2C">
        <w:rPr>
          <w:rFonts w:asciiTheme="minorEastAsia" w:eastAsiaTheme="minorEastAsia" w:hAnsiTheme="minorEastAsia" w:hint="eastAsia"/>
          <w:sz w:val="24"/>
          <w:szCs w:val="24"/>
        </w:rPr>
        <w:t>.2  投标文件的正本需打印或用不褪色墨水书写，</w:t>
      </w:r>
      <w:r w:rsidR="00585E6C">
        <w:rPr>
          <w:rFonts w:asciiTheme="minorEastAsia" w:eastAsiaTheme="minorEastAsia" w:hAnsiTheme="minorEastAsia" w:hint="eastAsia"/>
          <w:sz w:val="24"/>
          <w:szCs w:val="24"/>
        </w:rPr>
        <w:t>关键页</w:t>
      </w:r>
      <w:r w:rsidRPr="00197B2C">
        <w:rPr>
          <w:rFonts w:asciiTheme="minorEastAsia" w:eastAsiaTheme="minorEastAsia" w:hAnsiTheme="minorEastAsia" w:hint="eastAsia"/>
          <w:sz w:val="24"/>
          <w:szCs w:val="24"/>
        </w:rPr>
        <w:t>由法定代表人或经其正式授权的代表签字并加盖公章。授权代表须出具书面授权证明，法定代表人证明及法定代表人授权证明应附在投标文件中。</w:t>
      </w:r>
      <w:r w:rsidR="00F30981">
        <w:rPr>
          <w:rFonts w:asciiTheme="minorEastAsia" w:eastAsiaTheme="minorEastAsia" w:hAnsiTheme="minorEastAsia" w:hint="eastAsia"/>
          <w:sz w:val="24"/>
          <w:szCs w:val="24"/>
        </w:rPr>
        <w:t>（格式见附件）</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w:t>
      </w:r>
      <w:r w:rsidR="00D91861">
        <w:rPr>
          <w:rFonts w:asciiTheme="minorEastAsia" w:eastAsiaTheme="minorEastAsia" w:hAnsiTheme="minorEastAsia" w:hint="eastAsia"/>
          <w:sz w:val="24"/>
          <w:szCs w:val="24"/>
        </w:rPr>
        <w:t>9</w:t>
      </w:r>
      <w:r w:rsidRPr="00197B2C">
        <w:rPr>
          <w:rFonts w:asciiTheme="minorEastAsia" w:eastAsiaTheme="minorEastAsia" w:hAnsiTheme="minorEastAsia" w:hint="eastAsia"/>
          <w:sz w:val="24"/>
          <w:szCs w:val="24"/>
        </w:rPr>
        <w:t>.3  投标文件中的任何重要的插字、涂改和增删，必须由法定代表人或经其正式授权的代表在旁边签名并加盖公章才有效。</w:t>
      </w:r>
    </w:p>
    <w:p w:rsidR="003C3026" w:rsidRPr="00197B2C" w:rsidRDefault="003C3026" w:rsidP="003C3026">
      <w:pPr>
        <w:pStyle w:val="2"/>
        <w:spacing w:before="0" w:after="0" w:line="400" w:lineRule="exact"/>
      </w:pPr>
      <w:bookmarkStart w:id="7" w:name="_Toc525811500"/>
      <w:r w:rsidRPr="00197B2C">
        <w:rPr>
          <w:rFonts w:hint="eastAsia"/>
        </w:rPr>
        <w:t>四、投标文件的递交</w:t>
      </w:r>
      <w:bookmarkEnd w:id="7"/>
    </w:p>
    <w:p w:rsidR="003C3026" w:rsidRPr="00500A5D" w:rsidRDefault="00D91861" w:rsidP="003C3026">
      <w:pPr>
        <w:spacing w:after="0" w:line="400" w:lineRule="exact"/>
        <w:rPr>
          <w:rFonts w:asciiTheme="minorEastAsia" w:eastAsiaTheme="minorEastAsia" w:hAnsiTheme="minorEastAsia"/>
          <w:b/>
          <w:sz w:val="24"/>
          <w:szCs w:val="24"/>
        </w:rPr>
      </w:pPr>
      <w:r>
        <w:rPr>
          <w:rFonts w:asciiTheme="minorEastAsia" w:eastAsiaTheme="minorEastAsia" w:hAnsiTheme="minorEastAsia" w:hint="eastAsia"/>
          <w:b/>
          <w:sz w:val="24"/>
          <w:szCs w:val="24"/>
        </w:rPr>
        <w:t>20</w:t>
      </w:r>
      <w:r w:rsidR="003C3026" w:rsidRPr="00500A5D">
        <w:rPr>
          <w:rFonts w:asciiTheme="minorEastAsia" w:eastAsiaTheme="minorEastAsia" w:hAnsiTheme="minorEastAsia" w:hint="eastAsia"/>
          <w:b/>
          <w:sz w:val="24"/>
          <w:szCs w:val="24"/>
        </w:rPr>
        <w:t>、投标文件的密封和标记</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20</w:t>
      </w:r>
      <w:r w:rsidR="003C3026" w:rsidRPr="00197B2C">
        <w:rPr>
          <w:rFonts w:asciiTheme="minorEastAsia" w:eastAsiaTheme="minorEastAsia" w:hAnsiTheme="minorEastAsia" w:hint="eastAsia"/>
          <w:sz w:val="24"/>
          <w:szCs w:val="24"/>
        </w:rPr>
        <w:t>.1  为方便开标时唱标，投标人应将《开标一览表</w:t>
      </w:r>
      <w:r w:rsidR="00D60EBF">
        <w:rPr>
          <w:rFonts w:asciiTheme="minorEastAsia" w:eastAsiaTheme="minorEastAsia" w:hAnsiTheme="minorEastAsia" w:hint="eastAsia"/>
          <w:sz w:val="24"/>
          <w:szCs w:val="24"/>
        </w:rPr>
        <w:t>（投标报价表）</w:t>
      </w:r>
      <w:r w:rsidR="003C3026" w:rsidRPr="00197B2C">
        <w:rPr>
          <w:rFonts w:asciiTheme="minorEastAsia" w:eastAsiaTheme="minorEastAsia" w:hAnsiTheme="minorEastAsia" w:hint="eastAsia"/>
          <w:sz w:val="24"/>
          <w:szCs w:val="24"/>
        </w:rPr>
        <w:t>》一份（加盖公章）和</w:t>
      </w:r>
      <w:r w:rsidR="00470E4A">
        <w:rPr>
          <w:rFonts w:asciiTheme="minorEastAsia" w:eastAsiaTheme="minorEastAsia" w:hAnsiTheme="minorEastAsia" w:hint="eastAsia"/>
          <w:sz w:val="24"/>
          <w:szCs w:val="24"/>
        </w:rPr>
        <w:t>投标保证金缴纳凭证</w:t>
      </w:r>
      <w:r w:rsidR="003C3026" w:rsidRPr="00197B2C">
        <w:rPr>
          <w:rFonts w:asciiTheme="minorEastAsia" w:eastAsiaTheme="minorEastAsia" w:hAnsiTheme="minorEastAsia" w:hint="eastAsia"/>
          <w:sz w:val="24"/>
          <w:szCs w:val="24"/>
        </w:rPr>
        <w:t>（复印件加盖公章）单独密封在一个信封中提交，并在信封上清晰标明“开标信封</w:t>
      </w:r>
      <w:r w:rsidR="003C3026">
        <w:rPr>
          <w:rFonts w:asciiTheme="minorEastAsia" w:eastAsiaTheme="minorEastAsia" w:hAnsiTheme="minorEastAsia"/>
          <w:sz w:val="24"/>
          <w:szCs w:val="24"/>
        </w:rPr>
        <w:t>”</w:t>
      </w:r>
      <w:r w:rsidR="003C3026" w:rsidRPr="00197B2C">
        <w:rPr>
          <w:rFonts w:asciiTheme="minorEastAsia" w:eastAsiaTheme="minorEastAsia" w:hAnsiTheme="minorEastAsia" w:hint="eastAsia"/>
          <w:sz w:val="24"/>
          <w:szCs w:val="24"/>
        </w:rPr>
        <w:t>字样。投标人应将投标文件正本和所有的副本（投标文件电子文档与所有副本一起密封包装）分别单独密封包装，并在外包装上清晰标明“正本</w:t>
      </w:r>
      <w:r w:rsidR="003C3026">
        <w:rPr>
          <w:rFonts w:asciiTheme="minorEastAsia" w:eastAsiaTheme="minorEastAsia" w:hAnsiTheme="minorEastAsia"/>
          <w:sz w:val="24"/>
          <w:szCs w:val="24"/>
        </w:rPr>
        <w:t>”</w:t>
      </w:r>
      <w:r w:rsidR="003C3026" w:rsidRPr="00197B2C">
        <w:rPr>
          <w:rFonts w:asciiTheme="minorEastAsia" w:eastAsiaTheme="minorEastAsia" w:hAnsiTheme="minorEastAsia" w:hint="eastAsia"/>
          <w:sz w:val="24"/>
          <w:szCs w:val="24"/>
        </w:rPr>
        <w:t>、</w:t>
      </w:r>
      <w:r w:rsidR="003C3026" w:rsidRPr="00F721C7">
        <w:rPr>
          <w:rFonts w:asciiTheme="minorEastAsia" w:eastAsiaTheme="minorEastAsia" w:hAnsiTheme="minorEastAsia" w:hint="eastAsia"/>
          <w:sz w:val="24"/>
          <w:szCs w:val="24"/>
        </w:rPr>
        <w:t xml:space="preserve"> </w:t>
      </w:r>
      <w:r w:rsidR="003C3026" w:rsidRPr="00197B2C">
        <w:rPr>
          <w:rFonts w:asciiTheme="minorEastAsia" w:eastAsiaTheme="minorEastAsia" w:hAnsiTheme="minorEastAsia" w:hint="eastAsia"/>
          <w:sz w:val="24"/>
          <w:szCs w:val="24"/>
        </w:rPr>
        <w:t>“副本</w:t>
      </w:r>
      <w:r w:rsidR="003C3026">
        <w:rPr>
          <w:rFonts w:asciiTheme="minorEastAsia" w:eastAsiaTheme="minorEastAsia" w:hAnsiTheme="minorEastAsia"/>
          <w:sz w:val="24"/>
          <w:szCs w:val="24"/>
        </w:rPr>
        <w:t>”</w:t>
      </w:r>
      <w:r w:rsidR="003C3026" w:rsidRPr="00197B2C">
        <w:rPr>
          <w:rFonts w:asciiTheme="minorEastAsia" w:eastAsiaTheme="minorEastAsia" w:hAnsiTheme="minorEastAsia" w:hint="eastAsia"/>
          <w:sz w:val="24"/>
          <w:szCs w:val="24"/>
        </w:rPr>
        <w:t>字样。</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20</w:t>
      </w:r>
      <w:r w:rsidR="003C3026" w:rsidRPr="00197B2C">
        <w:rPr>
          <w:rFonts w:asciiTheme="minorEastAsia" w:eastAsiaTheme="minorEastAsia" w:hAnsiTheme="minorEastAsia" w:hint="eastAsia"/>
          <w:sz w:val="24"/>
          <w:szCs w:val="24"/>
        </w:rPr>
        <w:t>.2  所有信封或外包装上应当</w:t>
      </w:r>
      <w:r w:rsidR="00DA411A">
        <w:rPr>
          <w:rFonts w:asciiTheme="minorEastAsia" w:eastAsiaTheme="minorEastAsia" w:hAnsiTheme="minorEastAsia" w:hint="eastAsia"/>
          <w:sz w:val="24"/>
          <w:szCs w:val="24"/>
        </w:rPr>
        <w:t>清楚</w:t>
      </w:r>
      <w:r w:rsidR="003C3026" w:rsidRPr="00197B2C">
        <w:rPr>
          <w:rFonts w:asciiTheme="minorEastAsia" w:eastAsiaTheme="minorEastAsia" w:hAnsiTheme="minorEastAsia" w:hint="eastAsia"/>
          <w:sz w:val="24"/>
          <w:szCs w:val="24"/>
        </w:rPr>
        <w:t>注明</w:t>
      </w:r>
      <w:r w:rsidR="00DA411A">
        <w:rPr>
          <w:rFonts w:asciiTheme="minorEastAsia" w:eastAsiaTheme="minorEastAsia" w:hAnsiTheme="minorEastAsia" w:hint="eastAsia"/>
          <w:sz w:val="24"/>
          <w:szCs w:val="24"/>
        </w:rPr>
        <w:t>投标人名称</w:t>
      </w:r>
      <w:r w:rsidR="00D60EBF">
        <w:rPr>
          <w:rFonts w:asciiTheme="minorEastAsia" w:eastAsiaTheme="minorEastAsia" w:hAnsiTheme="minorEastAsia" w:hint="eastAsia"/>
          <w:sz w:val="24"/>
          <w:szCs w:val="24"/>
        </w:rPr>
        <w:t>和地址</w:t>
      </w:r>
      <w:r w:rsidR="00DA411A">
        <w:rPr>
          <w:rFonts w:asciiTheme="minorEastAsia" w:eastAsiaTheme="minorEastAsia" w:hAnsiTheme="minorEastAsia" w:hint="eastAsia"/>
          <w:sz w:val="24"/>
          <w:szCs w:val="24"/>
        </w:rPr>
        <w:t>、</w:t>
      </w:r>
      <w:r w:rsidR="003C3026" w:rsidRPr="00197B2C">
        <w:rPr>
          <w:rFonts w:asciiTheme="minorEastAsia" w:eastAsiaTheme="minorEastAsia" w:hAnsiTheme="minorEastAsia" w:hint="eastAsia"/>
          <w:sz w:val="24"/>
          <w:szCs w:val="24"/>
        </w:rPr>
        <w:t>项目名称、</w:t>
      </w:r>
      <w:r w:rsidR="00DA411A">
        <w:rPr>
          <w:rFonts w:asciiTheme="minorEastAsia" w:eastAsiaTheme="minorEastAsia" w:hAnsiTheme="minorEastAsia" w:hint="eastAsia"/>
          <w:sz w:val="24"/>
          <w:szCs w:val="24"/>
        </w:rPr>
        <w:t>项目</w:t>
      </w:r>
      <w:r w:rsidR="003C3026" w:rsidRPr="00197B2C">
        <w:rPr>
          <w:rFonts w:asciiTheme="minorEastAsia" w:eastAsiaTheme="minorEastAsia" w:hAnsiTheme="minorEastAsia" w:hint="eastAsia"/>
          <w:sz w:val="24"/>
          <w:szCs w:val="24"/>
        </w:rPr>
        <w:t>编号、包（组）号（如有）、日期</w:t>
      </w:r>
      <w:r w:rsidR="00796AB3">
        <w:rPr>
          <w:rFonts w:asciiTheme="minorEastAsia" w:eastAsiaTheme="minorEastAsia" w:hAnsiTheme="minorEastAsia" w:hint="eastAsia"/>
          <w:sz w:val="24"/>
          <w:szCs w:val="24"/>
        </w:rPr>
        <w:t>、标明递交至：广东卓业招标采购服务有限公司</w:t>
      </w:r>
      <w:r w:rsidR="003C3026" w:rsidRPr="00197B2C">
        <w:rPr>
          <w:rFonts w:asciiTheme="minorEastAsia" w:eastAsiaTheme="minorEastAsia" w:hAnsiTheme="minorEastAsia" w:hint="eastAsia"/>
          <w:sz w:val="24"/>
          <w:szCs w:val="24"/>
        </w:rPr>
        <w:t>和“</w:t>
      </w:r>
      <w:r w:rsidR="003C3026" w:rsidRPr="00F721C7">
        <w:rPr>
          <w:rFonts w:asciiTheme="minorEastAsia" w:eastAsiaTheme="minorEastAsia" w:hAnsiTheme="minorEastAsia" w:hint="eastAsia"/>
          <w:sz w:val="24"/>
          <w:szCs w:val="24"/>
          <w:u w:val="single"/>
        </w:rPr>
        <w:t xml:space="preserve">  </w:t>
      </w:r>
      <w:r w:rsidR="007228A0">
        <w:rPr>
          <w:rFonts w:asciiTheme="minorEastAsia" w:eastAsiaTheme="minorEastAsia" w:hAnsiTheme="minorEastAsia" w:hint="eastAsia"/>
          <w:sz w:val="24"/>
          <w:szCs w:val="24"/>
          <w:u w:val="single"/>
        </w:rPr>
        <w:t xml:space="preserve"> </w:t>
      </w:r>
      <w:r w:rsidR="003C3026" w:rsidRPr="00F721C7">
        <w:rPr>
          <w:rFonts w:asciiTheme="minorEastAsia" w:eastAsiaTheme="minorEastAsia" w:hAnsiTheme="minorEastAsia" w:hint="eastAsia"/>
          <w:sz w:val="24"/>
          <w:szCs w:val="24"/>
          <w:u w:val="single"/>
        </w:rPr>
        <w:t xml:space="preserve"> </w:t>
      </w:r>
      <w:r w:rsidR="003C3026" w:rsidRPr="00197B2C">
        <w:rPr>
          <w:rFonts w:asciiTheme="minorEastAsia" w:eastAsiaTheme="minorEastAsia" w:hAnsiTheme="minorEastAsia" w:hint="eastAsia"/>
          <w:sz w:val="24"/>
          <w:szCs w:val="24"/>
        </w:rPr>
        <w:t>年</w:t>
      </w:r>
      <w:r w:rsidR="003C3026" w:rsidRPr="00F721C7">
        <w:rPr>
          <w:rFonts w:asciiTheme="minorEastAsia" w:eastAsiaTheme="minorEastAsia" w:hAnsiTheme="minorEastAsia" w:hint="eastAsia"/>
          <w:sz w:val="24"/>
          <w:szCs w:val="24"/>
          <w:u w:val="single"/>
        </w:rPr>
        <w:t xml:space="preserve">   </w:t>
      </w:r>
      <w:r w:rsidR="003C3026" w:rsidRPr="00197B2C">
        <w:rPr>
          <w:rFonts w:asciiTheme="minorEastAsia" w:eastAsiaTheme="minorEastAsia" w:hAnsiTheme="minorEastAsia" w:hint="eastAsia"/>
          <w:sz w:val="24"/>
          <w:szCs w:val="24"/>
        </w:rPr>
        <w:t>月</w:t>
      </w:r>
      <w:r w:rsidR="003C3026" w:rsidRPr="00F721C7">
        <w:rPr>
          <w:rFonts w:asciiTheme="minorEastAsia" w:eastAsiaTheme="minorEastAsia" w:hAnsiTheme="minorEastAsia" w:hint="eastAsia"/>
          <w:sz w:val="24"/>
          <w:szCs w:val="24"/>
          <w:u w:val="single"/>
        </w:rPr>
        <w:t xml:space="preserve">    </w:t>
      </w:r>
      <w:r w:rsidR="003C3026" w:rsidRPr="00197B2C">
        <w:rPr>
          <w:rFonts w:asciiTheme="minorEastAsia" w:eastAsiaTheme="minorEastAsia" w:hAnsiTheme="minorEastAsia" w:hint="eastAsia"/>
          <w:sz w:val="24"/>
          <w:szCs w:val="24"/>
        </w:rPr>
        <w:t>日</w:t>
      </w:r>
      <w:r w:rsidR="003C3026" w:rsidRPr="00F721C7">
        <w:rPr>
          <w:rFonts w:asciiTheme="minorEastAsia" w:eastAsiaTheme="minorEastAsia" w:hAnsiTheme="minorEastAsia" w:hint="eastAsia"/>
          <w:sz w:val="24"/>
          <w:szCs w:val="24"/>
          <w:u w:val="single"/>
        </w:rPr>
        <w:t xml:space="preserve">   </w:t>
      </w:r>
      <w:r w:rsidR="003C3026" w:rsidRPr="00197B2C">
        <w:rPr>
          <w:rFonts w:asciiTheme="minorEastAsia" w:eastAsiaTheme="minorEastAsia" w:hAnsiTheme="minorEastAsia" w:hint="eastAsia"/>
          <w:sz w:val="24"/>
          <w:szCs w:val="24"/>
        </w:rPr>
        <w:t>时</w:t>
      </w:r>
      <w:r w:rsidR="003C3026" w:rsidRPr="00F721C7">
        <w:rPr>
          <w:rFonts w:asciiTheme="minorEastAsia" w:eastAsiaTheme="minorEastAsia" w:hAnsiTheme="minorEastAsia" w:hint="eastAsia"/>
          <w:sz w:val="24"/>
          <w:szCs w:val="24"/>
          <w:u w:val="single"/>
        </w:rPr>
        <w:t xml:space="preserve">   </w:t>
      </w:r>
      <w:r w:rsidR="003C3026" w:rsidRPr="00197B2C">
        <w:rPr>
          <w:rFonts w:asciiTheme="minorEastAsia" w:eastAsiaTheme="minorEastAsia" w:hAnsiTheme="minorEastAsia" w:hint="eastAsia"/>
          <w:sz w:val="24"/>
          <w:szCs w:val="24"/>
        </w:rPr>
        <w:t>分（招标文件中规定的开标日期和时</w:t>
      </w:r>
      <w:r w:rsidR="00DA411A">
        <w:rPr>
          <w:rFonts w:asciiTheme="minorEastAsia" w:eastAsiaTheme="minorEastAsia" w:hAnsiTheme="minorEastAsia" w:hint="eastAsia"/>
          <w:sz w:val="24"/>
          <w:szCs w:val="24"/>
        </w:rPr>
        <w:t>间</w:t>
      </w:r>
      <w:r w:rsidR="003C3026" w:rsidRPr="00197B2C">
        <w:rPr>
          <w:rFonts w:asciiTheme="minorEastAsia" w:eastAsiaTheme="minorEastAsia" w:hAnsiTheme="minorEastAsia" w:hint="eastAsia"/>
          <w:sz w:val="24"/>
          <w:szCs w:val="24"/>
        </w:rPr>
        <w:t>）之前不得启封</w:t>
      </w:r>
      <w:r w:rsidR="003C3026">
        <w:rPr>
          <w:rFonts w:asciiTheme="minorEastAsia" w:eastAsiaTheme="minorEastAsia" w:hAnsiTheme="minorEastAsia"/>
          <w:sz w:val="24"/>
          <w:szCs w:val="24"/>
        </w:rPr>
        <w:t>”</w:t>
      </w:r>
      <w:r w:rsidR="003C3026" w:rsidRPr="00197B2C">
        <w:rPr>
          <w:rFonts w:asciiTheme="minorEastAsia" w:eastAsiaTheme="minorEastAsia" w:hAnsiTheme="minorEastAsia" w:hint="eastAsia"/>
          <w:sz w:val="24"/>
          <w:szCs w:val="24"/>
        </w:rPr>
        <w:t>的字样，封口处应加盖投标人公章。</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20</w:t>
      </w:r>
      <w:r w:rsidR="003C3026" w:rsidRPr="00197B2C">
        <w:rPr>
          <w:rFonts w:asciiTheme="minorEastAsia" w:eastAsiaTheme="minorEastAsia" w:hAnsiTheme="minorEastAsia" w:hint="eastAsia"/>
          <w:sz w:val="24"/>
          <w:szCs w:val="24"/>
        </w:rPr>
        <w:t>.3  如果未按</w:t>
      </w:r>
      <w:r w:rsidR="00DA411A">
        <w:rPr>
          <w:rFonts w:asciiTheme="minorEastAsia" w:eastAsiaTheme="minorEastAsia" w:hAnsiTheme="minorEastAsia" w:hint="eastAsia"/>
          <w:sz w:val="24"/>
          <w:szCs w:val="24"/>
        </w:rPr>
        <w:t>本须知</w:t>
      </w:r>
      <w:r w:rsidR="003C3026" w:rsidRPr="00197B2C">
        <w:rPr>
          <w:rFonts w:asciiTheme="minorEastAsia" w:eastAsiaTheme="minorEastAsia" w:hAnsiTheme="minorEastAsia" w:hint="eastAsia"/>
          <w:sz w:val="24"/>
          <w:szCs w:val="24"/>
        </w:rPr>
        <w:t>密封和标记，采购代理机构对</w:t>
      </w:r>
      <w:r w:rsidR="007228A0">
        <w:rPr>
          <w:rFonts w:asciiTheme="minorEastAsia" w:eastAsiaTheme="minorEastAsia" w:hAnsiTheme="minorEastAsia" w:hint="eastAsia"/>
          <w:sz w:val="24"/>
          <w:szCs w:val="24"/>
        </w:rPr>
        <w:t>投标文件</w:t>
      </w:r>
      <w:r w:rsidR="003C3026" w:rsidRPr="00197B2C">
        <w:rPr>
          <w:rFonts w:asciiTheme="minorEastAsia" w:eastAsiaTheme="minorEastAsia" w:hAnsiTheme="minorEastAsia" w:hint="eastAsia"/>
          <w:sz w:val="24"/>
          <w:szCs w:val="24"/>
        </w:rPr>
        <w:t>误投或提前启封概不负责。</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20</w:t>
      </w:r>
      <w:r w:rsidR="003C3026" w:rsidRPr="00197B2C">
        <w:rPr>
          <w:rFonts w:asciiTheme="minorEastAsia" w:eastAsiaTheme="minorEastAsia" w:hAnsiTheme="minorEastAsia" w:hint="eastAsia"/>
          <w:sz w:val="24"/>
          <w:szCs w:val="24"/>
        </w:rPr>
        <w:t>.4  采购代理机构将拒绝以下情况的投标文件：</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1）迟于投标截止时间</w:t>
      </w:r>
      <w:r w:rsidR="00DA411A">
        <w:rPr>
          <w:rFonts w:asciiTheme="minorEastAsia" w:eastAsiaTheme="minorEastAsia" w:hAnsiTheme="minorEastAsia" w:hint="eastAsia"/>
          <w:sz w:val="24"/>
          <w:szCs w:val="24"/>
        </w:rPr>
        <w:t>送达开标地点</w:t>
      </w:r>
      <w:r w:rsidRPr="00197B2C">
        <w:rPr>
          <w:rFonts w:asciiTheme="minorEastAsia" w:eastAsiaTheme="minorEastAsia" w:hAnsiTheme="minorEastAsia" w:hint="eastAsia"/>
          <w:sz w:val="24"/>
          <w:szCs w:val="24"/>
        </w:rPr>
        <w:t>的；</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A411A">
        <w:rPr>
          <w:rFonts w:asciiTheme="minorEastAsia" w:eastAsiaTheme="minorEastAsia" w:hAnsiTheme="minorEastAsia" w:hint="eastAsia"/>
          <w:sz w:val="24"/>
          <w:szCs w:val="24"/>
        </w:rPr>
        <w:t>未按照招标文件要求</w:t>
      </w:r>
      <w:r w:rsidRPr="00197B2C">
        <w:rPr>
          <w:rFonts w:asciiTheme="minorEastAsia" w:eastAsiaTheme="minorEastAsia" w:hAnsiTheme="minorEastAsia" w:hint="eastAsia"/>
          <w:sz w:val="24"/>
          <w:szCs w:val="24"/>
        </w:rPr>
        <w:t>密封</w:t>
      </w:r>
      <w:r w:rsidR="00DA411A">
        <w:rPr>
          <w:rFonts w:asciiTheme="minorEastAsia" w:eastAsiaTheme="minorEastAsia" w:hAnsiTheme="minorEastAsia" w:hint="eastAsia"/>
          <w:sz w:val="24"/>
          <w:szCs w:val="24"/>
        </w:rPr>
        <w:t>、盖章</w:t>
      </w:r>
      <w:r w:rsidRPr="00197B2C">
        <w:rPr>
          <w:rFonts w:asciiTheme="minorEastAsia" w:eastAsiaTheme="minorEastAsia" w:hAnsiTheme="minorEastAsia" w:hint="eastAsia"/>
          <w:sz w:val="24"/>
          <w:szCs w:val="24"/>
        </w:rPr>
        <w:t>的</w:t>
      </w:r>
      <w:r w:rsidR="00A94DA4">
        <w:rPr>
          <w:rFonts w:asciiTheme="minorEastAsia" w:eastAsiaTheme="minorEastAsia" w:hAnsiTheme="minorEastAsia" w:hint="eastAsia"/>
          <w:sz w:val="24"/>
          <w:szCs w:val="24"/>
        </w:rPr>
        <w:t>；</w:t>
      </w:r>
    </w:p>
    <w:p w:rsidR="00A94DA4" w:rsidRPr="00197B2C" w:rsidRDefault="00A94DA4"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3）未按招标文件要求提交投标保证金的。</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20</w:t>
      </w:r>
      <w:r w:rsidR="003C3026" w:rsidRPr="00197B2C">
        <w:rPr>
          <w:rFonts w:asciiTheme="minorEastAsia" w:eastAsiaTheme="minorEastAsia" w:hAnsiTheme="minorEastAsia" w:hint="eastAsia"/>
          <w:sz w:val="24"/>
          <w:szCs w:val="24"/>
        </w:rPr>
        <w:t xml:space="preserve">.5  </w:t>
      </w:r>
      <w:r w:rsidR="00085563">
        <w:rPr>
          <w:rFonts w:asciiTheme="minorEastAsia" w:eastAsiaTheme="minorEastAsia" w:hAnsiTheme="minorEastAsia" w:hint="eastAsia"/>
          <w:sz w:val="24"/>
          <w:szCs w:val="24"/>
        </w:rPr>
        <w:t>采购代理机构</w:t>
      </w:r>
      <w:r w:rsidR="003C3026" w:rsidRPr="00197B2C">
        <w:rPr>
          <w:rFonts w:asciiTheme="minorEastAsia" w:eastAsiaTheme="minorEastAsia" w:hAnsiTheme="minorEastAsia" w:hint="eastAsia"/>
          <w:sz w:val="24"/>
          <w:szCs w:val="24"/>
        </w:rPr>
        <w:t>不接受邮递、电报、电话、传真方式投标。</w:t>
      </w:r>
    </w:p>
    <w:p w:rsidR="003C3026" w:rsidRPr="00500A5D" w:rsidRDefault="00D91861" w:rsidP="003C3026">
      <w:pPr>
        <w:spacing w:after="0" w:line="400" w:lineRule="exact"/>
        <w:rPr>
          <w:rFonts w:asciiTheme="minorEastAsia" w:eastAsiaTheme="minorEastAsia" w:hAnsiTheme="minorEastAsia"/>
          <w:b/>
          <w:sz w:val="24"/>
          <w:szCs w:val="24"/>
        </w:rPr>
      </w:pPr>
      <w:r>
        <w:rPr>
          <w:rFonts w:asciiTheme="minorEastAsia" w:eastAsiaTheme="minorEastAsia" w:hAnsiTheme="minorEastAsia" w:hint="eastAsia"/>
          <w:b/>
          <w:sz w:val="24"/>
          <w:szCs w:val="24"/>
        </w:rPr>
        <w:t>21</w:t>
      </w:r>
      <w:r w:rsidR="003C3026" w:rsidRPr="00500A5D">
        <w:rPr>
          <w:rFonts w:asciiTheme="minorEastAsia" w:eastAsiaTheme="minorEastAsia" w:hAnsiTheme="minorEastAsia" w:hint="eastAsia"/>
          <w:b/>
          <w:sz w:val="24"/>
          <w:szCs w:val="24"/>
        </w:rPr>
        <w:t>、投标文件的修改和撤回</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21</w:t>
      </w:r>
      <w:r w:rsidR="003C3026" w:rsidRPr="00197B2C">
        <w:rPr>
          <w:rFonts w:asciiTheme="minorEastAsia" w:eastAsiaTheme="minorEastAsia" w:hAnsiTheme="minorEastAsia" w:hint="eastAsia"/>
          <w:sz w:val="24"/>
          <w:szCs w:val="24"/>
        </w:rPr>
        <w:t>.1  投标人在投标截止时间前，可以对所递交的投标文件进行补充、修改或者撤回，并书面通知采购代理机构（应由法定代表或经其正式授权的代表签字并加盖公章）。补充、修改的内容应当按招标文件要求签署、盖章、密封，并作为投标文件的组成部分。补充、修改的内容与投标文件不一致的，以补充、修改的内容为准。在投标截止时</w:t>
      </w:r>
      <w:r w:rsidR="00DA411A">
        <w:rPr>
          <w:rFonts w:asciiTheme="minorEastAsia" w:eastAsiaTheme="minorEastAsia" w:hAnsiTheme="minorEastAsia" w:hint="eastAsia"/>
          <w:sz w:val="24"/>
          <w:szCs w:val="24"/>
        </w:rPr>
        <w:t>间</w:t>
      </w:r>
      <w:r w:rsidR="003C3026" w:rsidRPr="00197B2C">
        <w:rPr>
          <w:rFonts w:asciiTheme="minorEastAsia" w:eastAsiaTheme="minorEastAsia" w:hAnsiTheme="minorEastAsia" w:hint="eastAsia"/>
          <w:sz w:val="24"/>
          <w:szCs w:val="24"/>
        </w:rPr>
        <w:t>之后，投标人不得对其投标文件做任何修改和补充。</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1</w:t>
      </w:r>
      <w:r w:rsidRPr="00197B2C">
        <w:rPr>
          <w:rFonts w:asciiTheme="minorEastAsia" w:eastAsiaTheme="minorEastAsia" w:hAnsiTheme="minorEastAsia" w:hint="eastAsia"/>
          <w:sz w:val="24"/>
          <w:szCs w:val="24"/>
        </w:rPr>
        <w:t>.2  投标人所提交的投标文件在评标结束后，无论中标与否都不退还。</w:t>
      </w:r>
    </w:p>
    <w:p w:rsidR="003C3026" w:rsidRPr="00197B2C" w:rsidRDefault="00A94DA4" w:rsidP="003C3026">
      <w:pPr>
        <w:pStyle w:val="2"/>
        <w:spacing w:before="0" w:after="0" w:line="400" w:lineRule="exact"/>
      </w:pPr>
      <w:bookmarkStart w:id="8" w:name="_Toc525811501"/>
      <w:r>
        <w:rPr>
          <w:rFonts w:hint="eastAsia"/>
        </w:rPr>
        <w:t>五、开标</w:t>
      </w:r>
      <w:r w:rsidR="003C3026" w:rsidRPr="00197B2C">
        <w:rPr>
          <w:rFonts w:hint="eastAsia"/>
        </w:rPr>
        <w:t>、评标、定标</w:t>
      </w:r>
      <w:bookmarkEnd w:id="8"/>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2</w:t>
      </w:r>
      <w:r w:rsidR="00D91861">
        <w:rPr>
          <w:rFonts w:asciiTheme="minorEastAsia" w:eastAsiaTheme="minorEastAsia" w:hAnsiTheme="minorEastAsia" w:hint="eastAsia"/>
          <w:b/>
          <w:sz w:val="24"/>
          <w:szCs w:val="24"/>
        </w:rPr>
        <w:t>2</w:t>
      </w:r>
      <w:r w:rsidRPr="00500A5D">
        <w:rPr>
          <w:rFonts w:asciiTheme="minorEastAsia" w:eastAsiaTheme="minorEastAsia" w:hAnsiTheme="minorEastAsia" w:hint="eastAsia"/>
          <w:b/>
          <w:sz w:val="24"/>
          <w:szCs w:val="24"/>
        </w:rPr>
        <w:t>、开标</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lastRenderedPageBreak/>
        <w:t>2</w:t>
      </w:r>
      <w:r w:rsidR="00D91861">
        <w:rPr>
          <w:rFonts w:asciiTheme="minorEastAsia" w:eastAsiaTheme="minorEastAsia" w:hAnsiTheme="minorEastAsia" w:hint="eastAsia"/>
          <w:sz w:val="24"/>
          <w:szCs w:val="24"/>
        </w:rPr>
        <w:t>2</w:t>
      </w:r>
      <w:r w:rsidRPr="00197B2C">
        <w:rPr>
          <w:rFonts w:asciiTheme="minorEastAsia" w:eastAsiaTheme="minorEastAsia" w:hAnsiTheme="minorEastAsia" w:hint="eastAsia"/>
          <w:sz w:val="24"/>
          <w:szCs w:val="24"/>
        </w:rPr>
        <w:t>.1  采购代理机构在《投标邀请函》中规定的日期、时间和地点组织开标。开标由采购代理机构主持，邀请投标人</w:t>
      </w:r>
      <w:r w:rsidR="005F3C12">
        <w:rPr>
          <w:rFonts w:asciiTheme="minorEastAsia" w:eastAsiaTheme="minorEastAsia" w:hAnsiTheme="minorEastAsia" w:hint="eastAsia"/>
          <w:sz w:val="24"/>
          <w:szCs w:val="24"/>
        </w:rPr>
        <w:t>代表</w:t>
      </w:r>
      <w:r w:rsidRPr="00197B2C">
        <w:rPr>
          <w:rFonts w:asciiTheme="minorEastAsia" w:eastAsiaTheme="minorEastAsia" w:hAnsiTheme="minorEastAsia" w:hint="eastAsia"/>
          <w:sz w:val="24"/>
          <w:szCs w:val="24"/>
        </w:rPr>
        <w:t>参加。参加开标的代表应签到以证明其出席。</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2</w:t>
      </w:r>
      <w:r w:rsidRPr="00197B2C">
        <w:rPr>
          <w:rFonts w:asciiTheme="minorEastAsia" w:eastAsiaTheme="minorEastAsia" w:hAnsiTheme="minorEastAsia" w:hint="eastAsia"/>
          <w:sz w:val="24"/>
          <w:szCs w:val="24"/>
        </w:rPr>
        <w:t>.2  投标人的法定代表人或其授权代表应随身携带身份证原件（供现场核对）参加开标，并解答资格审查小组和评标委员会的询问、作出书面澄清或者书面承诺。</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2</w:t>
      </w:r>
      <w:r w:rsidRPr="00197B2C">
        <w:rPr>
          <w:rFonts w:asciiTheme="minorEastAsia" w:eastAsiaTheme="minorEastAsia" w:hAnsiTheme="minorEastAsia" w:hint="eastAsia"/>
          <w:sz w:val="24"/>
          <w:szCs w:val="24"/>
        </w:rPr>
        <w:t>.3  开标时，由投标人</w:t>
      </w:r>
      <w:r w:rsidR="005F3C12">
        <w:rPr>
          <w:rFonts w:asciiTheme="minorEastAsia" w:eastAsiaTheme="minorEastAsia" w:hAnsiTheme="minorEastAsia" w:hint="eastAsia"/>
          <w:sz w:val="24"/>
          <w:szCs w:val="24"/>
        </w:rPr>
        <w:t>或者推选的投标人代表和监督人代表</w:t>
      </w:r>
      <w:r w:rsidRPr="00197B2C">
        <w:rPr>
          <w:rFonts w:asciiTheme="minorEastAsia" w:eastAsiaTheme="minorEastAsia" w:hAnsiTheme="minorEastAsia" w:hint="eastAsia"/>
          <w:sz w:val="24"/>
          <w:szCs w:val="24"/>
        </w:rPr>
        <w:t>检查投标文件的密封情况，经确认无误后由采购代理机构工作人员当众拆封，宣读投标人名称、投标价格</w:t>
      </w:r>
      <w:r w:rsidR="005F3C12">
        <w:rPr>
          <w:rFonts w:asciiTheme="minorEastAsia" w:eastAsiaTheme="minorEastAsia" w:hAnsiTheme="minorEastAsia" w:hint="eastAsia"/>
          <w:sz w:val="24"/>
          <w:szCs w:val="24"/>
        </w:rPr>
        <w:t>和招标文件规定的需要宣读的其他内容</w:t>
      </w:r>
      <w:r w:rsidRPr="00197B2C">
        <w:rPr>
          <w:rFonts w:asciiTheme="minorEastAsia" w:eastAsiaTheme="minorEastAsia" w:hAnsiTheme="minorEastAsia" w:hint="eastAsia"/>
          <w:sz w:val="24"/>
          <w:szCs w:val="24"/>
        </w:rPr>
        <w:t>。</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2</w:t>
      </w:r>
      <w:r w:rsidRPr="00197B2C">
        <w:rPr>
          <w:rFonts w:asciiTheme="minorEastAsia" w:eastAsiaTheme="minorEastAsia" w:hAnsiTheme="minorEastAsia" w:hint="eastAsia"/>
          <w:sz w:val="24"/>
          <w:szCs w:val="24"/>
        </w:rPr>
        <w:t>.4  采购代理机构做好开标记录，开标记录由各投标人代表签字确认。投标人代表对开标过程和开标记录有疑义，以及认为采购人、采购代理机构相关工作人员有需要回避的情形的，应当提出询问或者回避申请，否则视同认可开标结果。投标人未参加开标的，视同认可开标结果。</w:t>
      </w:r>
    </w:p>
    <w:p w:rsidR="005F3C12" w:rsidRDefault="005F3C12" w:rsidP="003C3026">
      <w:pPr>
        <w:spacing w:after="0" w:line="400" w:lineRule="exact"/>
        <w:rPr>
          <w:rFonts w:asciiTheme="minorEastAsia" w:eastAsiaTheme="minorEastAsia" w:hAnsiTheme="minorEastAsia"/>
          <w:b/>
          <w:sz w:val="24"/>
          <w:szCs w:val="24"/>
        </w:rPr>
      </w:pPr>
      <w:r>
        <w:rPr>
          <w:rFonts w:asciiTheme="minorEastAsia" w:eastAsiaTheme="minorEastAsia" w:hAnsiTheme="minorEastAsia" w:hint="eastAsia"/>
          <w:b/>
          <w:sz w:val="24"/>
          <w:szCs w:val="24"/>
        </w:rPr>
        <w:t>2</w:t>
      </w:r>
      <w:r w:rsidR="00D91861">
        <w:rPr>
          <w:rFonts w:asciiTheme="minorEastAsia" w:eastAsiaTheme="minorEastAsia" w:hAnsiTheme="minorEastAsia" w:hint="eastAsia"/>
          <w:b/>
          <w:sz w:val="24"/>
          <w:szCs w:val="24"/>
        </w:rPr>
        <w:t>3</w:t>
      </w:r>
      <w:r>
        <w:rPr>
          <w:rFonts w:asciiTheme="minorEastAsia" w:eastAsiaTheme="minorEastAsia" w:hAnsiTheme="minorEastAsia" w:hint="eastAsia"/>
          <w:b/>
          <w:sz w:val="24"/>
          <w:szCs w:val="24"/>
        </w:rPr>
        <w:t>、评标委员会</w:t>
      </w:r>
      <w:r w:rsidR="002E12E7">
        <w:rPr>
          <w:rFonts w:asciiTheme="minorEastAsia" w:eastAsiaTheme="minorEastAsia" w:hAnsiTheme="minorEastAsia" w:hint="eastAsia"/>
          <w:b/>
          <w:sz w:val="24"/>
          <w:szCs w:val="24"/>
        </w:rPr>
        <w:t>的组成</w:t>
      </w:r>
    </w:p>
    <w:p w:rsidR="005F3C12" w:rsidRPr="00065F8F" w:rsidRDefault="00065F8F" w:rsidP="00065F8F">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 xml:space="preserve">.1  </w:t>
      </w:r>
      <w:r w:rsidR="002E12E7">
        <w:rPr>
          <w:rFonts w:asciiTheme="minorEastAsia" w:eastAsiaTheme="minorEastAsia" w:hAnsiTheme="minorEastAsia" w:hint="eastAsia"/>
          <w:sz w:val="24"/>
          <w:szCs w:val="24"/>
        </w:rPr>
        <w:t>评标由依照政府采购法律、法规、规章、政策的规定组建的评标委员会负责。</w:t>
      </w:r>
      <w:r w:rsidRPr="00065F8F">
        <w:rPr>
          <w:rFonts w:asciiTheme="minorEastAsia" w:eastAsiaTheme="minorEastAsia" w:hAnsiTheme="minorEastAsia" w:hint="eastAsia"/>
          <w:sz w:val="24"/>
          <w:szCs w:val="24"/>
        </w:rPr>
        <w:t>评标委员会</w:t>
      </w:r>
      <w:r w:rsidR="002E12E7">
        <w:rPr>
          <w:rFonts w:asciiTheme="minorEastAsia" w:eastAsiaTheme="minorEastAsia" w:hAnsiTheme="minorEastAsia" w:hint="eastAsia"/>
          <w:sz w:val="24"/>
          <w:szCs w:val="24"/>
        </w:rPr>
        <w:t>共由</w:t>
      </w:r>
      <w:r w:rsidRPr="00065F8F">
        <w:rPr>
          <w:rFonts w:asciiTheme="minorEastAsia" w:eastAsiaTheme="minorEastAsia" w:hAnsiTheme="minorEastAsia" w:hint="eastAsia"/>
          <w:sz w:val="24"/>
          <w:szCs w:val="24"/>
        </w:rPr>
        <w:t>5人单数</w:t>
      </w:r>
      <w:r w:rsidR="002E12E7">
        <w:rPr>
          <w:rFonts w:asciiTheme="minorEastAsia" w:eastAsiaTheme="minorEastAsia" w:hAnsiTheme="minorEastAsia" w:hint="eastAsia"/>
          <w:sz w:val="24"/>
          <w:szCs w:val="24"/>
        </w:rPr>
        <w:t>组成。评标委员会将秉着公平、公正、科学、择优的原则，严格按照法律法规和招标文件的要求推荐评审结果。</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 xml:space="preserve">.2  </w:t>
      </w:r>
      <w:r w:rsidRPr="00065F8F">
        <w:rPr>
          <w:rFonts w:asciiTheme="minorEastAsia" w:eastAsiaTheme="minorEastAsia" w:hAnsiTheme="minorEastAsia" w:hint="eastAsia"/>
          <w:sz w:val="24"/>
          <w:szCs w:val="24"/>
        </w:rPr>
        <w:t>评标委员会成员名单在评标结果公告前应当保密。评审专家有下列情形之一的，受到邀请应主动提出回避，采购当事人也可以要求该评审专家回避：</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1）参加采购活动前3年内与供应商存在劳动关系；</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2）参加采购活动前3年内担任供应商的董事、监事；</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3）参加采购活动前3年内是供应商的控股股东或者实际控制人；</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4）与供应商的法定代表人或者负责人有夫妻、直系血亲、三代以内旁系血亲或者近姻亲关系；</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5）与供应商有其他可能影响政府采购活动公平、公正进行的关系。</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3</w:t>
      </w:r>
      <w:r w:rsidR="0079216E">
        <w:rPr>
          <w:rFonts w:asciiTheme="minorEastAsia" w:eastAsiaTheme="minorEastAsia" w:hAnsiTheme="minorEastAsia" w:hint="eastAsia"/>
          <w:sz w:val="24"/>
          <w:szCs w:val="24"/>
        </w:rPr>
        <w:t xml:space="preserve">.3  </w:t>
      </w:r>
      <w:r w:rsidRPr="00065F8F">
        <w:rPr>
          <w:rFonts w:asciiTheme="minorEastAsia" w:eastAsiaTheme="minorEastAsia" w:hAnsiTheme="minorEastAsia" w:hint="eastAsia"/>
          <w:sz w:val="24"/>
          <w:szCs w:val="24"/>
        </w:rPr>
        <w:t>评标委员会成员和参与评标的有关工作人员不得透露对投标文件的评审和比较、中标候选人的推荐情况以及与评标有关的其他情况。</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3</w:t>
      </w:r>
      <w:r w:rsidR="0079216E">
        <w:rPr>
          <w:rFonts w:asciiTheme="minorEastAsia" w:eastAsiaTheme="minorEastAsia" w:hAnsiTheme="minorEastAsia" w:hint="eastAsia"/>
          <w:sz w:val="24"/>
          <w:szCs w:val="24"/>
        </w:rPr>
        <w:t xml:space="preserve">.4  </w:t>
      </w:r>
      <w:r w:rsidRPr="00065F8F">
        <w:rPr>
          <w:rFonts w:asciiTheme="minorEastAsia" w:eastAsiaTheme="minorEastAsia" w:hAnsiTheme="minorEastAsia" w:hint="eastAsia"/>
          <w:sz w:val="24"/>
          <w:szCs w:val="24"/>
        </w:rPr>
        <w:t>评标委员会负责具体评标事务，并独立履行下列职责：</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1）审查、评价投标文件是否符合招标文件的商务、技术等实质性要求；</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2）要求投标人对投标文件有关事项作出澄清或者说明；</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3）对投标文件进行比较和评价；</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4）确定中标候选人名单；</w:t>
      </w:r>
    </w:p>
    <w:p w:rsid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5）向采购人、采购代理机构或者有关部门报告评标中发现的违法行为。</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3</w:t>
      </w:r>
      <w:r w:rsidR="0079216E">
        <w:rPr>
          <w:rFonts w:asciiTheme="minorEastAsia" w:eastAsiaTheme="minorEastAsia" w:hAnsiTheme="minorEastAsia" w:hint="eastAsia"/>
          <w:sz w:val="24"/>
          <w:szCs w:val="24"/>
        </w:rPr>
        <w:t xml:space="preserve">.5  </w:t>
      </w:r>
      <w:r w:rsidRPr="00065F8F">
        <w:rPr>
          <w:rFonts w:asciiTheme="minorEastAsia" w:eastAsiaTheme="minorEastAsia" w:hAnsiTheme="minorEastAsia" w:hint="eastAsia"/>
          <w:sz w:val="24"/>
          <w:szCs w:val="24"/>
        </w:rPr>
        <w:t>评标委员会决定投标的响应性只根据投标文件本身的真实无误的内容，而不依据外部的证据，但投标有不真实不正确的内容时除外。</w:t>
      </w:r>
    </w:p>
    <w:p w:rsidR="00065F8F" w:rsidRPr="00065F8F"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3</w:t>
      </w:r>
      <w:r w:rsidR="0079216E">
        <w:rPr>
          <w:rFonts w:asciiTheme="minorEastAsia" w:eastAsiaTheme="minorEastAsia" w:hAnsiTheme="minorEastAsia" w:hint="eastAsia"/>
          <w:sz w:val="24"/>
          <w:szCs w:val="24"/>
        </w:rPr>
        <w:t xml:space="preserve">.6  </w:t>
      </w:r>
      <w:r w:rsidRPr="00065F8F">
        <w:rPr>
          <w:rFonts w:asciiTheme="minorEastAsia" w:eastAsiaTheme="minorEastAsia" w:hAnsiTheme="minorEastAsia" w:hint="eastAsia"/>
          <w:sz w:val="24"/>
          <w:szCs w:val="24"/>
        </w:rPr>
        <w:t>评标委员会认为投标人的报价明显低于其他通过符合性审查投标人的报价，有可能影响产品质量或者不能诚信履约的，应当要求其在评标现场合理的时间内提供</w:t>
      </w:r>
      <w:r w:rsidRPr="00065F8F">
        <w:rPr>
          <w:rFonts w:asciiTheme="minorEastAsia" w:eastAsiaTheme="minorEastAsia" w:hAnsiTheme="minorEastAsia" w:hint="eastAsia"/>
          <w:sz w:val="24"/>
          <w:szCs w:val="24"/>
        </w:rPr>
        <w:lastRenderedPageBreak/>
        <w:t>书面说明，必要时提交相关证明材料；投标人不能证明其报价合理性的，评标委员会应当将其作为无效投标处理。</w:t>
      </w:r>
    </w:p>
    <w:p w:rsidR="00065F8F" w:rsidRPr="005F3C12" w:rsidRDefault="00065F8F" w:rsidP="00065F8F">
      <w:pPr>
        <w:spacing w:after="0" w:line="400" w:lineRule="exact"/>
        <w:ind w:firstLineChars="200" w:firstLine="480"/>
        <w:rPr>
          <w:rFonts w:asciiTheme="minorEastAsia" w:eastAsiaTheme="minorEastAsia" w:hAnsiTheme="minorEastAsia"/>
          <w:sz w:val="24"/>
          <w:szCs w:val="24"/>
        </w:rPr>
      </w:pPr>
      <w:r w:rsidRPr="00065F8F">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3</w:t>
      </w:r>
      <w:r w:rsidRPr="00065F8F">
        <w:rPr>
          <w:rFonts w:asciiTheme="minorEastAsia" w:eastAsiaTheme="minorEastAsia" w:hAnsiTheme="minorEastAsia" w:hint="eastAsia"/>
          <w:sz w:val="24"/>
          <w:szCs w:val="24"/>
        </w:rPr>
        <w:t>.7  评标委员会成员对需要共同认定的事项存在争议的，应当按照少数服从多数的原则作出结论。持不同意见的评标委员会成员应当在评标报告上签署不同意见及理由，否则视为同意评标报告。</w:t>
      </w:r>
    </w:p>
    <w:p w:rsidR="003C3026" w:rsidRPr="00307410" w:rsidRDefault="003C3026" w:rsidP="003C3026">
      <w:pPr>
        <w:spacing w:after="0" w:line="400" w:lineRule="exact"/>
        <w:rPr>
          <w:rFonts w:asciiTheme="minorEastAsia" w:eastAsiaTheme="minorEastAsia" w:hAnsiTheme="minorEastAsia"/>
          <w:b/>
          <w:sz w:val="24"/>
          <w:szCs w:val="24"/>
        </w:rPr>
      </w:pPr>
      <w:r w:rsidRPr="00307410">
        <w:rPr>
          <w:rFonts w:asciiTheme="minorEastAsia" w:eastAsiaTheme="minorEastAsia" w:hAnsiTheme="minorEastAsia" w:hint="eastAsia"/>
          <w:b/>
          <w:sz w:val="24"/>
          <w:szCs w:val="24"/>
        </w:rPr>
        <w:t>2</w:t>
      </w:r>
      <w:r w:rsidR="00D91861" w:rsidRPr="00307410">
        <w:rPr>
          <w:rFonts w:asciiTheme="minorEastAsia" w:eastAsiaTheme="minorEastAsia" w:hAnsiTheme="minorEastAsia" w:hint="eastAsia"/>
          <w:b/>
          <w:sz w:val="24"/>
          <w:szCs w:val="24"/>
        </w:rPr>
        <w:t>4</w:t>
      </w:r>
      <w:r w:rsidRPr="00307410">
        <w:rPr>
          <w:rFonts w:asciiTheme="minorEastAsia" w:eastAsiaTheme="minorEastAsia" w:hAnsiTheme="minorEastAsia" w:hint="eastAsia"/>
          <w:b/>
          <w:sz w:val="24"/>
          <w:szCs w:val="24"/>
        </w:rPr>
        <w:t>、资格审查</w:t>
      </w:r>
    </w:p>
    <w:p w:rsidR="003C3026" w:rsidRPr="00307410" w:rsidRDefault="003C3026" w:rsidP="003C3026">
      <w:pPr>
        <w:spacing w:after="0" w:line="400" w:lineRule="exact"/>
        <w:ind w:firstLineChars="200" w:firstLine="480"/>
        <w:rPr>
          <w:rFonts w:asciiTheme="minorEastAsia" w:eastAsiaTheme="minorEastAsia" w:hAnsiTheme="minorEastAsia"/>
          <w:sz w:val="24"/>
          <w:szCs w:val="24"/>
        </w:rPr>
      </w:pPr>
      <w:r w:rsidRPr="00307410">
        <w:rPr>
          <w:rFonts w:asciiTheme="minorEastAsia" w:eastAsiaTheme="minorEastAsia" w:hAnsiTheme="minorEastAsia" w:hint="eastAsia"/>
          <w:sz w:val="24"/>
          <w:szCs w:val="24"/>
        </w:rPr>
        <w:t>2</w:t>
      </w:r>
      <w:r w:rsidR="00D91861" w:rsidRPr="00307410">
        <w:rPr>
          <w:rFonts w:asciiTheme="minorEastAsia" w:eastAsiaTheme="minorEastAsia" w:hAnsiTheme="minorEastAsia" w:hint="eastAsia"/>
          <w:sz w:val="24"/>
          <w:szCs w:val="24"/>
        </w:rPr>
        <w:t>4</w:t>
      </w:r>
      <w:r w:rsidRPr="00307410">
        <w:rPr>
          <w:rFonts w:asciiTheme="minorEastAsia" w:eastAsiaTheme="minorEastAsia" w:hAnsiTheme="minorEastAsia" w:hint="eastAsia"/>
          <w:sz w:val="24"/>
          <w:szCs w:val="24"/>
        </w:rPr>
        <w:t xml:space="preserve">.1  </w:t>
      </w:r>
      <w:r w:rsidR="005A1737" w:rsidRPr="005A1737">
        <w:rPr>
          <w:rFonts w:asciiTheme="minorEastAsia" w:eastAsiaTheme="minorEastAsia" w:hAnsiTheme="minorEastAsia" w:hint="eastAsia"/>
          <w:sz w:val="24"/>
          <w:szCs w:val="24"/>
        </w:rPr>
        <w:t>开标结束后，</w:t>
      </w:r>
      <w:r w:rsidR="009C63AD">
        <w:rPr>
          <w:rFonts w:asciiTheme="minorEastAsia" w:eastAsiaTheme="minorEastAsia" w:hAnsiTheme="minorEastAsia" w:hint="eastAsia"/>
          <w:sz w:val="24"/>
          <w:szCs w:val="24"/>
        </w:rPr>
        <w:t>由</w:t>
      </w:r>
      <w:r w:rsidR="005A1737" w:rsidRPr="005A1737">
        <w:rPr>
          <w:rFonts w:asciiTheme="minorEastAsia" w:eastAsiaTheme="minorEastAsia" w:hAnsiTheme="minorEastAsia" w:hint="eastAsia"/>
          <w:sz w:val="24"/>
          <w:szCs w:val="24"/>
        </w:rPr>
        <w:t>依法</w:t>
      </w:r>
      <w:r w:rsidR="009C63AD">
        <w:rPr>
          <w:rFonts w:asciiTheme="minorEastAsia" w:eastAsiaTheme="minorEastAsia" w:hAnsiTheme="minorEastAsia" w:hint="eastAsia"/>
          <w:sz w:val="24"/>
          <w:szCs w:val="24"/>
        </w:rPr>
        <w:t>组建的评标委员会</w:t>
      </w:r>
      <w:r w:rsidR="005A1737" w:rsidRPr="005A1737">
        <w:rPr>
          <w:rFonts w:asciiTheme="minorEastAsia" w:eastAsiaTheme="minorEastAsia" w:hAnsiTheme="minorEastAsia" w:hint="eastAsia"/>
          <w:sz w:val="24"/>
          <w:szCs w:val="24"/>
        </w:rPr>
        <w:t>对各投标人的资格进行审查</w:t>
      </w:r>
      <w:r w:rsidRPr="00307410">
        <w:rPr>
          <w:rFonts w:asciiTheme="minorEastAsia" w:eastAsiaTheme="minorEastAsia" w:hAnsiTheme="minorEastAsia" w:hint="eastAsia"/>
          <w:sz w:val="24"/>
          <w:szCs w:val="24"/>
        </w:rPr>
        <w:t>。</w:t>
      </w:r>
    </w:p>
    <w:p w:rsidR="003C3026" w:rsidRPr="00307410" w:rsidRDefault="003C3026" w:rsidP="003C3026">
      <w:pPr>
        <w:spacing w:after="0" w:line="400" w:lineRule="exact"/>
        <w:ind w:firstLineChars="200" w:firstLine="480"/>
        <w:rPr>
          <w:rFonts w:asciiTheme="minorEastAsia" w:eastAsiaTheme="minorEastAsia" w:hAnsiTheme="minorEastAsia"/>
          <w:sz w:val="24"/>
          <w:szCs w:val="24"/>
        </w:rPr>
      </w:pPr>
      <w:r w:rsidRPr="00307410">
        <w:rPr>
          <w:rFonts w:asciiTheme="minorEastAsia" w:eastAsiaTheme="minorEastAsia" w:hAnsiTheme="minorEastAsia" w:hint="eastAsia"/>
          <w:sz w:val="24"/>
          <w:szCs w:val="24"/>
        </w:rPr>
        <w:t>2</w:t>
      </w:r>
      <w:r w:rsidR="00D91861" w:rsidRPr="00307410">
        <w:rPr>
          <w:rFonts w:asciiTheme="minorEastAsia" w:eastAsiaTheme="minorEastAsia" w:hAnsiTheme="minorEastAsia" w:hint="eastAsia"/>
          <w:sz w:val="24"/>
          <w:szCs w:val="24"/>
        </w:rPr>
        <w:t>4</w:t>
      </w:r>
      <w:r w:rsidRPr="00307410">
        <w:rPr>
          <w:rFonts w:asciiTheme="minorEastAsia" w:eastAsiaTheme="minorEastAsia" w:hAnsiTheme="minorEastAsia" w:hint="eastAsia"/>
          <w:sz w:val="24"/>
          <w:szCs w:val="24"/>
        </w:rPr>
        <w:t xml:space="preserve">.2  </w:t>
      </w:r>
      <w:r w:rsidR="005A1737" w:rsidRPr="005A1737">
        <w:rPr>
          <w:rFonts w:asciiTheme="minorEastAsia" w:eastAsiaTheme="minorEastAsia" w:hAnsiTheme="minorEastAsia" w:hint="eastAsia"/>
          <w:sz w:val="24"/>
          <w:szCs w:val="24"/>
        </w:rPr>
        <w:t>资格</w:t>
      </w:r>
      <w:r w:rsidR="001A038C">
        <w:rPr>
          <w:rFonts w:asciiTheme="minorEastAsia" w:eastAsiaTheme="minorEastAsia" w:hAnsiTheme="minorEastAsia" w:hint="eastAsia"/>
          <w:sz w:val="24"/>
          <w:szCs w:val="24"/>
        </w:rPr>
        <w:t>审</w:t>
      </w:r>
      <w:r w:rsidR="005A1737" w:rsidRPr="005A1737">
        <w:rPr>
          <w:rFonts w:asciiTheme="minorEastAsia" w:eastAsiaTheme="minorEastAsia" w:hAnsiTheme="minorEastAsia" w:hint="eastAsia"/>
          <w:sz w:val="24"/>
          <w:szCs w:val="24"/>
        </w:rPr>
        <w:t>查是指依据法律法规和招标文件的规定，</w:t>
      </w:r>
      <w:r w:rsidR="005A1737" w:rsidRPr="00307410">
        <w:rPr>
          <w:rFonts w:asciiTheme="minorEastAsia" w:eastAsiaTheme="minorEastAsia" w:hAnsiTheme="minorEastAsia" w:hint="eastAsia"/>
          <w:sz w:val="24"/>
          <w:szCs w:val="24"/>
        </w:rPr>
        <w:t>根据《资格审查表》（附件1）内容逐条对投标人的资格进行审查</w:t>
      </w:r>
      <w:r w:rsidRPr="00307410">
        <w:rPr>
          <w:rFonts w:asciiTheme="minorEastAsia" w:eastAsiaTheme="minorEastAsia" w:hAnsiTheme="minorEastAsia" w:hint="eastAsia"/>
          <w:sz w:val="24"/>
          <w:szCs w:val="24"/>
        </w:rPr>
        <w:t>，审查投标人的资格是否符合招标文件的要求。</w:t>
      </w:r>
    </w:p>
    <w:p w:rsidR="003C3026" w:rsidRPr="00307410" w:rsidRDefault="003C3026" w:rsidP="003C3026">
      <w:pPr>
        <w:spacing w:after="0" w:line="400" w:lineRule="exact"/>
        <w:ind w:firstLineChars="200" w:firstLine="480"/>
        <w:rPr>
          <w:rFonts w:asciiTheme="minorEastAsia" w:eastAsiaTheme="minorEastAsia" w:hAnsiTheme="minorEastAsia"/>
          <w:sz w:val="24"/>
          <w:szCs w:val="24"/>
        </w:rPr>
      </w:pPr>
      <w:r w:rsidRPr="00307410">
        <w:rPr>
          <w:rFonts w:asciiTheme="minorEastAsia" w:eastAsiaTheme="minorEastAsia" w:hAnsiTheme="minorEastAsia" w:hint="eastAsia"/>
          <w:sz w:val="24"/>
          <w:szCs w:val="24"/>
        </w:rPr>
        <w:t>2</w:t>
      </w:r>
      <w:r w:rsidR="00D91861" w:rsidRPr="00307410">
        <w:rPr>
          <w:rFonts w:asciiTheme="minorEastAsia" w:eastAsiaTheme="minorEastAsia" w:hAnsiTheme="minorEastAsia" w:hint="eastAsia"/>
          <w:sz w:val="24"/>
          <w:szCs w:val="24"/>
        </w:rPr>
        <w:t>4</w:t>
      </w:r>
      <w:r w:rsidRPr="00307410">
        <w:rPr>
          <w:rFonts w:asciiTheme="minorEastAsia" w:eastAsiaTheme="minorEastAsia" w:hAnsiTheme="minorEastAsia" w:hint="eastAsia"/>
          <w:sz w:val="24"/>
          <w:szCs w:val="24"/>
        </w:rPr>
        <w:t>.3  如投标人未按招标文件要求提供资格证明文件，投标文件有不满足《资格审查表》（附件1）所列资格审查要求之一的，将被认定为无效投标。未通过资格审查的投标人不进入评标。</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307410">
        <w:rPr>
          <w:rFonts w:asciiTheme="minorEastAsia" w:eastAsiaTheme="minorEastAsia" w:hAnsiTheme="minorEastAsia" w:hint="eastAsia"/>
          <w:sz w:val="24"/>
          <w:szCs w:val="24"/>
        </w:rPr>
        <w:t>2</w:t>
      </w:r>
      <w:r w:rsidR="00D91861" w:rsidRPr="00307410">
        <w:rPr>
          <w:rFonts w:asciiTheme="minorEastAsia" w:eastAsiaTheme="minorEastAsia" w:hAnsiTheme="minorEastAsia" w:hint="eastAsia"/>
          <w:sz w:val="24"/>
          <w:szCs w:val="24"/>
        </w:rPr>
        <w:t>4</w:t>
      </w:r>
      <w:r w:rsidRPr="00307410">
        <w:rPr>
          <w:rFonts w:asciiTheme="minorEastAsia" w:eastAsiaTheme="minorEastAsia" w:hAnsiTheme="minorEastAsia" w:hint="eastAsia"/>
          <w:sz w:val="24"/>
          <w:szCs w:val="24"/>
        </w:rPr>
        <w:t xml:space="preserve">.4  </w:t>
      </w:r>
      <w:r w:rsidR="009C63AD">
        <w:rPr>
          <w:rFonts w:asciiTheme="minorEastAsia" w:eastAsiaTheme="minorEastAsia" w:hAnsiTheme="minorEastAsia" w:hint="eastAsia"/>
          <w:sz w:val="24"/>
          <w:szCs w:val="24"/>
        </w:rPr>
        <w:t>评标委员会</w:t>
      </w:r>
      <w:r w:rsidRPr="00307410">
        <w:rPr>
          <w:rFonts w:asciiTheme="minorEastAsia" w:eastAsiaTheme="minorEastAsia" w:hAnsiTheme="minorEastAsia" w:hint="eastAsia"/>
          <w:sz w:val="24"/>
          <w:szCs w:val="24"/>
        </w:rPr>
        <w:t>对各投标人进行资格审查过程中，对被认定为资格审查不合格或无效投标者应实行及时告知，由采购人代表将集体意见现场及时告知投标当事人，以让其核证、澄清事实。</w:t>
      </w:r>
    </w:p>
    <w:p w:rsidR="005A1737" w:rsidRPr="00197B2C" w:rsidRDefault="005A1737"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24.5  </w:t>
      </w:r>
      <w:r w:rsidRPr="005A1737">
        <w:rPr>
          <w:rFonts w:asciiTheme="minorEastAsia" w:eastAsiaTheme="minorEastAsia" w:hAnsiTheme="minorEastAsia" w:hint="eastAsia"/>
          <w:sz w:val="24"/>
          <w:szCs w:val="24"/>
        </w:rPr>
        <w:t>当通过资格审查的合格投标人不足三家时，采购代理机构将按照《中华人民共和国政府采购法》重新组织招投标。</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2</w:t>
      </w:r>
      <w:r w:rsidR="00D91861">
        <w:rPr>
          <w:rFonts w:asciiTheme="minorEastAsia" w:eastAsiaTheme="minorEastAsia" w:hAnsiTheme="minorEastAsia" w:hint="eastAsia"/>
          <w:b/>
          <w:sz w:val="24"/>
          <w:szCs w:val="24"/>
        </w:rPr>
        <w:t>5</w:t>
      </w:r>
      <w:r w:rsidRPr="00500A5D">
        <w:rPr>
          <w:rFonts w:asciiTheme="minorEastAsia" w:eastAsiaTheme="minorEastAsia" w:hAnsiTheme="minorEastAsia" w:hint="eastAsia"/>
          <w:b/>
          <w:sz w:val="24"/>
          <w:szCs w:val="24"/>
        </w:rPr>
        <w:t>、评标</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 xml:space="preserve">.1  </w:t>
      </w:r>
      <w:r w:rsidR="00065F8F">
        <w:rPr>
          <w:rFonts w:asciiTheme="minorEastAsia" w:eastAsiaTheme="minorEastAsia" w:hAnsiTheme="minorEastAsia" w:hint="eastAsia"/>
          <w:sz w:val="24"/>
          <w:szCs w:val="24"/>
        </w:rPr>
        <w:t>评标方法：</w:t>
      </w:r>
      <w:r w:rsidRPr="00197B2C">
        <w:rPr>
          <w:rFonts w:asciiTheme="minorEastAsia" w:eastAsiaTheme="minorEastAsia" w:hAnsiTheme="minorEastAsia" w:hint="eastAsia"/>
          <w:sz w:val="24"/>
          <w:szCs w:val="24"/>
        </w:rPr>
        <w:t>本</w:t>
      </w:r>
      <w:r w:rsidR="00065F8F">
        <w:rPr>
          <w:rFonts w:asciiTheme="minorEastAsia" w:eastAsiaTheme="minorEastAsia" w:hAnsiTheme="minorEastAsia" w:hint="eastAsia"/>
          <w:sz w:val="24"/>
          <w:szCs w:val="24"/>
        </w:rPr>
        <w:t>项目</w:t>
      </w:r>
      <w:r w:rsidRPr="00197B2C">
        <w:rPr>
          <w:rFonts w:asciiTheme="minorEastAsia" w:eastAsiaTheme="minorEastAsia" w:hAnsiTheme="minorEastAsia" w:hint="eastAsia"/>
          <w:sz w:val="24"/>
          <w:szCs w:val="24"/>
        </w:rPr>
        <w:t>采用综合评分法。</w:t>
      </w:r>
      <w:r w:rsidR="00065F8F" w:rsidRPr="00065F8F">
        <w:rPr>
          <w:rFonts w:asciiTheme="minorEastAsia" w:eastAsiaTheme="minorEastAsia" w:hAnsiTheme="minorEastAsia" w:hint="eastAsia"/>
          <w:sz w:val="24"/>
          <w:szCs w:val="24"/>
        </w:rPr>
        <w:t>综合评分法，是指投标文件满足招标文件全部实质性要求，且按照评审因素的量化指标评审得分最高的投标人为中标候选人的评标方法。</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.2  依照政府采购法律、法规、规章、政策规定组建的评标委员会负责投标文件的符合</w:t>
      </w:r>
      <w:r w:rsidR="002E12E7">
        <w:rPr>
          <w:rFonts w:asciiTheme="minorEastAsia" w:eastAsiaTheme="minorEastAsia" w:hAnsiTheme="minorEastAsia" w:hint="eastAsia"/>
          <w:sz w:val="24"/>
          <w:szCs w:val="24"/>
        </w:rPr>
        <w:t>性</w:t>
      </w:r>
      <w:r w:rsidRPr="00197B2C">
        <w:rPr>
          <w:rFonts w:asciiTheme="minorEastAsia" w:eastAsiaTheme="minorEastAsia" w:hAnsiTheme="minorEastAsia" w:hint="eastAsia"/>
          <w:sz w:val="24"/>
          <w:szCs w:val="24"/>
        </w:rPr>
        <w:t>审查和评标工作。评标委员会的专家成员依法从政府采购专家库中随机抽取。评标委员会将按照招标文件确定的评标方法、步骤和标准进行评标。</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3</w:t>
      </w:r>
      <w:r w:rsidRPr="00197B2C">
        <w:rPr>
          <w:rFonts w:asciiTheme="minorEastAsia" w:eastAsiaTheme="minorEastAsia" w:hAnsiTheme="minorEastAsia" w:hint="eastAsia"/>
          <w:sz w:val="24"/>
          <w:szCs w:val="24"/>
        </w:rPr>
        <w:t xml:space="preserve">  符合性审查</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3</w:t>
      </w:r>
      <w:r w:rsidRPr="00197B2C">
        <w:rPr>
          <w:rFonts w:asciiTheme="minorEastAsia" w:eastAsiaTheme="minorEastAsia" w:hAnsiTheme="minorEastAsia" w:hint="eastAsia"/>
          <w:sz w:val="24"/>
          <w:szCs w:val="24"/>
        </w:rPr>
        <w:t xml:space="preserve">.1  </w:t>
      </w:r>
      <w:r w:rsidR="00D02D4A">
        <w:rPr>
          <w:rFonts w:asciiTheme="minorEastAsia" w:eastAsiaTheme="minorEastAsia" w:hAnsiTheme="minorEastAsia" w:hint="eastAsia"/>
          <w:sz w:val="24"/>
          <w:szCs w:val="24"/>
        </w:rPr>
        <w:t>评标委员会应当对符合资格的投标人的投标文件进行符合性审查</w:t>
      </w:r>
      <w:r w:rsidRPr="00197B2C">
        <w:rPr>
          <w:rFonts w:asciiTheme="minorEastAsia" w:eastAsiaTheme="minorEastAsia" w:hAnsiTheme="minorEastAsia" w:hint="eastAsia"/>
          <w:sz w:val="24"/>
          <w:szCs w:val="24"/>
        </w:rPr>
        <w:t>，评标委员会根据《符合性审查表》（附件2）内容逐条对投标文件的符合性进行审查，审查、评价投标文件是否符合招标文件的商务、技术等实质性要求。</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3</w:t>
      </w:r>
      <w:r w:rsidRPr="00197B2C">
        <w:rPr>
          <w:rFonts w:asciiTheme="minorEastAsia" w:eastAsiaTheme="minorEastAsia" w:hAnsiTheme="minorEastAsia" w:hint="eastAsia"/>
          <w:sz w:val="24"/>
          <w:szCs w:val="24"/>
        </w:rPr>
        <w:t>.2  如投标人不符合招标文件的商务、技术等实质性要求，投标文件有不满足《符合性审查表》（附件2）所列符合性审查要求之一的，将被认定为无效投标。对投标文件符合性审查意见不一致时，评标委员会按少数服从多数的原则作出结论。未通过符合性审查的投标人不进入</w:t>
      </w:r>
      <w:r w:rsidR="001A038C">
        <w:rPr>
          <w:rFonts w:asciiTheme="minorEastAsia" w:eastAsiaTheme="minorEastAsia" w:hAnsiTheme="minorEastAsia" w:hint="eastAsia"/>
          <w:sz w:val="24"/>
          <w:szCs w:val="24"/>
        </w:rPr>
        <w:t>商务</w:t>
      </w:r>
      <w:r w:rsidRPr="00197B2C">
        <w:rPr>
          <w:rFonts w:asciiTheme="minorEastAsia" w:eastAsiaTheme="minorEastAsia" w:hAnsiTheme="minorEastAsia" w:hint="eastAsia"/>
          <w:sz w:val="24"/>
          <w:szCs w:val="24"/>
        </w:rPr>
        <w:t>、</w:t>
      </w:r>
      <w:r w:rsidR="001A038C">
        <w:rPr>
          <w:rFonts w:asciiTheme="minorEastAsia" w:eastAsiaTheme="minorEastAsia" w:hAnsiTheme="minorEastAsia" w:hint="eastAsia"/>
          <w:sz w:val="24"/>
          <w:szCs w:val="24"/>
        </w:rPr>
        <w:t>技术</w:t>
      </w:r>
      <w:r w:rsidRPr="00197B2C">
        <w:rPr>
          <w:rFonts w:asciiTheme="minorEastAsia" w:eastAsiaTheme="minorEastAsia" w:hAnsiTheme="minorEastAsia" w:hint="eastAsia"/>
          <w:sz w:val="24"/>
          <w:szCs w:val="24"/>
        </w:rPr>
        <w:t>及价格评审。</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3</w:t>
      </w:r>
      <w:r w:rsidRPr="00197B2C">
        <w:rPr>
          <w:rFonts w:asciiTheme="minorEastAsia" w:eastAsiaTheme="minorEastAsia" w:hAnsiTheme="minorEastAsia" w:hint="eastAsia"/>
          <w:sz w:val="24"/>
          <w:szCs w:val="24"/>
        </w:rPr>
        <w:t>.</w:t>
      </w:r>
      <w:r w:rsidR="004A057B">
        <w:rPr>
          <w:rFonts w:asciiTheme="minorEastAsia" w:eastAsiaTheme="minorEastAsia" w:hAnsiTheme="minorEastAsia" w:hint="eastAsia"/>
          <w:sz w:val="24"/>
          <w:szCs w:val="24"/>
        </w:rPr>
        <w:t>3</w:t>
      </w:r>
      <w:r w:rsidRPr="00197B2C">
        <w:rPr>
          <w:rFonts w:asciiTheme="minorEastAsia" w:eastAsiaTheme="minorEastAsia" w:hAnsiTheme="minorEastAsia" w:hint="eastAsia"/>
          <w:sz w:val="24"/>
          <w:szCs w:val="24"/>
        </w:rPr>
        <w:t xml:space="preserve">  有下列情形之一的，视为投标人串通投标，其投标无效：</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1）不同投标人的投标文件由同一单位或者个人编制；</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2）不同投标人委托同一单位或者个人办理投标事宜；</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lastRenderedPageBreak/>
        <w:t>3）不同投标人的投标文件载明的项目管理成员或者联系人员为同一人；</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4）不同投标人的投标文件异常一致或者投标报价呈规律性差异；</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5）不同投标人的投标文件相互混装；</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6）不同投标人的投标保证金从同一单位或者个人的账户转出。</w:t>
      </w:r>
    </w:p>
    <w:p w:rsidR="004A057B" w:rsidRPr="004A057B" w:rsidRDefault="004A057B"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 xml:space="preserve">.4  </w:t>
      </w:r>
      <w:r w:rsidRPr="004A057B">
        <w:rPr>
          <w:rFonts w:asciiTheme="minorEastAsia" w:eastAsiaTheme="minorEastAsia" w:hAnsiTheme="minorEastAsia" w:hint="eastAsia"/>
          <w:sz w:val="24"/>
          <w:szCs w:val="24"/>
        </w:rPr>
        <w:t>投标人存在下列情况之一的，投标无效:</w:t>
      </w:r>
    </w:p>
    <w:p w:rsidR="004A057B" w:rsidRPr="004A057B" w:rsidRDefault="004A057B" w:rsidP="004A057B">
      <w:pPr>
        <w:spacing w:after="0" w:line="400" w:lineRule="exact"/>
        <w:ind w:firstLineChars="200" w:firstLine="480"/>
        <w:rPr>
          <w:rFonts w:asciiTheme="minorEastAsia" w:eastAsiaTheme="minorEastAsia" w:hAnsiTheme="minorEastAsia"/>
          <w:sz w:val="24"/>
          <w:szCs w:val="24"/>
        </w:rPr>
      </w:pPr>
      <w:r w:rsidRPr="004A057B">
        <w:rPr>
          <w:rFonts w:asciiTheme="minorEastAsia" w:eastAsiaTheme="minorEastAsia" w:hAnsiTheme="minorEastAsia" w:hint="eastAsia"/>
          <w:sz w:val="24"/>
          <w:szCs w:val="24"/>
        </w:rPr>
        <w:t>1）未按照招标文件的规定提交投标保证金的；</w:t>
      </w:r>
    </w:p>
    <w:p w:rsidR="004A057B" w:rsidRPr="004A057B" w:rsidRDefault="004A057B" w:rsidP="004A057B">
      <w:pPr>
        <w:spacing w:after="0" w:line="400" w:lineRule="exact"/>
        <w:ind w:firstLineChars="200" w:firstLine="480"/>
        <w:rPr>
          <w:rFonts w:asciiTheme="minorEastAsia" w:eastAsiaTheme="minorEastAsia" w:hAnsiTheme="minorEastAsia"/>
          <w:sz w:val="24"/>
          <w:szCs w:val="24"/>
        </w:rPr>
      </w:pPr>
      <w:r w:rsidRPr="004A057B">
        <w:rPr>
          <w:rFonts w:asciiTheme="minorEastAsia" w:eastAsiaTheme="minorEastAsia" w:hAnsiTheme="minorEastAsia" w:hint="eastAsia"/>
          <w:sz w:val="24"/>
          <w:szCs w:val="24"/>
        </w:rPr>
        <w:t>2）投标文件未按招标文件要求签署、盖章的；</w:t>
      </w:r>
    </w:p>
    <w:p w:rsidR="004A057B" w:rsidRPr="004A057B" w:rsidRDefault="004A057B" w:rsidP="004A057B">
      <w:pPr>
        <w:spacing w:after="0" w:line="400" w:lineRule="exact"/>
        <w:ind w:firstLineChars="200" w:firstLine="480"/>
        <w:rPr>
          <w:rFonts w:asciiTheme="minorEastAsia" w:eastAsiaTheme="minorEastAsia" w:hAnsiTheme="minorEastAsia"/>
          <w:sz w:val="24"/>
          <w:szCs w:val="24"/>
        </w:rPr>
      </w:pPr>
      <w:r w:rsidRPr="004A057B">
        <w:rPr>
          <w:rFonts w:asciiTheme="minorEastAsia" w:eastAsiaTheme="minorEastAsia" w:hAnsiTheme="minorEastAsia" w:hint="eastAsia"/>
          <w:sz w:val="24"/>
          <w:szCs w:val="24"/>
        </w:rPr>
        <w:t>3）不具备招标文件中规定的资格要求的；</w:t>
      </w:r>
    </w:p>
    <w:p w:rsidR="004A057B" w:rsidRPr="004A057B" w:rsidRDefault="004A057B" w:rsidP="004A057B">
      <w:pPr>
        <w:spacing w:after="0" w:line="400" w:lineRule="exact"/>
        <w:ind w:firstLineChars="200" w:firstLine="480"/>
        <w:rPr>
          <w:rFonts w:asciiTheme="minorEastAsia" w:eastAsiaTheme="minorEastAsia" w:hAnsiTheme="minorEastAsia"/>
          <w:sz w:val="24"/>
          <w:szCs w:val="24"/>
        </w:rPr>
      </w:pPr>
      <w:r w:rsidRPr="004A057B">
        <w:rPr>
          <w:rFonts w:asciiTheme="minorEastAsia" w:eastAsiaTheme="minorEastAsia" w:hAnsiTheme="minorEastAsia" w:hint="eastAsia"/>
          <w:sz w:val="24"/>
          <w:szCs w:val="24"/>
        </w:rPr>
        <w:t>4）报价超过招标文件中规定的预算金额或者最高限价的；</w:t>
      </w:r>
    </w:p>
    <w:p w:rsidR="004A057B" w:rsidRPr="004A057B" w:rsidRDefault="004A057B" w:rsidP="004A057B">
      <w:pPr>
        <w:spacing w:after="0" w:line="400" w:lineRule="exact"/>
        <w:ind w:firstLineChars="200" w:firstLine="480"/>
        <w:rPr>
          <w:rFonts w:asciiTheme="minorEastAsia" w:eastAsiaTheme="minorEastAsia" w:hAnsiTheme="minorEastAsia"/>
          <w:sz w:val="24"/>
          <w:szCs w:val="24"/>
        </w:rPr>
      </w:pPr>
      <w:r w:rsidRPr="004A057B">
        <w:rPr>
          <w:rFonts w:asciiTheme="minorEastAsia" w:eastAsiaTheme="minorEastAsia" w:hAnsiTheme="minorEastAsia" w:hint="eastAsia"/>
          <w:sz w:val="24"/>
          <w:szCs w:val="24"/>
        </w:rPr>
        <w:t>5）投标文件含有采购人不能接受的附加条件的</w:t>
      </w:r>
      <w:r w:rsidR="00EC0AFC">
        <w:rPr>
          <w:rFonts w:asciiTheme="minorEastAsia" w:eastAsiaTheme="minorEastAsia" w:hAnsiTheme="minorEastAsia" w:hint="eastAsia"/>
          <w:sz w:val="24"/>
          <w:szCs w:val="24"/>
        </w:rPr>
        <w:t>；</w:t>
      </w:r>
    </w:p>
    <w:p w:rsidR="004A057B" w:rsidRPr="004A057B" w:rsidRDefault="004A057B" w:rsidP="004A057B">
      <w:pPr>
        <w:spacing w:after="0" w:line="400" w:lineRule="exact"/>
        <w:ind w:firstLineChars="200" w:firstLine="480"/>
        <w:rPr>
          <w:rFonts w:asciiTheme="minorEastAsia" w:eastAsiaTheme="minorEastAsia" w:hAnsiTheme="minorEastAsia"/>
          <w:sz w:val="24"/>
          <w:szCs w:val="24"/>
        </w:rPr>
      </w:pPr>
      <w:r w:rsidRPr="004A057B">
        <w:rPr>
          <w:rFonts w:asciiTheme="minorEastAsia" w:eastAsiaTheme="minorEastAsia" w:hAnsiTheme="minorEastAsia" w:hint="eastAsia"/>
          <w:sz w:val="24"/>
          <w:szCs w:val="24"/>
        </w:rPr>
        <w:t>6）法律、法规和招标文件规定的其他无效情形。</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 xml:space="preserve">  </w:t>
      </w:r>
      <w:r w:rsidR="00452DAC">
        <w:rPr>
          <w:rFonts w:asciiTheme="minorEastAsia" w:eastAsiaTheme="minorEastAsia" w:hAnsiTheme="minorEastAsia" w:hint="eastAsia"/>
          <w:sz w:val="24"/>
          <w:szCs w:val="24"/>
        </w:rPr>
        <w:t>商务</w:t>
      </w:r>
      <w:r w:rsidRPr="00197B2C">
        <w:rPr>
          <w:rFonts w:asciiTheme="minorEastAsia" w:eastAsiaTheme="minorEastAsia" w:hAnsiTheme="minorEastAsia" w:hint="eastAsia"/>
          <w:sz w:val="24"/>
          <w:szCs w:val="24"/>
        </w:rPr>
        <w:t>、</w:t>
      </w:r>
      <w:r w:rsidR="00452DAC">
        <w:rPr>
          <w:rFonts w:asciiTheme="minorEastAsia" w:eastAsiaTheme="minorEastAsia" w:hAnsiTheme="minorEastAsia" w:hint="eastAsia"/>
          <w:sz w:val="24"/>
          <w:szCs w:val="24"/>
        </w:rPr>
        <w:t>技术</w:t>
      </w:r>
      <w:r w:rsidRPr="00197B2C">
        <w:rPr>
          <w:rFonts w:asciiTheme="minorEastAsia" w:eastAsiaTheme="minorEastAsia" w:hAnsiTheme="minorEastAsia" w:hint="eastAsia"/>
          <w:sz w:val="24"/>
          <w:szCs w:val="24"/>
        </w:rPr>
        <w:t>及价格评审</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.1  只有全部满足《资格审查表》及《符合性审查表》所列各项要求的投标才是有效的投标，只要不满足上述所列各项要求之一的，将被认定为无效投标。无效投标不能进入</w:t>
      </w:r>
      <w:r w:rsidR="00796AB3">
        <w:rPr>
          <w:rFonts w:asciiTheme="minorEastAsia" w:eastAsiaTheme="minorEastAsia" w:hAnsiTheme="minorEastAsia" w:hint="eastAsia"/>
          <w:sz w:val="24"/>
          <w:szCs w:val="24"/>
        </w:rPr>
        <w:t>商务</w:t>
      </w:r>
      <w:r w:rsidRPr="00197B2C">
        <w:rPr>
          <w:rFonts w:asciiTheme="minorEastAsia" w:eastAsiaTheme="minorEastAsia" w:hAnsiTheme="minorEastAsia" w:hint="eastAsia"/>
          <w:sz w:val="24"/>
          <w:szCs w:val="24"/>
        </w:rPr>
        <w:t>、</w:t>
      </w:r>
      <w:r w:rsidR="00796AB3">
        <w:rPr>
          <w:rFonts w:asciiTheme="minorEastAsia" w:eastAsiaTheme="minorEastAsia" w:hAnsiTheme="minorEastAsia" w:hint="eastAsia"/>
          <w:sz w:val="24"/>
          <w:szCs w:val="24"/>
        </w:rPr>
        <w:t>技术</w:t>
      </w:r>
      <w:r w:rsidRPr="00197B2C">
        <w:rPr>
          <w:rFonts w:asciiTheme="minorEastAsia" w:eastAsiaTheme="minorEastAsia" w:hAnsiTheme="minorEastAsia" w:hint="eastAsia"/>
          <w:sz w:val="24"/>
          <w:szCs w:val="24"/>
        </w:rPr>
        <w:t>及价格评审。</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Pr="00197B2C">
        <w:rPr>
          <w:rFonts w:asciiTheme="minorEastAsia" w:eastAsiaTheme="minorEastAsia" w:hAnsiTheme="minorEastAsia" w:hint="eastAsia"/>
          <w:sz w:val="24"/>
          <w:szCs w:val="24"/>
        </w:rPr>
        <w:t>投标人不得通过修正或撤销不合要求的偏离从而使其投标文件成为满足招标文件全部实质性要求的投标。</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.2  提供相同品牌产品（非单一产品采购的，以核心产品为准）且通过资格审查和符合性审查的不同投标人参加同一合同项目投标的，按一家投标人计算。</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.3  评标委员会对通过资格审查和符合性审查的投标文件，从</w:t>
      </w:r>
      <w:r w:rsidR="005B2308">
        <w:rPr>
          <w:rFonts w:asciiTheme="minorEastAsia" w:eastAsiaTheme="minorEastAsia" w:hAnsiTheme="minorEastAsia" w:hint="eastAsia"/>
          <w:sz w:val="24"/>
          <w:szCs w:val="24"/>
        </w:rPr>
        <w:t>商务</w:t>
      </w:r>
      <w:r w:rsidRPr="00197B2C">
        <w:rPr>
          <w:rFonts w:asciiTheme="minorEastAsia" w:eastAsiaTheme="minorEastAsia" w:hAnsiTheme="minorEastAsia" w:hint="eastAsia"/>
          <w:sz w:val="24"/>
          <w:szCs w:val="24"/>
        </w:rPr>
        <w:t>、</w:t>
      </w:r>
      <w:r w:rsidR="005B2308">
        <w:rPr>
          <w:rFonts w:asciiTheme="minorEastAsia" w:eastAsiaTheme="minorEastAsia" w:hAnsiTheme="minorEastAsia" w:hint="eastAsia"/>
          <w:sz w:val="24"/>
          <w:szCs w:val="24"/>
        </w:rPr>
        <w:t>技术</w:t>
      </w:r>
      <w:r w:rsidRPr="00197B2C">
        <w:rPr>
          <w:rFonts w:asciiTheme="minorEastAsia" w:eastAsiaTheme="minorEastAsia" w:hAnsiTheme="minorEastAsia" w:hint="eastAsia"/>
          <w:sz w:val="24"/>
          <w:szCs w:val="24"/>
        </w:rPr>
        <w:t>和价格（四舍五入后精确到小数点后2位）三方面进行比较与评价，其中</w:t>
      </w:r>
      <w:r w:rsidR="005B2308">
        <w:rPr>
          <w:rFonts w:asciiTheme="minorEastAsia" w:eastAsiaTheme="minorEastAsia" w:hAnsiTheme="minorEastAsia" w:hint="eastAsia"/>
          <w:sz w:val="24"/>
          <w:szCs w:val="24"/>
        </w:rPr>
        <w:t>商务</w:t>
      </w:r>
      <w:r w:rsidRPr="00197B2C">
        <w:rPr>
          <w:rFonts w:asciiTheme="minorEastAsia" w:eastAsiaTheme="minorEastAsia" w:hAnsiTheme="minorEastAsia" w:hint="eastAsia"/>
          <w:sz w:val="24"/>
          <w:szCs w:val="24"/>
        </w:rPr>
        <w:t>、技术和</w:t>
      </w:r>
      <w:r w:rsidR="005B2308">
        <w:rPr>
          <w:rFonts w:asciiTheme="minorEastAsia" w:eastAsiaTheme="minorEastAsia" w:hAnsiTheme="minorEastAsia" w:hint="eastAsia"/>
          <w:sz w:val="24"/>
          <w:szCs w:val="24"/>
        </w:rPr>
        <w:t>价格</w:t>
      </w:r>
      <w:r w:rsidRPr="00197B2C">
        <w:rPr>
          <w:rFonts w:asciiTheme="minorEastAsia" w:eastAsiaTheme="minorEastAsia" w:hAnsiTheme="minorEastAsia" w:hint="eastAsia"/>
          <w:sz w:val="24"/>
          <w:szCs w:val="24"/>
        </w:rPr>
        <w:t>评分的分值分配如下：</w:t>
      </w:r>
    </w:p>
    <w:tbl>
      <w:tblPr>
        <w:tblStyle w:val="a4"/>
        <w:tblW w:w="0" w:type="auto"/>
        <w:jc w:val="center"/>
        <w:tblLook w:val="04A0"/>
      </w:tblPr>
      <w:tblGrid>
        <w:gridCol w:w="1704"/>
        <w:gridCol w:w="1704"/>
        <w:gridCol w:w="1704"/>
        <w:gridCol w:w="1705"/>
        <w:gridCol w:w="1705"/>
      </w:tblGrid>
      <w:tr w:rsidR="003C3026" w:rsidRPr="00197B2C" w:rsidTr="003A20E4">
        <w:trPr>
          <w:jc w:val="center"/>
        </w:trPr>
        <w:tc>
          <w:tcPr>
            <w:tcW w:w="1704" w:type="dxa"/>
            <w:vAlign w:val="center"/>
          </w:tcPr>
          <w:p w:rsidR="003C3026" w:rsidRPr="00F721C7" w:rsidRDefault="003C3026" w:rsidP="00D02D4A">
            <w:pPr>
              <w:spacing w:line="400" w:lineRule="exact"/>
              <w:jc w:val="center"/>
              <w:rPr>
                <w:rFonts w:asciiTheme="minorEastAsia" w:eastAsiaTheme="minorEastAsia" w:hAnsiTheme="minorEastAsia"/>
                <w:b/>
                <w:sz w:val="24"/>
                <w:szCs w:val="24"/>
              </w:rPr>
            </w:pPr>
            <w:r w:rsidRPr="00F721C7">
              <w:rPr>
                <w:rFonts w:asciiTheme="minorEastAsia" w:eastAsiaTheme="minorEastAsia" w:hAnsiTheme="minorEastAsia"/>
                <w:b/>
                <w:sz w:val="24"/>
                <w:szCs w:val="24"/>
              </w:rPr>
              <w:t>评分项目</w:t>
            </w:r>
          </w:p>
        </w:tc>
        <w:tc>
          <w:tcPr>
            <w:tcW w:w="1704" w:type="dxa"/>
            <w:vAlign w:val="center"/>
          </w:tcPr>
          <w:p w:rsidR="003C3026" w:rsidRPr="00F721C7" w:rsidRDefault="00D8773A" w:rsidP="00D02D4A">
            <w:pPr>
              <w:spacing w:line="40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商务</w:t>
            </w:r>
          </w:p>
        </w:tc>
        <w:tc>
          <w:tcPr>
            <w:tcW w:w="1704" w:type="dxa"/>
            <w:vAlign w:val="center"/>
          </w:tcPr>
          <w:p w:rsidR="003C3026" w:rsidRPr="00F721C7" w:rsidRDefault="00D8773A" w:rsidP="00D02D4A">
            <w:pPr>
              <w:spacing w:line="40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技术</w:t>
            </w:r>
          </w:p>
        </w:tc>
        <w:tc>
          <w:tcPr>
            <w:tcW w:w="1705" w:type="dxa"/>
            <w:vAlign w:val="center"/>
          </w:tcPr>
          <w:p w:rsidR="003C3026" w:rsidRPr="00F721C7" w:rsidRDefault="003C3026" w:rsidP="00D02D4A">
            <w:pPr>
              <w:spacing w:line="400" w:lineRule="exact"/>
              <w:jc w:val="center"/>
              <w:rPr>
                <w:rFonts w:asciiTheme="minorEastAsia" w:eastAsiaTheme="minorEastAsia" w:hAnsiTheme="minorEastAsia"/>
                <w:b/>
                <w:sz w:val="24"/>
                <w:szCs w:val="24"/>
              </w:rPr>
            </w:pPr>
            <w:r w:rsidRPr="00F721C7">
              <w:rPr>
                <w:rFonts w:asciiTheme="minorEastAsia" w:eastAsiaTheme="minorEastAsia" w:hAnsiTheme="minorEastAsia"/>
                <w:b/>
                <w:sz w:val="24"/>
                <w:szCs w:val="24"/>
              </w:rPr>
              <w:t>价格</w:t>
            </w:r>
          </w:p>
        </w:tc>
        <w:tc>
          <w:tcPr>
            <w:tcW w:w="1705" w:type="dxa"/>
            <w:vAlign w:val="center"/>
          </w:tcPr>
          <w:p w:rsidR="003C3026" w:rsidRPr="00F721C7" w:rsidRDefault="003C3026" w:rsidP="00D02D4A">
            <w:pPr>
              <w:spacing w:line="400" w:lineRule="exact"/>
              <w:jc w:val="center"/>
              <w:rPr>
                <w:rFonts w:asciiTheme="minorEastAsia" w:eastAsiaTheme="minorEastAsia" w:hAnsiTheme="minorEastAsia"/>
                <w:b/>
                <w:sz w:val="24"/>
                <w:szCs w:val="24"/>
              </w:rPr>
            </w:pPr>
            <w:r w:rsidRPr="00F721C7">
              <w:rPr>
                <w:rFonts w:asciiTheme="minorEastAsia" w:eastAsiaTheme="minorEastAsia" w:hAnsiTheme="minorEastAsia"/>
                <w:b/>
                <w:sz w:val="24"/>
                <w:szCs w:val="24"/>
              </w:rPr>
              <w:t>总分</w:t>
            </w:r>
          </w:p>
        </w:tc>
      </w:tr>
      <w:tr w:rsidR="003C3026" w:rsidRPr="00197B2C" w:rsidTr="003A20E4">
        <w:trPr>
          <w:jc w:val="center"/>
        </w:trPr>
        <w:tc>
          <w:tcPr>
            <w:tcW w:w="1704" w:type="dxa"/>
            <w:vAlign w:val="center"/>
          </w:tcPr>
          <w:p w:rsidR="003C3026" w:rsidRPr="00197B2C" w:rsidRDefault="003C3026" w:rsidP="00D02D4A">
            <w:pPr>
              <w:spacing w:line="400" w:lineRule="exact"/>
              <w:jc w:val="center"/>
              <w:rPr>
                <w:rFonts w:asciiTheme="minorEastAsia" w:eastAsiaTheme="minorEastAsia" w:hAnsiTheme="minorEastAsia"/>
                <w:sz w:val="24"/>
                <w:szCs w:val="24"/>
              </w:rPr>
            </w:pPr>
            <w:r w:rsidRPr="00197B2C">
              <w:rPr>
                <w:rFonts w:asciiTheme="minorEastAsia" w:eastAsiaTheme="minorEastAsia" w:hAnsiTheme="minorEastAsia"/>
                <w:sz w:val="24"/>
                <w:szCs w:val="24"/>
              </w:rPr>
              <w:t>分值</w:t>
            </w:r>
          </w:p>
        </w:tc>
        <w:tc>
          <w:tcPr>
            <w:tcW w:w="1704" w:type="dxa"/>
            <w:vAlign w:val="center"/>
          </w:tcPr>
          <w:p w:rsidR="003C3026" w:rsidRPr="00197B2C" w:rsidRDefault="003A20E4" w:rsidP="00D02D4A">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20</w:t>
            </w:r>
          </w:p>
        </w:tc>
        <w:tc>
          <w:tcPr>
            <w:tcW w:w="1704" w:type="dxa"/>
            <w:vAlign w:val="center"/>
          </w:tcPr>
          <w:p w:rsidR="003C3026" w:rsidRPr="00197B2C" w:rsidRDefault="003A20E4" w:rsidP="00D02D4A">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50</w:t>
            </w:r>
          </w:p>
        </w:tc>
        <w:tc>
          <w:tcPr>
            <w:tcW w:w="1705" w:type="dxa"/>
            <w:vAlign w:val="center"/>
          </w:tcPr>
          <w:p w:rsidR="003C3026" w:rsidRPr="00197B2C" w:rsidRDefault="003C3026" w:rsidP="00D02D4A">
            <w:pPr>
              <w:spacing w:line="400" w:lineRule="exact"/>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30</w:t>
            </w:r>
          </w:p>
        </w:tc>
        <w:tc>
          <w:tcPr>
            <w:tcW w:w="1705" w:type="dxa"/>
            <w:vAlign w:val="center"/>
          </w:tcPr>
          <w:p w:rsidR="003C3026" w:rsidRPr="00197B2C" w:rsidRDefault="003C3026" w:rsidP="00D02D4A">
            <w:pPr>
              <w:spacing w:line="400" w:lineRule="exact"/>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100</w:t>
            </w:r>
          </w:p>
        </w:tc>
      </w:tr>
    </w:tbl>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 xml:space="preserve">.4  </w:t>
      </w:r>
      <w:r w:rsidR="00D8773A">
        <w:rPr>
          <w:rFonts w:asciiTheme="minorEastAsia" w:eastAsiaTheme="minorEastAsia" w:hAnsiTheme="minorEastAsia" w:hint="eastAsia"/>
          <w:sz w:val="24"/>
          <w:szCs w:val="24"/>
        </w:rPr>
        <w:t>商务</w:t>
      </w:r>
      <w:r w:rsidRPr="00197B2C">
        <w:rPr>
          <w:rFonts w:asciiTheme="minorEastAsia" w:eastAsiaTheme="minorEastAsia" w:hAnsiTheme="minorEastAsia" w:hint="eastAsia"/>
          <w:sz w:val="24"/>
          <w:szCs w:val="24"/>
        </w:rPr>
        <w:t>评审</w:t>
      </w:r>
    </w:p>
    <w:p w:rsidR="003C3026" w:rsidRPr="00197B2C" w:rsidRDefault="00D8773A"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商务</w:t>
      </w:r>
      <w:r w:rsidR="003C3026" w:rsidRPr="00197B2C">
        <w:rPr>
          <w:rFonts w:asciiTheme="minorEastAsia" w:eastAsiaTheme="minorEastAsia" w:hAnsiTheme="minorEastAsia" w:hint="eastAsia"/>
          <w:sz w:val="24"/>
          <w:szCs w:val="24"/>
        </w:rPr>
        <w:t>评分明细及各项所占分值详见《</w:t>
      </w:r>
      <w:r>
        <w:rPr>
          <w:rFonts w:asciiTheme="minorEastAsia" w:eastAsiaTheme="minorEastAsia" w:hAnsiTheme="minorEastAsia" w:hint="eastAsia"/>
          <w:sz w:val="24"/>
          <w:szCs w:val="24"/>
        </w:rPr>
        <w:t>商务</w:t>
      </w:r>
      <w:r w:rsidR="003C3026" w:rsidRPr="00197B2C">
        <w:rPr>
          <w:rFonts w:asciiTheme="minorEastAsia" w:eastAsiaTheme="minorEastAsia" w:hAnsiTheme="minorEastAsia" w:hint="eastAsia"/>
          <w:sz w:val="24"/>
          <w:szCs w:val="24"/>
        </w:rPr>
        <w:t>评审表》（附件3）</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 xml:space="preserve">.5  </w:t>
      </w:r>
      <w:r w:rsidR="00D8773A">
        <w:rPr>
          <w:rFonts w:asciiTheme="minorEastAsia" w:eastAsiaTheme="minorEastAsia" w:hAnsiTheme="minorEastAsia" w:hint="eastAsia"/>
          <w:sz w:val="24"/>
          <w:szCs w:val="24"/>
        </w:rPr>
        <w:t>技术</w:t>
      </w:r>
      <w:r w:rsidRPr="00197B2C">
        <w:rPr>
          <w:rFonts w:asciiTheme="minorEastAsia" w:eastAsiaTheme="minorEastAsia" w:hAnsiTheme="minorEastAsia" w:hint="eastAsia"/>
          <w:sz w:val="24"/>
          <w:szCs w:val="24"/>
        </w:rPr>
        <w:t>评审</w:t>
      </w:r>
    </w:p>
    <w:p w:rsidR="003C3026" w:rsidRPr="00197B2C" w:rsidRDefault="00D8773A"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技术</w:t>
      </w:r>
      <w:r w:rsidR="003C3026" w:rsidRPr="00197B2C">
        <w:rPr>
          <w:rFonts w:asciiTheme="minorEastAsia" w:eastAsiaTheme="minorEastAsia" w:hAnsiTheme="minorEastAsia" w:hint="eastAsia"/>
          <w:sz w:val="24"/>
          <w:szCs w:val="24"/>
        </w:rPr>
        <w:t>评分明细及各项所占分值详见《</w:t>
      </w:r>
      <w:r>
        <w:rPr>
          <w:rFonts w:asciiTheme="minorEastAsia" w:eastAsiaTheme="minorEastAsia" w:hAnsiTheme="minorEastAsia" w:hint="eastAsia"/>
          <w:sz w:val="24"/>
          <w:szCs w:val="24"/>
        </w:rPr>
        <w:t>技术</w:t>
      </w:r>
      <w:r w:rsidR="003C3026" w:rsidRPr="00197B2C">
        <w:rPr>
          <w:rFonts w:asciiTheme="minorEastAsia" w:eastAsiaTheme="minorEastAsia" w:hAnsiTheme="minorEastAsia" w:hint="eastAsia"/>
          <w:sz w:val="24"/>
          <w:szCs w:val="24"/>
        </w:rPr>
        <w:t>评审表》（附件4）</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.6  价格评审</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.6.1  投标文件报价出现前后不一致的，按照下列规定修正：</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1）投标文件中开标一览表（</w:t>
      </w:r>
      <w:r w:rsidR="00D02D4A">
        <w:rPr>
          <w:rFonts w:asciiTheme="minorEastAsia" w:eastAsiaTheme="minorEastAsia" w:hAnsiTheme="minorEastAsia" w:hint="eastAsia"/>
          <w:sz w:val="24"/>
          <w:szCs w:val="24"/>
        </w:rPr>
        <w:t>投标</w:t>
      </w:r>
      <w:r w:rsidRPr="00197B2C">
        <w:rPr>
          <w:rFonts w:asciiTheme="minorEastAsia" w:eastAsiaTheme="minorEastAsia" w:hAnsiTheme="minorEastAsia" w:hint="eastAsia"/>
          <w:sz w:val="24"/>
          <w:szCs w:val="24"/>
        </w:rPr>
        <w:t>报价表）内容与投标文件中相应内容不一致的，以开标一览表（</w:t>
      </w:r>
      <w:r w:rsidR="00D02D4A">
        <w:rPr>
          <w:rFonts w:asciiTheme="minorEastAsia" w:eastAsiaTheme="minorEastAsia" w:hAnsiTheme="minorEastAsia" w:hint="eastAsia"/>
          <w:sz w:val="24"/>
          <w:szCs w:val="24"/>
        </w:rPr>
        <w:t>投标</w:t>
      </w:r>
      <w:r w:rsidRPr="00197B2C">
        <w:rPr>
          <w:rFonts w:asciiTheme="minorEastAsia" w:eastAsiaTheme="minorEastAsia" w:hAnsiTheme="minorEastAsia" w:hint="eastAsia"/>
          <w:sz w:val="24"/>
          <w:szCs w:val="24"/>
        </w:rPr>
        <w:t>报价表）为准；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2）大写金额和小写金额不一致的，以大写金额为准；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3）单价金额小数点或者百分比有明显错位的，以开标一览表</w:t>
      </w:r>
      <w:r w:rsidR="005E1C5C" w:rsidRPr="00197B2C">
        <w:rPr>
          <w:rFonts w:asciiTheme="minorEastAsia" w:eastAsiaTheme="minorEastAsia" w:hAnsiTheme="minorEastAsia" w:hint="eastAsia"/>
          <w:sz w:val="24"/>
          <w:szCs w:val="24"/>
        </w:rPr>
        <w:t>（</w:t>
      </w:r>
      <w:r w:rsidR="005E1C5C">
        <w:rPr>
          <w:rFonts w:asciiTheme="minorEastAsia" w:eastAsiaTheme="minorEastAsia" w:hAnsiTheme="minorEastAsia" w:hint="eastAsia"/>
          <w:sz w:val="24"/>
          <w:szCs w:val="24"/>
        </w:rPr>
        <w:t>投标</w:t>
      </w:r>
      <w:r w:rsidR="005E1C5C" w:rsidRPr="00197B2C">
        <w:rPr>
          <w:rFonts w:asciiTheme="minorEastAsia" w:eastAsiaTheme="minorEastAsia" w:hAnsiTheme="minorEastAsia" w:hint="eastAsia"/>
          <w:sz w:val="24"/>
          <w:szCs w:val="24"/>
        </w:rPr>
        <w:t>报价表）</w:t>
      </w:r>
      <w:r w:rsidRPr="00197B2C">
        <w:rPr>
          <w:rFonts w:asciiTheme="minorEastAsia" w:eastAsiaTheme="minorEastAsia" w:hAnsiTheme="minorEastAsia" w:hint="eastAsia"/>
          <w:sz w:val="24"/>
          <w:szCs w:val="24"/>
        </w:rPr>
        <w:t>的总价为准，并修改单价；</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lastRenderedPageBreak/>
        <w:t>4）总价金额与按单价汇总金额不一致的，以单价金额计算结果为准。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同时出现两种以上不一致的，按照前款规定的顺序修正。修正后的报价，评标委员会应当以书面形式要求投标人作出必要的澄清、说明或者补正，经投标人法定代表人或其授权的代表签字确认后产生约束力，投标人不确认的，其投标无效。</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.6.2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.6.3  对</w:t>
      </w:r>
      <w:r w:rsidR="004F10D9">
        <w:rPr>
          <w:rFonts w:asciiTheme="minorEastAsia" w:eastAsiaTheme="minorEastAsia" w:hAnsiTheme="minorEastAsia" w:hint="eastAsia"/>
          <w:sz w:val="24"/>
          <w:szCs w:val="24"/>
        </w:rPr>
        <w:t>投标</w:t>
      </w:r>
      <w:r w:rsidRPr="00197B2C">
        <w:rPr>
          <w:rFonts w:asciiTheme="minorEastAsia" w:eastAsiaTheme="minorEastAsia" w:hAnsiTheme="minorEastAsia" w:hint="eastAsia"/>
          <w:sz w:val="24"/>
          <w:szCs w:val="24"/>
        </w:rPr>
        <w:t>货物漏项的处理：投标人漏项报价的，作非实质性响应投标处理。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.6.4  小型和微型企业、监狱企业、残疾人福利性企业的扶持</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1）《政府采购促进中小企业发展暂行办法》所称中小企业（含中型、小型、微型企业，下同）应当同时符合以下条件：</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a、符合中小企业划分标准；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b、提供本企业制造的货物、承担的工程或者服务，或者提供其他中小企业制造的货物。本项所称货物不包括使用大型企业注册商标的货物。</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中小企业划分标准以《工业和信息化部、国家统计局、国家发展和改革委员会、财政部关于印发中小企业划型标准规定的通知》（工信部联企业[2011]300号）规定的划分标准为准。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2）根据财政部、工业和信息化部印发的《政府采购促进中小企业发展暂行办法》（财库[2011]181号）的规定，对小型和微型企业产品的价格给与6%的扣除，用扣除后的价格作为评标参与评审。</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Pr="00197B2C">
        <w:rPr>
          <w:rFonts w:asciiTheme="minorEastAsia" w:eastAsiaTheme="minorEastAsia" w:hAnsiTheme="minorEastAsia" w:hint="eastAsia"/>
          <w:sz w:val="24"/>
          <w:szCs w:val="24"/>
        </w:rPr>
        <w:t>小型、微型企业提供中型企业制造的货物的，视同为中型企业。</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3）大中型企业和其他自然人、法人或者其他组织与小型、微型企业组成联合体共同参加投标的，联合协议中约定，小型、微型企业的协议合同金额占到联合体协议合同总金额30%以上的，给予联合体2%的价格扣除。</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即：对于非专门面向中小微型企业采购的项目，凡符合要求的有效投标人，按以下比例给与相应的价格扣除（上述二种修正原则不同时适用）：</w:t>
      </w:r>
    </w:p>
    <w:tbl>
      <w:tblPr>
        <w:tblStyle w:val="a4"/>
        <w:tblW w:w="0" w:type="auto"/>
        <w:jc w:val="center"/>
        <w:tblLook w:val="04A0"/>
      </w:tblPr>
      <w:tblGrid>
        <w:gridCol w:w="675"/>
        <w:gridCol w:w="3585"/>
        <w:gridCol w:w="2131"/>
        <w:gridCol w:w="2131"/>
      </w:tblGrid>
      <w:tr w:rsidR="003C3026" w:rsidRPr="00197B2C" w:rsidTr="00D70205">
        <w:trPr>
          <w:jc w:val="center"/>
        </w:trPr>
        <w:tc>
          <w:tcPr>
            <w:tcW w:w="675" w:type="dxa"/>
            <w:vAlign w:val="center"/>
          </w:tcPr>
          <w:p w:rsidR="003C3026" w:rsidRPr="00F721C7" w:rsidRDefault="003C3026" w:rsidP="003C3026">
            <w:pPr>
              <w:jc w:val="center"/>
              <w:rPr>
                <w:rFonts w:asciiTheme="minorEastAsia" w:eastAsiaTheme="minorEastAsia" w:hAnsiTheme="minorEastAsia"/>
                <w:b/>
                <w:sz w:val="24"/>
                <w:szCs w:val="24"/>
              </w:rPr>
            </w:pPr>
            <w:r w:rsidRPr="00F721C7">
              <w:rPr>
                <w:rFonts w:asciiTheme="minorEastAsia" w:eastAsiaTheme="minorEastAsia" w:hAnsiTheme="minorEastAsia" w:hint="eastAsia"/>
                <w:b/>
                <w:sz w:val="24"/>
                <w:szCs w:val="24"/>
              </w:rPr>
              <w:t>序号</w:t>
            </w:r>
          </w:p>
        </w:tc>
        <w:tc>
          <w:tcPr>
            <w:tcW w:w="3585" w:type="dxa"/>
            <w:vAlign w:val="center"/>
          </w:tcPr>
          <w:p w:rsidR="003C3026" w:rsidRPr="00F721C7" w:rsidRDefault="003C3026" w:rsidP="003C3026">
            <w:pPr>
              <w:jc w:val="center"/>
              <w:rPr>
                <w:rFonts w:asciiTheme="minorEastAsia" w:eastAsiaTheme="minorEastAsia" w:hAnsiTheme="minorEastAsia"/>
                <w:b/>
                <w:sz w:val="24"/>
                <w:szCs w:val="24"/>
              </w:rPr>
            </w:pPr>
            <w:r w:rsidRPr="00F721C7">
              <w:rPr>
                <w:rFonts w:asciiTheme="minorEastAsia" w:eastAsiaTheme="minorEastAsia" w:hAnsiTheme="minorEastAsia" w:hint="eastAsia"/>
                <w:b/>
                <w:sz w:val="24"/>
                <w:szCs w:val="24"/>
              </w:rPr>
              <w:t>情形</w:t>
            </w:r>
          </w:p>
        </w:tc>
        <w:tc>
          <w:tcPr>
            <w:tcW w:w="2131" w:type="dxa"/>
            <w:vAlign w:val="center"/>
          </w:tcPr>
          <w:p w:rsidR="003C3026" w:rsidRPr="00F721C7" w:rsidRDefault="003C3026" w:rsidP="003C3026">
            <w:pPr>
              <w:jc w:val="center"/>
              <w:rPr>
                <w:rFonts w:asciiTheme="minorEastAsia" w:eastAsiaTheme="minorEastAsia" w:hAnsiTheme="minorEastAsia"/>
                <w:b/>
                <w:sz w:val="24"/>
                <w:szCs w:val="24"/>
              </w:rPr>
            </w:pPr>
            <w:r w:rsidRPr="00F721C7">
              <w:rPr>
                <w:rFonts w:asciiTheme="minorEastAsia" w:eastAsiaTheme="minorEastAsia" w:hAnsiTheme="minorEastAsia" w:hint="eastAsia"/>
                <w:b/>
                <w:sz w:val="24"/>
                <w:szCs w:val="24"/>
              </w:rPr>
              <w:t>价格扣除比例</w:t>
            </w:r>
          </w:p>
        </w:tc>
        <w:tc>
          <w:tcPr>
            <w:tcW w:w="2131" w:type="dxa"/>
            <w:vAlign w:val="center"/>
          </w:tcPr>
          <w:p w:rsidR="003C3026" w:rsidRPr="00F721C7" w:rsidRDefault="003C3026" w:rsidP="003C3026">
            <w:pPr>
              <w:jc w:val="center"/>
              <w:rPr>
                <w:rFonts w:asciiTheme="minorEastAsia" w:eastAsiaTheme="minorEastAsia" w:hAnsiTheme="minorEastAsia"/>
                <w:b/>
                <w:sz w:val="24"/>
                <w:szCs w:val="24"/>
              </w:rPr>
            </w:pPr>
            <w:r w:rsidRPr="00F721C7">
              <w:rPr>
                <w:rFonts w:asciiTheme="minorEastAsia" w:eastAsiaTheme="minorEastAsia" w:hAnsiTheme="minorEastAsia" w:hint="eastAsia"/>
                <w:b/>
                <w:sz w:val="24"/>
                <w:szCs w:val="24"/>
              </w:rPr>
              <w:t>计算公式</w:t>
            </w:r>
          </w:p>
        </w:tc>
      </w:tr>
      <w:tr w:rsidR="003C3026" w:rsidRPr="00197B2C" w:rsidTr="00D70205">
        <w:trPr>
          <w:jc w:val="center"/>
        </w:trPr>
        <w:tc>
          <w:tcPr>
            <w:tcW w:w="675" w:type="dxa"/>
            <w:vAlign w:val="center"/>
          </w:tcPr>
          <w:p w:rsidR="003C3026" w:rsidRPr="00197B2C" w:rsidRDefault="003C3026" w:rsidP="003C3026">
            <w:pPr>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w:t>
            </w:r>
          </w:p>
        </w:tc>
        <w:tc>
          <w:tcPr>
            <w:tcW w:w="3585" w:type="dxa"/>
            <w:vAlign w:val="center"/>
          </w:tcPr>
          <w:p w:rsidR="003C3026" w:rsidRPr="00197B2C" w:rsidRDefault="003C3026" w:rsidP="003C3026">
            <w:pPr>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投标人为小型、微型企业提供本企业或其他小型、微型企业的产品（非联合体投标）</w:t>
            </w:r>
          </w:p>
        </w:tc>
        <w:tc>
          <w:tcPr>
            <w:tcW w:w="2131" w:type="dxa"/>
            <w:vMerge w:val="restart"/>
            <w:vAlign w:val="center"/>
          </w:tcPr>
          <w:p w:rsidR="003C3026" w:rsidRPr="00197B2C" w:rsidRDefault="003C3026" w:rsidP="003C3026">
            <w:pPr>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对小型和微型企业产品的价格给与6%的扣除</w:t>
            </w:r>
          </w:p>
        </w:tc>
        <w:tc>
          <w:tcPr>
            <w:tcW w:w="2131" w:type="dxa"/>
            <w:vMerge w:val="restart"/>
            <w:vAlign w:val="center"/>
          </w:tcPr>
          <w:p w:rsidR="003C3026" w:rsidRPr="00197B2C" w:rsidRDefault="003C3026" w:rsidP="00975D0F">
            <w:pPr>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评标价=总投标报价</w:t>
            </w:r>
            <w:r w:rsidR="00975D0F" w:rsidRPr="00197B2C">
              <w:rPr>
                <w:rFonts w:asciiTheme="minorEastAsia" w:eastAsiaTheme="minorEastAsia" w:hAnsiTheme="minorEastAsia" w:hint="eastAsia"/>
                <w:sz w:val="24"/>
                <w:szCs w:val="24"/>
              </w:rPr>
              <w:t>×（1-</w:t>
            </w:r>
            <w:r w:rsidR="00975D0F">
              <w:rPr>
                <w:rFonts w:asciiTheme="minorEastAsia" w:eastAsiaTheme="minorEastAsia" w:hAnsiTheme="minorEastAsia" w:hint="eastAsia"/>
                <w:sz w:val="24"/>
                <w:szCs w:val="24"/>
              </w:rPr>
              <w:t>6</w:t>
            </w:r>
            <w:r w:rsidR="00975D0F" w:rsidRPr="00197B2C">
              <w:rPr>
                <w:rFonts w:asciiTheme="minorEastAsia" w:eastAsiaTheme="minorEastAsia" w:hAnsiTheme="minorEastAsia" w:hint="eastAsia"/>
                <w:sz w:val="24"/>
                <w:szCs w:val="24"/>
              </w:rPr>
              <w:t>%）</w:t>
            </w:r>
          </w:p>
        </w:tc>
      </w:tr>
      <w:tr w:rsidR="003C3026" w:rsidRPr="00197B2C" w:rsidTr="00D70205">
        <w:trPr>
          <w:jc w:val="center"/>
        </w:trPr>
        <w:tc>
          <w:tcPr>
            <w:tcW w:w="675" w:type="dxa"/>
            <w:vAlign w:val="center"/>
          </w:tcPr>
          <w:p w:rsidR="003C3026" w:rsidRPr="00197B2C" w:rsidRDefault="003C3026" w:rsidP="003C3026">
            <w:pPr>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p>
        </w:tc>
        <w:tc>
          <w:tcPr>
            <w:tcW w:w="3585" w:type="dxa"/>
            <w:vAlign w:val="center"/>
          </w:tcPr>
          <w:p w:rsidR="003C3026" w:rsidRPr="00197B2C" w:rsidRDefault="003C3026" w:rsidP="003C3026">
            <w:pPr>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联合体投标各方均为小型、微型企业提供本企业或其他小型、微型企业的产品</w:t>
            </w:r>
          </w:p>
        </w:tc>
        <w:tc>
          <w:tcPr>
            <w:tcW w:w="2131" w:type="dxa"/>
            <w:vMerge/>
            <w:vAlign w:val="center"/>
          </w:tcPr>
          <w:p w:rsidR="003C3026" w:rsidRPr="00197B2C" w:rsidRDefault="003C3026" w:rsidP="003C3026">
            <w:pPr>
              <w:ind w:firstLineChars="200" w:firstLine="480"/>
              <w:jc w:val="center"/>
              <w:rPr>
                <w:rFonts w:asciiTheme="minorEastAsia" w:eastAsiaTheme="minorEastAsia" w:hAnsiTheme="minorEastAsia"/>
                <w:sz w:val="24"/>
                <w:szCs w:val="24"/>
              </w:rPr>
            </w:pPr>
          </w:p>
        </w:tc>
        <w:tc>
          <w:tcPr>
            <w:tcW w:w="2131" w:type="dxa"/>
            <w:vMerge/>
            <w:vAlign w:val="center"/>
          </w:tcPr>
          <w:p w:rsidR="003C3026" w:rsidRPr="00197B2C" w:rsidRDefault="003C3026" w:rsidP="003C3026">
            <w:pPr>
              <w:ind w:firstLineChars="200" w:firstLine="480"/>
              <w:jc w:val="center"/>
              <w:rPr>
                <w:rFonts w:asciiTheme="minorEastAsia" w:eastAsiaTheme="minorEastAsia" w:hAnsiTheme="minorEastAsia"/>
                <w:sz w:val="24"/>
                <w:szCs w:val="24"/>
              </w:rPr>
            </w:pPr>
          </w:p>
        </w:tc>
      </w:tr>
      <w:tr w:rsidR="003C3026" w:rsidRPr="00197B2C" w:rsidTr="00D70205">
        <w:trPr>
          <w:jc w:val="center"/>
        </w:trPr>
        <w:tc>
          <w:tcPr>
            <w:tcW w:w="675" w:type="dxa"/>
            <w:vAlign w:val="center"/>
          </w:tcPr>
          <w:p w:rsidR="003C3026" w:rsidRPr="00197B2C" w:rsidRDefault="003C3026" w:rsidP="003C3026">
            <w:pPr>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3</w:t>
            </w:r>
          </w:p>
        </w:tc>
        <w:tc>
          <w:tcPr>
            <w:tcW w:w="3585" w:type="dxa"/>
            <w:vAlign w:val="center"/>
          </w:tcPr>
          <w:p w:rsidR="003C3026" w:rsidRPr="00197B2C" w:rsidRDefault="003C3026" w:rsidP="003C3026">
            <w:pPr>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联合体投标一方为小型、微型企</w:t>
            </w:r>
            <w:r w:rsidRPr="00197B2C">
              <w:rPr>
                <w:rFonts w:asciiTheme="minorEastAsia" w:eastAsiaTheme="minorEastAsia" w:hAnsiTheme="minorEastAsia" w:hint="eastAsia"/>
                <w:sz w:val="24"/>
                <w:szCs w:val="24"/>
              </w:rPr>
              <w:lastRenderedPageBreak/>
              <w:t>业，且小型、微型企业的协议合同金额占到联合体协议合同总金额30%以上的</w:t>
            </w:r>
          </w:p>
        </w:tc>
        <w:tc>
          <w:tcPr>
            <w:tcW w:w="2131" w:type="dxa"/>
            <w:vAlign w:val="center"/>
          </w:tcPr>
          <w:p w:rsidR="003C3026" w:rsidRPr="00197B2C" w:rsidRDefault="003C3026" w:rsidP="003C3026">
            <w:pPr>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lastRenderedPageBreak/>
              <w:t>联合体2%的价格</w:t>
            </w:r>
            <w:r w:rsidRPr="00197B2C">
              <w:rPr>
                <w:rFonts w:asciiTheme="minorEastAsia" w:eastAsiaTheme="minorEastAsia" w:hAnsiTheme="minorEastAsia" w:hint="eastAsia"/>
                <w:sz w:val="24"/>
                <w:szCs w:val="24"/>
              </w:rPr>
              <w:lastRenderedPageBreak/>
              <w:t>扣除</w:t>
            </w:r>
          </w:p>
        </w:tc>
        <w:tc>
          <w:tcPr>
            <w:tcW w:w="2131" w:type="dxa"/>
            <w:vAlign w:val="center"/>
          </w:tcPr>
          <w:p w:rsidR="003C3026" w:rsidRPr="00197B2C" w:rsidRDefault="003C3026" w:rsidP="003C3026">
            <w:pPr>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lastRenderedPageBreak/>
              <w:t>评标价=总投标报</w:t>
            </w:r>
            <w:r w:rsidRPr="00197B2C">
              <w:rPr>
                <w:rFonts w:asciiTheme="minorEastAsia" w:eastAsiaTheme="minorEastAsia" w:hAnsiTheme="minorEastAsia" w:hint="eastAsia"/>
                <w:sz w:val="24"/>
                <w:szCs w:val="24"/>
              </w:rPr>
              <w:lastRenderedPageBreak/>
              <w:t>价×（1-2%）</w:t>
            </w:r>
          </w:p>
        </w:tc>
      </w:tr>
    </w:tbl>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lastRenderedPageBreak/>
        <w:t xml:space="preserve"> 4）投标人认为其为小型或微型企业提供本企业或其他小型、微型企业制造的产品参加投标的，应提交《中小企业声明函》（格式见第五部分  投标文件格式），明确企业类型，并提供最近年度经审计的财务报告，否则评审时不能享受相应的价格扣除。如投标人为非产品制造商，其投标产品的制造商也应提交《中小企业声明函》（格式见第五部分  投标文件格式）和最近年度经审计的财务报告，否则评审时不能享受相应的价格扣除。小型、微型企业提供中型企业制造的货物的，视同为中型企业。</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5）监狱企业视同小型、微型企业，享受评审中价格扣除。监狱企业参加投标时，应当提供由省级以上监狱管理局、戒毒管理局（含新疆生产建设兵团）出具的属于监狱企业的证明文件，否则评审时不能享受相应的价格扣除。</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6）根据《财政部  民政部  中国残疾人联合会关于促进残疾人就业政府采购政策的通知》（财库[2017]141号）的规定，残疾人福利性单位视同小型、微型企业。符合条件的残疾人福利性单位在参加政府采购活动时，应当提供《残疾人福利性单位声明函》（格式见第五部分  投标文件格式），并对声明的真实性负责。残疾人福利性单位属于小型、微型企业的，不重复享受政策。</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.6.5  评标价的确定：按上述条款原则修正后的价格为评标价。</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.6.6  价格评分的计算：</w:t>
      </w:r>
      <w:r w:rsidR="00414980">
        <w:rPr>
          <w:rFonts w:asciiTheme="minorEastAsia" w:eastAsiaTheme="minorEastAsia" w:hAnsiTheme="minorEastAsia" w:hint="eastAsia"/>
          <w:sz w:val="24"/>
          <w:szCs w:val="24"/>
        </w:rPr>
        <w:t>本项目的</w:t>
      </w:r>
      <w:r w:rsidRPr="00197B2C">
        <w:rPr>
          <w:rFonts w:asciiTheme="minorEastAsia" w:eastAsiaTheme="minorEastAsia" w:hAnsiTheme="minorEastAsia" w:hint="eastAsia"/>
          <w:sz w:val="24"/>
          <w:szCs w:val="24"/>
        </w:rPr>
        <w:t>价格分采用低价优先法计算，即</w:t>
      </w:r>
      <w:r w:rsidR="00414980">
        <w:rPr>
          <w:rFonts w:asciiTheme="minorEastAsia" w:eastAsiaTheme="minorEastAsia" w:hAnsiTheme="minorEastAsia" w:hint="eastAsia"/>
          <w:sz w:val="24"/>
          <w:szCs w:val="24"/>
        </w:rPr>
        <w:t>通过本项目资格审查和符合性审查，且投标价格最低的投标报价（不含税）为评标基准价</w:t>
      </w:r>
      <w:r w:rsidRPr="00197B2C">
        <w:rPr>
          <w:rFonts w:asciiTheme="minorEastAsia" w:eastAsiaTheme="minorEastAsia" w:hAnsiTheme="minorEastAsia" w:hint="eastAsia"/>
          <w:sz w:val="24"/>
          <w:szCs w:val="24"/>
        </w:rPr>
        <w:t>，其价格分为满分</w:t>
      </w:r>
      <w:r w:rsidR="00414980">
        <w:rPr>
          <w:rFonts w:asciiTheme="minorEastAsia" w:eastAsiaTheme="minorEastAsia" w:hAnsiTheme="minorEastAsia" w:hint="eastAsia"/>
          <w:sz w:val="24"/>
          <w:szCs w:val="24"/>
        </w:rPr>
        <w:t>，即30分</w:t>
      </w:r>
      <w:r w:rsidRPr="00197B2C">
        <w:rPr>
          <w:rFonts w:asciiTheme="minorEastAsia" w:eastAsiaTheme="minorEastAsia" w:hAnsiTheme="minorEastAsia" w:hint="eastAsia"/>
          <w:sz w:val="24"/>
          <w:szCs w:val="24"/>
        </w:rPr>
        <w:t>。其他投标人的价格分</w:t>
      </w:r>
      <w:r w:rsidR="00414980">
        <w:rPr>
          <w:rFonts w:asciiTheme="minorEastAsia" w:eastAsiaTheme="minorEastAsia" w:hAnsiTheme="minorEastAsia" w:hint="eastAsia"/>
          <w:sz w:val="24"/>
          <w:szCs w:val="24"/>
        </w:rPr>
        <w:t>统</w:t>
      </w:r>
      <w:r w:rsidRPr="00197B2C">
        <w:rPr>
          <w:rFonts w:asciiTheme="minorEastAsia" w:eastAsiaTheme="minorEastAsia" w:hAnsiTheme="minorEastAsia" w:hint="eastAsia"/>
          <w:sz w:val="24"/>
          <w:szCs w:val="24"/>
        </w:rPr>
        <w:t>一按照下列公式计算：</w:t>
      </w:r>
    </w:p>
    <w:p w:rsidR="003C3026" w:rsidRPr="00F00C64" w:rsidRDefault="003C3026" w:rsidP="00F00C64">
      <w:pPr>
        <w:spacing w:after="0" w:line="400" w:lineRule="exact"/>
        <w:ind w:firstLineChars="200" w:firstLine="482"/>
        <w:rPr>
          <w:rFonts w:asciiTheme="minorEastAsia" w:eastAsiaTheme="minorEastAsia" w:hAnsiTheme="minorEastAsia"/>
          <w:b/>
          <w:sz w:val="24"/>
          <w:szCs w:val="24"/>
        </w:rPr>
      </w:pPr>
      <w:r w:rsidRPr="00F00C64">
        <w:rPr>
          <w:rFonts w:asciiTheme="minorEastAsia" w:eastAsiaTheme="minorEastAsia" w:hAnsiTheme="minorEastAsia" w:hint="eastAsia"/>
          <w:b/>
          <w:sz w:val="24"/>
          <w:szCs w:val="24"/>
        </w:rPr>
        <w:t>投标报价得分=（评标基准价/评标价）×30</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.6.7  中标价的确定：除了按23.3.6.1修正并经投标人确认的报价作为中标价外，中标价以开标一览表</w:t>
      </w:r>
      <w:r w:rsidR="008F7818" w:rsidRPr="00197B2C">
        <w:rPr>
          <w:rFonts w:asciiTheme="minorEastAsia" w:eastAsiaTheme="minorEastAsia" w:hAnsiTheme="minorEastAsia" w:hint="eastAsia"/>
          <w:sz w:val="24"/>
          <w:szCs w:val="24"/>
        </w:rPr>
        <w:t>（</w:t>
      </w:r>
      <w:r w:rsidR="008F7818">
        <w:rPr>
          <w:rFonts w:asciiTheme="minorEastAsia" w:eastAsiaTheme="minorEastAsia" w:hAnsiTheme="minorEastAsia" w:hint="eastAsia"/>
          <w:sz w:val="24"/>
          <w:szCs w:val="24"/>
        </w:rPr>
        <w:t>投标</w:t>
      </w:r>
      <w:r w:rsidR="008F7818" w:rsidRPr="00197B2C">
        <w:rPr>
          <w:rFonts w:asciiTheme="minorEastAsia" w:eastAsiaTheme="minorEastAsia" w:hAnsiTheme="minorEastAsia" w:hint="eastAsia"/>
          <w:sz w:val="24"/>
          <w:szCs w:val="24"/>
        </w:rPr>
        <w:t>报价表）</w:t>
      </w:r>
      <w:r w:rsidRPr="00197B2C">
        <w:rPr>
          <w:rFonts w:asciiTheme="minorEastAsia" w:eastAsiaTheme="minorEastAsia" w:hAnsiTheme="minorEastAsia" w:hint="eastAsia"/>
          <w:sz w:val="24"/>
          <w:szCs w:val="24"/>
        </w:rPr>
        <w:t>的总价为准。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.7  关于节能、环保产品政府采购政策的实施</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根据政府采购的有关政策要求，在技术、服务等指标满足采购需求的前提下，要优先采购节能产品、环境标志产品，并对部分节能产品实施强制采购，所以投标人的投标标的如涉及上述产品，应按下面规定提供有关资料，否则，不予优先采购或作无效投标处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节能产品提供资料要求：节能产品须直接打印国家财政部、发展改革委发布的“节能产品政府采购清单”（最新一期）中该产品所在页，并加盖投标供应商公章及标注投标标的在该页的位置、清单见“中国政府采购网（http://www.ccgp.gov.cn/）、国家发展改革委网站（http://hzs.ndrc.gov.cn/）和中国质量认证中心网站（http://www.cpc.com.cn/）”。</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投标人的投标标的如涉及：台式计算机、便携式计算机、平板式微型计算机、激光打印机、针式打印机、液晶显示器、制冷压缩机、空调机组、专用制冷、空调设备、</w:t>
      </w:r>
      <w:r w:rsidRPr="00197B2C">
        <w:rPr>
          <w:rFonts w:asciiTheme="minorEastAsia" w:eastAsiaTheme="minorEastAsia" w:hAnsiTheme="minorEastAsia" w:hint="eastAsia"/>
          <w:sz w:val="24"/>
          <w:szCs w:val="24"/>
        </w:rPr>
        <w:lastRenderedPageBreak/>
        <w:t>镇流器、电热水器、普通照明用镇流荧光灯、普通照明用双端荧光灯、电视设备、视频设备、便器、水嘴等产品为政府强制采购节能产品，投标人必须按照上述要求提供资料，否则，作无效投标处理。</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环境标志产品提供资料要求：环境标志产品须直接打印最新的“环境标志产品政府采购清单”中参投产品所在清单页并加盖投标供应商公章及标注所投产品在该页的位置。清单在中国政府采购网（http://www.ccgp.gov.cn/）、国家环境保护总局网（http://www.sepa. gov.cn/）、中国绿色采购网（http://www.cgpn.org/）上发布。</w:t>
      </w:r>
    </w:p>
    <w:p w:rsidR="00414980"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5</w:t>
      </w:r>
      <w:r w:rsidRPr="00197B2C">
        <w:rPr>
          <w:rFonts w:asciiTheme="minorEastAsia" w:eastAsiaTheme="minorEastAsia" w:hAnsiTheme="minorEastAsia" w:hint="eastAsia"/>
          <w:sz w:val="24"/>
          <w:szCs w:val="24"/>
        </w:rPr>
        <w:t>.</w:t>
      </w:r>
      <w:r w:rsidR="00307410">
        <w:rPr>
          <w:rFonts w:asciiTheme="minorEastAsia" w:eastAsiaTheme="minorEastAsia" w:hAnsiTheme="minorEastAsia" w:hint="eastAsia"/>
          <w:sz w:val="24"/>
          <w:szCs w:val="24"/>
        </w:rPr>
        <w:t>4</w:t>
      </w:r>
      <w:r w:rsidRPr="00197B2C">
        <w:rPr>
          <w:rFonts w:asciiTheme="minorEastAsia" w:eastAsiaTheme="minorEastAsia" w:hAnsiTheme="minorEastAsia" w:hint="eastAsia"/>
          <w:sz w:val="24"/>
          <w:szCs w:val="24"/>
        </w:rPr>
        <w:t>.8   评标总得分及统计：各评委的评分的算术平均值即为该投标人的技术得分或商务得分，再根据低价优先法计算出价格得分，将</w:t>
      </w:r>
      <w:r w:rsidR="00975D0F">
        <w:rPr>
          <w:rFonts w:asciiTheme="minorEastAsia" w:eastAsiaTheme="minorEastAsia" w:hAnsiTheme="minorEastAsia" w:hint="eastAsia"/>
          <w:sz w:val="24"/>
          <w:szCs w:val="24"/>
        </w:rPr>
        <w:t>商务</w:t>
      </w:r>
      <w:r w:rsidRPr="00197B2C">
        <w:rPr>
          <w:rFonts w:asciiTheme="minorEastAsia" w:eastAsiaTheme="minorEastAsia" w:hAnsiTheme="minorEastAsia" w:hint="eastAsia"/>
          <w:sz w:val="24"/>
          <w:szCs w:val="24"/>
        </w:rPr>
        <w:t>得分、</w:t>
      </w:r>
      <w:r w:rsidR="00975D0F">
        <w:rPr>
          <w:rFonts w:asciiTheme="minorEastAsia" w:eastAsiaTheme="minorEastAsia" w:hAnsiTheme="minorEastAsia" w:hint="eastAsia"/>
          <w:sz w:val="24"/>
          <w:szCs w:val="24"/>
        </w:rPr>
        <w:t>技术</w:t>
      </w:r>
      <w:r w:rsidRPr="00197B2C">
        <w:rPr>
          <w:rFonts w:asciiTheme="minorEastAsia" w:eastAsiaTheme="minorEastAsia" w:hAnsiTheme="minorEastAsia" w:hint="eastAsia"/>
          <w:sz w:val="24"/>
          <w:szCs w:val="24"/>
        </w:rPr>
        <w:t>得分和价格得分相加得出评标总得分（评标总得分分值四舍五入原则精确到小数点后两位）</w:t>
      </w:r>
      <w:r w:rsidR="00414980">
        <w:rPr>
          <w:rFonts w:asciiTheme="minorEastAsia" w:eastAsiaTheme="minorEastAsia" w:hAnsiTheme="minorEastAsia" w:hint="eastAsia"/>
          <w:sz w:val="24"/>
          <w:szCs w:val="24"/>
        </w:rPr>
        <w:t>即：</w:t>
      </w:r>
    </w:p>
    <w:p w:rsidR="003C3026" w:rsidRPr="00197B2C" w:rsidRDefault="00414980" w:rsidP="00414980">
      <w:pPr>
        <w:spacing w:after="0" w:line="400" w:lineRule="exact"/>
        <w:ind w:firstLineChars="200" w:firstLine="482"/>
        <w:rPr>
          <w:rFonts w:asciiTheme="minorEastAsia" w:eastAsiaTheme="minorEastAsia" w:hAnsiTheme="minorEastAsia"/>
          <w:sz w:val="24"/>
          <w:szCs w:val="24"/>
        </w:rPr>
      </w:pPr>
      <w:r w:rsidRPr="00414980">
        <w:rPr>
          <w:rFonts w:asciiTheme="minorEastAsia" w:eastAsiaTheme="minorEastAsia" w:hAnsiTheme="minorEastAsia" w:hint="eastAsia"/>
          <w:b/>
          <w:sz w:val="24"/>
          <w:szCs w:val="24"/>
        </w:rPr>
        <w:t>评标总得分=</w:t>
      </w:r>
      <w:r w:rsidR="00860DC8">
        <w:rPr>
          <w:rFonts w:asciiTheme="minorEastAsia" w:eastAsiaTheme="minorEastAsia" w:hAnsiTheme="minorEastAsia" w:hint="eastAsia"/>
          <w:b/>
          <w:sz w:val="24"/>
          <w:szCs w:val="24"/>
        </w:rPr>
        <w:t>商务</w:t>
      </w:r>
      <w:r>
        <w:rPr>
          <w:rFonts w:asciiTheme="minorEastAsia" w:eastAsiaTheme="minorEastAsia" w:hAnsiTheme="minorEastAsia" w:hint="eastAsia"/>
          <w:b/>
          <w:sz w:val="24"/>
          <w:szCs w:val="24"/>
        </w:rPr>
        <w:t>得</w:t>
      </w:r>
      <w:r w:rsidRPr="00414980">
        <w:rPr>
          <w:rFonts w:asciiTheme="minorEastAsia" w:eastAsiaTheme="minorEastAsia" w:hAnsiTheme="minorEastAsia" w:hint="eastAsia"/>
          <w:b/>
          <w:sz w:val="24"/>
          <w:szCs w:val="24"/>
        </w:rPr>
        <w:t>分+</w:t>
      </w:r>
      <w:r w:rsidR="00860DC8">
        <w:rPr>
          <w:rFonts w:asciiTheme="minorEastAsia" w:eastAsiaTheme="minorEastAsia" w:hAnsiTheme="minorEastAsia" w:hint="eastAsia"/>
          <w:b/>
          <w:sz w:val="24"/>
          <w:szCs w:val="24"/>
        </w:rPr>
        <w:t>技术</w:t>
      </w:r>
      <w:r>
        <w:rPr>
          <w:rFonts w:asciiTheme="minorEastAsia" w:eastAsiaTheme="minorEastAsia" w:hAnsiTheme="minorEastAsia" w:hint="eastAsia"/>
          <w:b/>
          <w:sz w:val="24"/>
          <w:szCs w:val="24"/>
        </w:rPr>
        <w:t>得</w:t>
      </w:r>
      <w:r w:rsidRPr="00414980">
        <w:rPr>
          <w:rFonts w:asciiTheme="minorEastAsia" w:eastAsiaTheme="minorEastAsia" w:hAnsiTheme="minorEastAsia" w:hint="eastAsia"/>
          <w:b/>
          <w:sz w:val="24"/>
          <w:szCs w:val="24"/>
        </w:rPr>
        <w:t>分+价格</w:t>
      </w:r>
      <w:r>
        <w:rPr>
          <w:rFonts w:asciiTheme="minorEastAsia" w:eastAsiaTheme="minorEastAsia" w:hAnsiTheme="minorEastAsia" w:hint="eastAsia"/>
          <w:b/>
          <w:sz w:val="24"/>
          <w:szCs w:val="24"/>
        </w:rPr>
        <w:t>得</w:t>
      </w:r>
      <w:r w:rsidRPr="00414980">
        <w:rPr>
          <w:rFonts w:asciiTheme="minorEastAsia" w:eastAsiaTheme="minorEastAsia" w:hAnsiTheme="minorEastAsia" w:hint="eastAsia"/>
          <w:b/>
          <w:sz w:val="24"/>
          <w:szCs w:val="24"/>
        </w:rPr>
        <w:t>分</w:t>
      </w:r>
      <w:r w:rsidR="003C3026" w:rsidRPr="00197B2C">
        <w:rPr>
          <w:rFonts w:asciiTheme="minorEastAsia" w:eastAsiaTheme="minorEastAsia" w:hAnsiTheme="minorEastAsia" w:hint="eastAsia"/>
          <w:sz w:val="24"/>
          <w:szCs w:val="24"/>
        </w:rPr>
        <w:t>。</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2</w:t>
      </w:r>
      <w:r w:rsidR="00D91861">
        <w:rPr>
          <w:rFonts w:asciiTheme="minorEastAsia" w:eastAsiaTheme="minorEastAsia" w:hAnsiTheme="minorEastAsia" w:hint="eastAsia"/>
          <w:b/>
          <w:sz w:val="24"/>
          <w:szCs w:val="24"/>
        </w:rPr>
        <w:t>6</w:t>
      </w:r>
      <w:r w:rsidRPr="00500A5D">
        <w:rPr>
          <w:rFonts w:asciiTheme="minorEastAsia" w:eastAsiaTheme="minorEastAsia" w:hAnsiTheme="minorEastAsia" w:hint="eastAsia"/>
          <w:b/>
          <w:sz w:val="24"/>
          <w:szCs w:val="24"/>
        </w:rPr>
        <w:t>、投标文件的澄清</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6</w:t>
      </w:r>
      <w:r w:rsidRPr="00197B2C">
        <w:rPr>
          <w:rFonts w:asciiTheme="minorEastAsia" w:eastAsiaTheme="minorEastAsia" w:hAnsiTheme="minorEastAsia" w:hint="eastAsia"/>
          <w:sz w:val="24"/>
          <w:szCs w:val="24"/>
        </w:rPr>
        <w:t>.1  评标期间，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人代表或其授权的代表签字。投标人的澄清、说明或者补正不得超出投标文件的范围或者改变投标文件的实质性内容。</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6</w:t>
      </w:r>
      <w:r w:rsidRPr="00197B2C">
        <w:rPr>
          <w:rFonts w:asciiTheme="minorEastAsia" w:eastAsiaTheme="minorEastAsia" w:hAnsiTheme="minorEastAsia" w:hint="eastAsia"/>
          <w:sz w:val="24"/>
          <w:szCs w:val="24"/>
        </w:rPr>
        <w:t>.2  投标人的澄清文件是其投标文件的组成部分。</w:t>
      </w:r>
    </w:p>
    <w:p w:rsidR="00D91861" w:rsidRDefault="00D91861" w:rsidP="003C3026">
      <w:pPr>
        <w:spacing w:after="0" w:line="400" w:lineRule="exact"/>
        <w:rPr>
          <w:rFonts w:asciiTheme="minorEastAsia" w:eastAsiaTheme="minorEastAsia" w:hAnsiTheme="minorEastAsia"/>
          <w:b/>
          <w:sz w:val="24"/>
          <w:szCs w:val="24"/>
        </w:rPr>
      </w:pPr>
      <w:r>
        <w:rPr>
          <w:rFonts w:asciiTheme="minorEastAsia" w:eastAsiaTheme="minorEastAsia" w:hAnsiTheme="minorEastAsia" w:hint="eastAsia"/>
          <w:b/>
          <w:sz w:val="24"/>
          <w:szCs w:val="24"/>
        </w:rPr>
        <w:t>27、</w:t>
      </w:r>
      <w:r w:rsidR="004A057B">
        <w:rPr>
          <w:rFonts w:asciiTheme="minorEastAsia" w:eastAsiaTheme="minorEastAsia" w:hAnsiTheme="minorEastAsia" w:hint="eastAsia"/>
          <w:b/>
          <w:sz w:val="24"/>
          <w:szCs w:val="24"/>
        </w:rPr>
        <w:t>推荐中标候选人：</w:t>
      </w:r>
    </w:p>
    <w:p w:rsidR="002E743E" w:rsidRDefault="002E743E" w:rsidP="002E743E">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（1）评委会将各供应商技术、商务、价格进行综合汇总，按总分最高者推荐为第一中标候选人，其次为第二中标候选人。当有两名或以上有效供应商综合总得分相同时，则按以下顺序进行优先推荐：</w:t>
      </w:r>
    </w:p>
    <w:p w:rsidR="002E743E" w:rsidRPr="002E743E" w:rsidRDefault="002E743E" w:rsidP="002E743E">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①</w:t>
      </w:r>
      <w:r w:rsidRPr="002E743E">
        <w:rPr>
          <w:rFonts w:asciiTheme="minorEastAsia" w:eastAsiaTheme="minorEastAsia" w:hAnsiTheme="minorEastAsia" w:hint="eastAsia"/>
          <w:sz w:val="24"/>
          <w:szCs w:val="24"/>
        </w:rPr>
        <w:t>按价格部分得分最高者，优先推荐为中标候选人；</w:t>
      </w:r>
    </w:p>
    <w:p w:rsidR="002E743E" w:rsidRPr="002E743E" w:rsidRDefault="002E743E" w:rsidP="002E743E">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②</w:t>
      </w:r>
      <w:r w:rsidRPr="002E743E">
        <w:rPr>
          <w:rFonts w:asciiTheme="minorEastAsia" w:eastAsiaTheme="minorEastAsia" w:hAnsiTheme="minorEastAsia" w:hint="eastAsia"/>
          <w:sz w:val="24"/>
          <w:szCs w:val="24"/>
        </w:rPr>
        <w:t>若上述第①点得分仍然相同的，则按技术部分得分高者，优先推荐为中标候选人；</w:t>
      </w:r>
    </w:p>
    <w:p w:rsidR="004A057B" w:rsidRPr="00D91861" w:rsidRDefault="002E743E" w:rsidP="002E743E">
      <w:pPr>
        <w:spacing w:after="0" w:line="400" w:lineRule="exact"/>
        <w:ind w:firstLineChars="200" w:firstLine="480"/>
        <w:rPr>
          <w:rFonts w:asciiTheme="minorEastAsia" w:eastAsiaTheme="minorEastAsia" w:hAnsiTheme="minorEastAsia"/>
          <w:sz w:val="24"/>
          <w:szCs w:val="24"/>
        </w:rPr>
      </w:pPr>
      <w:r w:rsidRPr="002E743E">
        <w:rPr>
          <w:rFonts w:asciiTheme="minorEastAsia" w:eastAsiaTheme="minorEastAsia" w:hAnsiTheme="minorEastAsia" w:hint="eastAsia"/>
          <w:sz w:val="24"/>
          <w:szCs w:val="24"/>
        </w:rPr>
        <w:t>（2）评审过程中涉及和产生的所有程序文件、原始打分表格、评审综合评审意见、推荐意见、评标报告等，均须由评委会成员签名确认。</w:t>
      </w:r>
    </w:p>
    <w:p w:rsidR="003C3026" w:rsidRPr="00500A5D" w:rsidRDefault="003C3026" w:rsidP="003C3026">
      <w:pPr>
        <w:spacing w:after="0" w:line="400" w:lineRule="exact"/>
        <w:rPr>
          <w:rFonts w:asciiTheme="minorEastAsia" w:eastAsiaTheme="minorEastAsia" w:hAnsiTheme="minorEastAsia"/>
          <w:b/>
          <w:sz w:val="24"/>
          <w:szCs w:val="24"/>
        </w:rPr>
      </w:pPr>
      <w:r w:rsidRPr="00500A5D">
        <w:rPr>
          <w:rFonts w:asciiTheme="minorEastAsia" w:eastAsiaTheme="minorEastAsia" w:hAnsiTheme="minorEastAsia" w:hint="eastAsia"/>
          <w:b/>
          <w:sz w:val="24"/>
          <w:szCs w:val="24"/>
        </w:rPr>
        <w:t>2</w:t>
      </w:r>
      <w:r w:rsidR="00D91861">
        <w:rPr>
          <w:rFonts w:asciiTheme="minorEastAsia" w:eastAsiaTheme="minorEastAsia" w:hAnsiTheme="minorEastAsia" w:hint="eastAsia"/>
          <w:b/>
          <w:sz w:val="24"/>
          <w:szCs w:val="24"/>
        </w:rPr>
        <w:t>8</w:t>
      </w:r>
      <w:r w:rsidRPr="00500A5D">
        <w:rPr>
          <w:rFonts w:asciiTheme="minorEastAsia" w:eastAsiaTheme="minorEastAsia" w:hAnsiTheme="minorEastAsia" w:hint="eastAsia"/>
          <w:b/>
          <w:sz w:val="24"/>
          <w:szCs w:val="24"/>
        </w:rPr>
        <w:t>、定标</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8</w:t>
      </w:r>
      <w:r w:rsidRPr="00197B2C">
        <w:rPr>
          <w:rFonts w:asciiTheme="minorEastAsia" w:eastAsiaTheme="minorEastAsia" w:hAnsiTheme="minorEastAsia" w:hint="eastAsia"/>
          <w:sz w:val="24"/>
          <w:szCs w:val="24"/>
        </w:rPr>
        <w:t>.1  采购人在收到评标报告之日起5个工作日内，在评标报告确定的中标候选人名单中按顺序确定中标人。采购人在收到评标报告之日起5个工作日内未按报告推荐的中标候选人顺序确定中标人，又不能说明合法理由的，视同按评标报告推荐的顺序确定排名第一的中标候选人为中标人。</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w:t>
      </w:r>
      <w:r w:rsidR="00D91861">
        <w:rPr>
          <w:rFonts w:asciiTheme="minorEastAsia" w:eastAsiaTheme="minorEastAsia" w:hAnsiTheme="minorEastAsia" w:hint="eastAsia"/>
          <w:sz w:val="24"/>
          <w:szCs w:val="24"/>
        </w:rPr>
        <w:t>8</w:t>
      </w:r>
      <w:r w:rsidRPr="00197B2C">
        <w:rPr>
          <w:rFonts w:asciiTheme="minorEastAsia" w:eastAsiaTheme="minorEastAsia" w:hAnsiTheme="minorEastAsia" w:hint="eastAsia"/>
          <w:sz w:val="24"/>
          <w:szCs w:val="24"/>
        </w:rPr>
        <w:t>.2  中标人确定之日起2个工作日内，</w:t>
      </w:r>
      <w:r w:rsidR="00085563">
        <w:rPr>
          <w:rFonts w:asciiTheme="minorEastAsia" w:eastAsiaTheme="minorEastAsia" w:hAnsiTheme="minorEastAsia" w:hint="eastAsia"/>
          <w:sz w:val="24"/>
          <w:szCs w:val="24"/>
        </w:rPr>
        <w:t>采购代理机构</w:t>
      </w:r>
      <w:r w:rsidRPr="00197B2C">
        <w:rPr>
          <w:rFonts w:asciiTheme="minorEastAsia" w:eastAsiaTheme="minorEastAsia" w:hAnsiTheme="minorEastAsia" w:hint="eastAsia"/>
          <w:sz w:val="24"/>
          <w:szCs w:val="24"/>
        </w:rPr>
        <w:t>将在政府采购监督管理部门指定的媒体上发布中标公告，并向中标人发出《中标通知书》</w:t>
      </w:r>
      <w:r w:rsidR="00975D0F">
        <w:rPr>
          <w:rFonts w:asciiTheme="minorEastAsia" w:eastAsiaTheme="minorEastAsia" w:hAnsiTheme="minorEastAsia" w:hint="eastAsia"/>
          <w:sz w:val="24"/>
          <w:szCs w:val="24"/>
        </w:rPr>
        <w:t>，</w:t>
      </w:r>
      <w:r w:rsidRPr="00197B2C">
        <w:rPr>
          <w:rFonts w:asciiTheme="minorEastAsia" w:eastAsiaTheme="minorEastAsia" w:hAnsiTheme="minorEastAsia" w:hint="eastAsia"/>
          <w:sz w:val="24"/>
          <w:szCs w:val="24"/>
        </w:rPr>
        <w:t>《中标通知书》对中标人和采购人具有同等法律效力。如 中标人未在广东省财政厅网上办事大厅政府采</w:t>
      </w:r>
      <w:r w:rsidRPr="00197B2C">
        <w:rPr>
          <w:rFonts w:asciiTheme="minorEastAsia" w:eastAsiaTheme="minorEastAsia" w:hAnsiTheme="minorEastAsia" w:hint="eastAsia"/>
          <w:sz w:val="24"/>
          <w:szCs w:val="24"/>
        </w:rPr>
        <w:lastRenderedPageBreak/>
        <w:t>购系统（www.gdgpo.gov.cn）按规定进行供应商注册登记的，将会影响发布本项目的中标公告的发布及《中标通知书》的发放。</w:t>
      </w:r>
    </w:p>
    <w:p w:rsidR="00EC0AFC" w:rsidRPr="00EC0AFC" w:rsidRDefault="00EC0AFC" w:rsidP="00EC0AFC">
      <w:pPr>
        <w:spacing w:after="0" w:line="400" w:lineRule="exact"/>
        <w:rPr>
          <w:rFonts w:asciiTheme="minorEastAsia" w:eastAsiaTheme="minorEastAsia" w:hAnsiTheme="minorEastAsia"/>
          <w:b/>
          <w:sz w:val="24"/>
          <w:szCs w:val="24"/>
        </w:rPr>
      </w:pPr>
      <w:r w:rsidRPr="00EC0AFC">
        <w:rPr>
          <w:rFonts w:asciiTheme="minorEastAsia" w:eastAsiaTheme="minorEastAsia" w:hAnsiTheme="minorEastAsia" w:hint="eastAsia"/>
          <w:b/>
          <w:sz w:val="24"/>
          <w:szCs w:val="24"/>
        </w:rPr>
        <w:t>29、 废标</w:t>
      </w:r>
    </w:p>
    <w:p w:rsidR="00EC0AFC" w:rsidRPr="004A057B" w:rsidRDefault="00EC0AFC" w:rsidP="00EC0AFC">
      <w:pPr>
        <w:spacing w:after="0" w:line="400" w:lineRule="exact"/>
        <w:ind w:firstLineChars="200" w:firstLine="480"/>
        <w:rPr>
          <w:rFonts w:asciiTheme="minorEastAsia" w:eastAsiaTheme="minorEastAsia" w:hAnsiTheme="minorEastAsia"/>
          <w:sz w:val="24"/>
          <w:szCs w:val="24"/>
        </w:rPr>
      </w:pPr>
      <w:r w:rsidRPr="004A057B">
        <w:rPr>
          <w:rFonts w:asciiTheme="minorEastAsia" w:eastAsiaTheme="minorEastAsia" w:hAnsiTheme="minorEastAsia"/>
          <w:sz w:val="24"/>
          <w:szCs w:val="24"/>
        </w:rPr>
        <w:t>在招标采购中，出现下列情形之一的，应予废标</w:t>
      </w:r>
      <w:r>
        <w:rPr>
          <w:rFonts w:asciiTheme="minorEastAsia" w:eastAsiaTheme="minorEastAsia" w:hAnsiTheme="minorEastAsia" w:hint="eastAsia"/>
          <w:sz w:val="24"/>
          <w:szCs w:val="24"/>
        </w:rPr>
        <w:t>：</w:t>
      </w:r>
    </w:p>
    <w:p w:rsidR="00EC0AFC" w:rsidRPr="004A057B" w:rsidRDefault="00EC0AFC" w:rsidP="00EC0AFC">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Pr="004A057B">
        <w:rPr>
          <w:rFonts w:asciiTheme="minorEastAsia" w:eastAsiaTheme="minorEastAsia" w:hAnsiTheme="minorEastAsia" w:hint="eastAsia"/>
          <w:sz w:val="24"/>
          <w:szCs w:val="24"/>
        </w:rPr>
        <w:t>）</w:t>
      </w:r>
      <w:r w:rsidRPr="004A057B">
        <w:rPr>
          <w:rFonts w:asciiTheme="minorEastAsia" w:eastAsiaTheme="minorEastAsia" w:hAnsiTheme="minorEastAsia"/>
          <w:sz w:val="24"/>
          <w:szCs w:val="24"/>
        </w:rPr>
        <w:t>符合专业条件的供应商或者对</w:t>
      </w:r>
      <w:r w:rsidRPr="004A057B">
        <w:rPr>
          <w:rFonts w:asciiTheme="minorEastAsia" w:eastAsiaTheme="minorEastAsia" w:hAnsiTheme="minorEastAsia" w:hint="eastAsia"/>
          <w:sz w:val="24"/>
          <w:szCs w:val="24"/>
        </w:rPr>
        <w:t>招标</w:t>
      </w:r>
      <w:r w:rsidRPr="004A057B">
        <w:rPr>
          <w:rFonts w:asciiTheme="minorEastAsia" w:eastAsiaTheme="minorEastAsia" w:hAnsiTheme="minorEastAsia"/>
          <w:sz w:val="24"/>
          <w:szCs w:val="24"/>
        </w:rPr>
        <w:t>文件作实质响应的供应商不足三家的；</w:t>
      </w:r>
    </w:p>
    <w:p w:rsidR="00EC0AFC" w:rsidRPr="004A057B" w:rsidRDefault="00EC0AFC" w:rsidP="00EC0AFC">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Pr="004A057B">
        <w:rPr>
          <w:rFonts w:asciiTheme="minorEastAsia" w:eastAsiaTheme="minorEastAsia" w:hAnsiTheme="minorEastAsia" w:hint="eastAsia"/>
          <w:sz w:val="24"/>
          <w:szCs w:val="24"/>
        </w:rPr>
        <w:t>）</w:t>
      </w:r>
      <w:r w:rsidRPr="004A057B">
        <w:rPr>
          <w:rFonts w:asciiTheme="minorEastAsia" w:eastAsiaTheme="minorEastAsia" w:hAnsiTheme="minorEastAsia"/>
          <w:sz w:val="24"/>
          <w:szCs w:val="24"/>
        </w:rPr>
        <w:t>出现影响采购公正的违法、违规行为的；</w:t>
      </w:r>
    </w:p>
    <w:p w:rsidR="00EC0AFC" w:rsidRPr="004A057B" w:rsidRDefault="00EC0AFC" w:rsidP="00EC0AFC">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Pr="004A057B">
        <w:rPr>
          <w:rFonts w:asciiTheme="minorEastAsia" w:eastAsiaTheme="minorEastAsia" w:hAnsiTheme="minorEastAsia" w:hint="eastAsia"/>
          <w:sz w:val="24"/>
          <w:szCs w:val="24"/>
        </w:rPr>
        <w:t>）</w:t>
      </w:r>
      <w:r w:rsidRPr="004A057B">
        <w:rPr>
          <w:rFonts w:asciiTheme="minorEastAsia" w:eastAsiaTheme="minorEastAsia" w:hAnsiTheme="minorEastAsia"/>
          <w:sz w:val="24"/>
          <w:szCs w:val="24"/>
        </w:rPr>
        <w:t>投标人的报价均超过了采购预算，采购人不能支付的；</w:t>
      </w:r>
    </w:p>
    <w:p w:rsidR="00EC0AFC" w:rsidRDefault="00EC0AFC" w:rsidP="00EC0AFC">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w:t>
      </w:r>
      <w:r w:rsidRPr="004A057B">
        <w:rPr>
          <w:rFonts w:asciiTheme="minorEastAsia" w:eastAsiaTheme="minorEastAsia" w:hAnsiTheme="minorEastAsia" w:hint="eastAsia"/>
          <w:sz w:val="24"/>
          <w:szCs w:val="24"/>
        </w:rPr>
        <w:t>）</w:t>
      </w:r>
      <w:r w:rsidRPr="004A057B">
        <w:rPr>
          <w:rFonts w:asciiTheme="minorEastAsia" w:eastAsiaTheme="minorEastAsia" w:hAnsiTheme="minorEastAsia"/>
          <w:sz w:val="24"/>
          <w:szCs w:val="24"/>
        </w:rPr>
        <w:t>因重大变故，采购任务取消的</w:t>
      </w:r>
      <w:r w:rsidRPr="004A057B">
        <w:rPr>
          <w:rFonts w:asciiTheme="minorEastAsia" w:eastAsiaTheme="minorEastAsia" w:hAnsiTheme="minorEastAsia" w:hint="eastAsia"/>
          <w:sz w:val="24"/>
          <w:szCs w:val="24"/>
        </w:rPr>
        <w:t>。</w:t>
      </w:r>
    </w:p>
    <w:p w:rsidR="00452DAC" w:rsidRPr="00E41C6F" w:rsidRDefault="00EC0AFC" w:rsidP="00452DAC">
      <w:pPr>
        <w:spacing w:after="0" w:line="400" w:lineRule="exact"/>
        <w:rPr>
          <w:rFonts w:asciiTheme="minorEastAsia" w:eastAsiaTheme="minorEastAsia" w:hAnsiTheme="minorEastAsia"/>
          <w:b/>
          <w:sz w:val="24"/>
          <w:szCs w:val="24"/>
        </w:rPr>
      </w:pPr>
      <w:r>
        <w:rPr>
          <w:rFonts w:asciiTheme="minorEastAsia" w:eastAsiaTheme="minorEastAsia" w:hAnsiTheme="minorEastAsia" w:hint="eastAsia"/>
          <w:b/>
          <w:sz w:val="24"/>
          <w:szCs w:val="24"/>
        </w:rPr>
        <w:t>30</w:t>
      </w:r>
      <w:r w:rsidR="00452DAC" w:rsidRPr="00E41C6F">
        <w:rPr>
          <w:rFonts w:asciiTheme="minorEastAsia" w:eastAsiaTheme="minorEastAsia" w:hAnsiTheme="minorEastAsia" w:hint="eastAsia"/>
          <w:b/>
          <w:sz w:val="24"/>
          <w:szCs w:val="24"/>
        </w:rPr>
        <w:t>、 中标通知书</w:t>
      </w:r>
    </w:p>
    <w:p w:rsidR="00452DAC" w:rsidRDefault="00EC0AFC" w:rsidP="00452DAC">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30</w:t>
      </w:r>
      <w:r w:rsidR="00452DAC">
        <w:rPr>
          <w:rFonts w:asciiTheme="minorEastAsia" w:eastAsiaTheme="minorEastAsia" w:hAnsiTheme="minorEastAsia" w:hint="eastAsia"/>
          <w:sz w:val="24"/>
          <w:szCs w:val="24"/>
        </w:rPr>
        <w:t xml:space="preserve">.1  </w:t>
      </w:r>
      <w:r w:rsidR="00452DAC" w:rsidRPr="00E41C6F">
        <w:rPr>
          <w:rFonts w:asciiTheme="minorEastAsia" w:eastAsiaTheme="minorEastAsia" w:hAnsiTheme="minorEastAsia" w:hint="eastAsia"/>
          <w:sz w:val="24"/>
          <w:szCs w:val="24"/>
        </w:rPr>
        <w:t>中标人确定后，采购代理机构将在发布采购信息公告的媒体上发布中标公告，并向中标人发出《中标通知书》，向采购人及未中标人发出《招标结果通知书》，《中标通知书》对中标人和采购人具有同等法律效力。</w:t>
      </w:r>
    </w:p>
    <w:p w:rsidR="00F13863" w:rsidRPr="00E41C6F" w:rsidRDefault="00F13863" w:rsidP="00452DAC">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30.2  </w:t>
      </w:r>
      <w:r w:rsidRPr="00F13863">
        <w:rPr>
          <w:rFonts w:asciiTheme="minorEastAsia" w:eastAsiaTheme="minorEastAsia" w:hAnsiTheme="minorEastAsia" w:hint="eastAsia"/>
          <w:sz w:val="24"/>
          <w:szCs w:val="24"/>
        </w:rPr>
        <w:t>中标通知书发出后，中标人不签订合同及不履行合同将承担违约责任。</w:t>
      </w:r>
    </w:p>
    <w:p w:rsidR="00452DAC" w:rsidRDefault="00EC0AFC" w:rsidP="00452DAC">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30</w:t>
      </w:r>
      <w:r w:rsidR="00452DAC">
        <w:rPr>
          <w:rFonts w:asciiTheme="minorEastAsia" w:eastAsiaTheme="minorEastAsia" w:hAnsiTheme="minorEastAsia" w:hint="eastAsia"/>
          <w:sz w:val="24"/>
          <w:szCs w:val="24"/>
        </w:rPr>
        <w:t>.</w:t>
      </w:r>
      <w:r w:rsidR="00F13863">
        <w:rPr>
          <w:rFonts w:asciiTheme="minorEastAsia" w:eastAsiaTheme="minorEastAsia" w:hAnsiTheme="minorEastAsia" w:hint="eastAsia"/>
          <w:sz w:val="24"/>
          <w:szCs w:val="24"/>
        </w:rPr>
        <w:t>3</w:t>
      </w:r>
      <w:r w:rsidR="002E743E">
        <w:rPr>
          <w:rFonts w:asciiTheme="minorEastAsia" w:eastAsiaTheme="minorEastAsia" w:hAnsiTheme="minorEastAsia" w:hint="eastAsia"/>
          <w:sz w:val="24"/>
          <w:szCs w:val="24"/>
        </w:rPr>
        <w:t xml:space="preserve"> </w:t>
      </w:r>
      <w:r w:rsidR="00452DAC" w:rsidRPr="00E41C6F">
        <w:rPr>
          <w:rFonts w:asciiTheme="minorEastAsia" w:eastAsiaTheme="minorEastAsia" w:hAnsiTheme="minorEastAsia" w:hint="eastAsia"/>
          <w:sz w:val="24"/>
          <w:szCs w:val="24"/>
        </w:rPr>
        <w:t>《中标通知书》将作为授予合同资格的合法依据，是合同的一个组成部分。</w:t>
      </w:r>
    </w:p>
    <w:p w:rsidR="00660776" w:rsidRPr="00F13863" w:rsidRDefault="00660776" w:rsidP="00660776">
      <w:pPr>
        <w:spacing w:after="0" w:line="400" w:lineRule="exact"/>
        <w:rPr>
          <w:rFonts w:asciiTheme="minorEastAsia" w:eastAsiaTheme="minorEastAsia" w:hAnsiTheme="minorEastAsia"/>
          <w:b/>
          <w:sz w:val="24"/>
          <w:szCs w:val="24"/>
        </w:rPr>
      </w:pPr>
      <w:r w:rsidRPr="00F13863">
        <w:rPr>
          <w:rFonts w:asciiTheme="minorEastAsia" w:eastAsiaTheme="minorEastAsia" w:hAnsiTheme="minorEastAsia" w:hint="eastAsia"/>
          <w:b/>
          <w:sz w:val="24"/>
          <w:szCs w:val="24"/>
        </w:rPr>
        <w:t>31、中标服务费</w:t>
      </w:r>
    </w:p>
    <w:p w:rsidR="00660776" w:rsidRPr="00197B2C" w:rsidRDefault="00660776" w:rsidP="00F13863">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本次招标向中标人收取中标服务费，</w:t>
      </w:r>
      <w:r>
        <w:rPr>
          <w:rFonts w:asciiTheme="minorEastAsia" w:eastAsiaTheme="minorEastAsia" w:hAnsiTheme="minorEastAsia" w:hint="eastAsia"/>
          <w:sz w:val="24"/>
          <w:szCs w:val="24"/>
        </w:rPr>
        <w:t>中标</w:t>
      </w:r>
      <w:r w:rsidRPr="00197B2C">
        <w:rPr>
          <w:rFonts w:asciiTheme="minorEastAsia" w:eastAsiaTheme="minorEastAsia" w:hAnsiTheme="minorEastAsia" w:hint="eastAsia"/>
          <w:sz w:val="24"/>
          <w:szCs w:val="24"/>
        </w:rPr>
        <w:t>服务费按如下标准和规定缴纳：</w:t>
      </w:r>
    </w:p>
    <w:p w:rsidR="00660776" w:rsidRPr="00197B2C" w:rsidRDefault="00F13863" w:rsidP="0066077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w:t>
      </w:r>
      <w:r w:rsidR="00660776" w:rsidRPr="00197B2C">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1</w:t>
      </w:r>
      <w:r w:rsidR="00660776" w:rsidRPr="00197B2C">
        <w:rPr>
          <w:rFonts w:asciiTheme="minorEastAsia" w:eastAsiaTheme="minorEastAsia" w:hAnsiTheme="minorEastAsia" w:hint="eastAsia"/>
          <w:sz w:val="24"/>
          <w:szCs w:val="24"/>
        </w:rPr>
        <w:t xml:space="preserve">  中标人在领取中标通知书时，必须向</w:t>
      </w:r>
      <w:r w:rsidR="00660776">
        <w:rPr>
          <w:rFonts w:asciiTheme="minorEastAsia" w:eastAsiaTheme="minorEastAsia" w:hAnsiTheme="minorEastAsia" w:hint="eastAsia"/>
          <w:sz w:val="24"/>
          <w:szCs w:val="24"/>
        </w:rPr>
        <w:t>采购代理机构</w:t>
      </w:r>
      <w:r w:rsidR="00660776" w:rsidRPr="00197B2C">
        <w:rPr>
          <w:rFonts w:asciiTheme="minorEastAsia" w:eastAsiaTheme="minorEastAsia" w:hAnsiTheme="minorEastAsia" w:hint="eastAsia"/>
          <w:sz w:val="24"/>
          <w:szCs w:val="24"/>
        </w:rPr>
        <w:t>缴交中标服务费；</w:t>
      </w:r>
    </w:p>
    <w:p w:rsidR="00660776" w:rsidRDefault="00F13863" w:rsidP="00660776">
      <w:pPr>
        <w:spacing w:after="0" w:line="400" w:lineRule="exact"/>
        <w:ind w:firstLineChars="200" w:firstLine="480"/>
        <w:rPr>
          <w:rFonts w:ascii="宋体" w:hAnsi="宋体"/>
          <w:snapToGrid w:val="0"/>
        </w:rPr>
      </w:pPr>
      <w:r>
        <w:rPr>
          <w:rFonts w:asciiTheme="minorEastAsia" w:eastAsiaTheme="minorEastAsia" w:hAnsiTheme="minorEastAsia" w:hint="eastAsia"/>
          <w:sz w:val="24"/>
          <w:szCs w:val="24"/>
        </w:rPr>
        <w:t>31</w:t>
      </w:r>
      <w:r w:rsidR="00660776" w:rsidRPr="00197B2C">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2</w:t>
      </w:r>
      <w:r w:rsidR="00660776" w:rsidRPr="00197B2C">
        <w:rPr>
          <w:rFonts w:asciiTheme="minorEastAsia" w:eastAsiaTheme="minorEastAsia" w:hAnsiTheme="minorEastAsia" w:hint="eastAsia"/>
          <w:sz w:val="24"/>
          <w:szCs w:val="24"/>
        </w:rPr>
        <w:t xml:space="preserve">  </w:t>
      </w:r>
      <w:r w:rsidRPr="00F13863">
        <w:rPr>
          <w:rFonts w:asciiTheme="minorEastAsia" w:eastAsiaTheme="minorEastAsia" w:hAnsiTheme="minorEastAsia"/>
          <w:sz w:val="24"/>
          <w:szCs w:val="24"/>
        </w:rPr>
        <w:t>收费标准按国家计委</w:t>
      </w:r>
      <w:r w:rsidRPr="00F13863">
        <w:rPr>
          <w:rFonts w:asciiTheme="minorEastAsia" w:eastAsiaTheme="minorEastAsia" w:hAnsiTheme="minorEastAsia" w:hint="eastAsia"/>
          <w:sz w:val="24"/>
          <w:szCs w:val="24"/>
        </w:rPr>
        <w:t>“</w:t>
      </w:r>
      <w:bookmarkStart w:id="9" w:name="_Hlt90895087"/>
      <w:r w:rsidRPr="00F13863">
        <w:rPr>
          <w:rFonts w:asciiTheme="minorEastAsia" w:eastAsiaTheme="minorEastAsia" w:hAnsiTheme="minorEastAsia"/>
          <w:sz w:val="24"/>
          <w:szCs w:val="24"/>
        </w:rPr>
        <w:t>计价格[200</w:t>
      </w:r>
      <w:r w:rsidRPr="00F13863">
        <w:rPr>
          <w:rFonts w:asciiTheme="minorEastAsia" w:eastAsiaTheme="minorEastAsia" w:hAnsiTheme="minorEastAsia" w:hint="eastAsia"/>
          <w:sz w:val="24"/>
          <w:szCs w:val="24"/>
        </w:rPr>
        <w:t>2</w:t>
      </w:r>
      <w:r w:rsidRPr="00F13863">
        <w:rPr>
          <w:rFonts w:asciiTheme="minorEastAsia" w:eastAsiaTheme="minorEastAsia" w:hAnsiTheme="minorEastAsia"/>
          <w:sz w:val="24"/>
          <w:szCs w:val="24"/>
        </w:rPr>
        <w:t>]1980号文</w:t>
      </w:r>
      <w:bookmarkEnd w:id="9"/>
      <w:r w:rsidRPr="00F13863">
        <w:rPr>
          <w:rFonts w:asciiTheme="minorEastAsia" w:eastAsiaTheme="minorEastAsia" w:hAnsiTheme="minorEastAsia" w:hint="eastAsia"/>
          <w:sz w:val="24"/>
          <w:szCs w:val="24"/>
        </w:rPr>
        <w:t>”</w:t>
      </w:r>
      <w:r w:rsidRPr="00F13863">
        <w:rPr>
          <w:rFonts w:asciiTheme="minorEastAsia" w:eastAsiaTheme="minorEastAsia" w:hAnsiTheme="minorEastAsia"/>
          <w:sz w:val="24"/>
          <w:szCs w:val="24"/>
        </w:rPr>
        <w:t>规定</w:t>
      </w:r>
      <w:r w:rsidRPr="00F13863">
        <w:rPr>
          <w:rFonts w:asciiTheme="minorEastAsia" w:eastAsiaTheme="minorEastAsia" w:hAnsiTheme="minorEastAsia" w:hint="eastAsia"/>
          <w:sz w:val="24"/>
          <w:szCs w:val="24"/>
        </w:rPr>
        <w:t>的货物类标准</w:t>
      </w:r>
      <w:r w:rsidRPr="00F13863">
        <w:rPr>
          <w:rFonts w:asciiTheme="minorEastAsia" w:eastAsiaTheme="minorEastAsia" w:hAnsiTheme="minorEastAsia"/>
          <w:sz w:val="24"/>
          <w:szCs w:val="24"/>
        </w:rPr>
        <w:t>，按差额定率累进法计算收取，收费标准如下表所列：</w:t>
      </w:r>
    </w:p>
    <w:p w:rsidR="00F13863" w:rsidRPr="00F13863" w:rsidRDefault="00F13863" w:rsidP="00F13863">
      <w:pPr>
        <w:spacing w:after="0" w:line="400" w:lineRule="exact"/>
        <w:jc w:val="center"/>
        <w:rPr>
          <w:rFonts w:asciiTheme="minorEastAsia" w:eastAsiaTheme="minorEastAsia" w:hAnsiTheme="minorEastAsia"/>
          <w:b/>
          <w:bCs/>
          <w:snapToGrid w:val="0"/>
          <w:sz w:val="24"/>
          <w:szCs w:val="24"/>
        </w:rPr>
      </w:pPr>
      <w:r w:rsidRPr="00F13863">
        <w:rPr>
          <w:rFonts w:asciiTheme="minorEastAsia" w:eastAsiaTheme="minorEastAsia" w:hAnsiTheme="minorEastAsia" w:hint="eastAsia"/>
          <w:b/>
          <w:bCs/>
          <w:snapToGrid w:val="0"/>
          <w:sz w:val="24"/>
          <w:szCs w:val="24"/>
        </w:rPr>
        <w:t>招标代理服务收费标准</w:t>
      </w:r>
    </w:p>
    <w:tbl>
      <w:tblPr>
        <w:tblStyle w:val="a4"/>
        <w:tblW w:w="0" w:type="auto"/>
        <w:jc w:val="center"/>
        <w:tblLook w:val="04A0"/>
      </w:tblPr>
      <w:tblGrid>
        <w:gridCol w:w="2840"/>
        <w:gridCol w:w="2841"/>
        <w:gridCol w:w="2841"/>
      </w:tblGrid>
      <w:tr w:rsidR="00660776" w:rsidRPr="00197B2C" w:rsidTr="00660776">
        <w:trPr>
          <w:trHeight w:val="736"/>
          <w:jc w:val="center"/>
        </w:trPr>
        <w:tc>
          <w:tcPr>
            <w:tcW w:w="2840" w:type="dxa"/>
            <w:tcBorders>
              <w:tl2br w:val="single" w:sz="4" w:space="0" w:color="auto"/>
            </w:tcBorders>
            <w:vAlign w:val="center"/>
          </w:tcPr>
          <w:p w:rsidR="00660776" w:rsidRPr="00A74383" w:rsidRDefault="00660776" w:rsidP="00660776">
            <w:pPr>
              <w:spacing w:line="360" w:lineRule="auto"/>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 xml:space="preserve">            </w:t>
            </w:r>
            <w:r w:rsidRPr="00A74383">
              <w:rPr>
                <w:rFonts w:asciiTheme="minorEastAsia" w:eastAsiaTheme="minorEastAsia" w:hAnsiTheme="minorEastAsia" w:hint="eastAsia"/>
                <w:b/>
                <w:sz w:val="24"/>
                <w:szCs w:val="24"/>
              </w:rPr>
              <w:t>费率</w:t>
            </w:r>
          </w:p>
          <w:p w:rsidR="00660776" w:rsidRPr="00A74383" w:rsidRDefault="00660776" w:rsidP="00660776">
            <w:pPr>
              <w:spacing w:line="360" w:lineRule="auto"/>
              <w:rPr>
                <w:rFonts w:asciiTheme="minorEastAsia" w:eastAsiaTheme="minorEastAsia" w:hAnsiTheme="minorEastAsia"/>
                <w:b/>
                <w:sz w:val="24"/>
                <w:szCs w:val="24"/>
              </w:rPr>
            </w:pPr>
            <w:r w:rsidRPr="00A74383">
              <w:rPr>
                <w:rFonts w:asciiTheme="minorEastAsia" w:eastAsiaTheme="minorEastAsia" w:hAnsiTheme="minorEastAsia" w:hint="eastAsia"/>
                <w:b/>
                <w:sz w:val="24"/>
                <w:szCs w:val="24"/>
              </w:rPr>
              <w:t xml:space="preserve">成交金额       </w:t>
            </w:r>
          </w:p>
        </w:tc>
        <w:tc>
          <w:tcPr>
            <w:tcW w:w="2841" w:type="dxa"/>
            <w:vAlign w:val="center"/>
          </w:tcPr>
          <w:p w:rsidR="00660776" w:rsidRPr="00A74383" w:rsidRDefault="00660776" w:rsidP="00660776">
            <w:pPr>
              <w:spacing w:line="360" w:lineRule="auto"/>
              <w:jc w:val="center"/>
              <w:rPr>
                <w:rFonts w:asciiTheme="minorEastAsia" w:eastAsiaTheme="minorEastAsia" w:hAnsiTheme="minorEastAsia"/>
                <w:b/>
                <w:sz w:val="24"/>
                <w:szCs w:val="24"/>
              </w:rPr>
            </w:pPr>
            <w:r w:rsidRPr="00A74383">
              <w:rPr>
                <w:rFonts w:asciiTheme="minorEastAsia" w:eastAsiaTheme="minorEastAsia" w:hAnsiTheme="minorEastAsia" w:hint="eastAsia"/>
                <w:b/>
                <w:sz w:val="24"/>
                <w:szCs w:val="24"/>
              </w:rPr>
              <w:t>货物类</w:t>
            </w:r>
          </w:p>
        </w:tc>
        <w:tc>
          <w:tcPr>
            <w:tcW w:w="2841" w:type="dxa"/>
            <w:vAlign w:val="center"/>
          </w:tcPr>
          <w:p w:rsidR="00660776" w:rsidRPr="00A74383" w:rsidRDefault="00660776" w:rsidP="00660776">
            <w:pPr>
              <w:spacing w:line="360" w:lineRule="auto"/>
              <w:jc w:val="center"/>
              <w:rPr>
                <w:rFonts w:asciiTheme="minorEastAsia" w:eastAsiaTheme="minorEastAsia" w:hAnsiTheme="minorEastAsia"/>
                <w:b/>
                <w:sz w:val="24"/>
                <w:szCs w:val="24"/>
              </w:rPr>
            </w:pPr>
            <w:r w:rsidRPr="00A74383">
              <w:rPr>
                <w:rFonts w:asciiTheme="minorEastAsia" w:eastAsiaTheme="minorEastAsia" w:hAnsiTheme="minorEastAsia" w:hint="eastAsia"/>
                <w:b/>
                <w:sz w:val="24"/>
                <w:szCs w:val="24"/>
              </w:rPr>
              <w:t>服务类</w:t>
            </w:r>
          </w:p>
        </w:tc>
      </w:tr>
      <w:tr w:rsidR="00660776" w:rsidRPr="00197B2C" w:rsidTr="00660776">
        <w:trPr>
          <w:jc w:val="center"/>
        </w:trPr>
        <w:tc>
          <w:tcPr>
            <w:tcW w:w="2840"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100万元以下</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1.5%</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1.5%</w:t>
            </w:r>
          </w:p>
        </w:tc>
      </w:tr>
      <w:tr w:rsidR="00660776" w:rsidRPr="00197B2C" w:rsidTr="00660776">
        <w:trPr>
          <w:jc w:val="center"/>
        </w:trPr>
        <w:tc>
          <w:tcPr>
            <w:tcW w:w="2840"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100～500万元</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1.1%</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0.8%</w:t>
            </w:r>
          </w:p>
        </w:tc>
      </w:tr>
      <w:tr w:rsidR="00660776" w:rsidRPr="00197B2C" w:rsidTr="00660776">
        <w:trPr>
          <w:jc w:val="center"/>
        </w:trPr>
        <w:tc>
          <w:tcPr>
            <w:tcW w:w="2840"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500～1000万元</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0.8%</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0.45%</w:t>
            </w:r>
          </w:p>
        </w:tc>
      </w:tr>
      <w:tr w:rsidR="00660776" w:rsidRPr="00197B2C" w:rsidTr="00660776">
        <w:trPr>
          <w:jc w:val="center"/>
        </w:trPr>
        <w:tc>
          <w:tcPr>
            <w:tcW w:w="2840"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1000～5000万元</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0.5%</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0.25%</w:t>
            </w:r>
          </w:p>
        </w:tc>
      </w:tr>
      <w:tr w:rsidR="00660776" w:rsidRPr="00197B2C" w:rsidTr="00660776">
        <w:trPr>
          <w:jc w:val="center"/>
        </w:trPr>
        <w:tc>
          <w:tcPr>
            <w:tcW w:w="2840"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5000～10000万元</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0.25%</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0.1%</w:t>
            </w:r>
          </w:p>
        </w:tc>
      </w:tr>
      <w:tr w:rsidR="00660776" w:rsidRPr="00197B2C" w:rsidTr="00660776">
        <w:trPr>
          <w:jc w:val="center"/>
        </w:trPr>
        <w:tc>
          <w:tcPr>
            <w:tcW w:w="2840"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10000～100000万元</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0.05%</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0.05%</w:t>
            </w:r>
          </w:p>
        </w:tc>
      </w:tr>
      <w:tr w:rsidR="00660776" w:rsidRPr="00197B2C" w:rsidTr="00660776">
        <w:trPr>
          <w:jc w:val="center"/>
        </w:trPr>
        <w:tc>
          <w:tcPr>
            <w:tcW w:w="2840"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1000000万元以上</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0.01%</w:t>
            </w:r>
          </w:p>
        </w:tc>
        <w:tc>
          <w:tcPr>
            <w:tcW w:w="2841" w:type="dxa"/>
            <w:vAlign w:val="center"/>
          </w:tcPr>
          <w:p w:rsidR="00660776" w:rsidRPr="00197B2C" w:rsidRDefault="00660776" w:rsidP="00660776">
            <w:pPr>
              <w:spacing w:line="360" w:lineRule="auto"/>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0.01%</w:t>
            </w:r>
          </w:p>
        </w:tc>
      </w:tr>
    </w:tbl>
    <w:p w:rsidR="00660776" w:rsidRPr="00F721C7" w:rsidRDefault="00660776" w:rsidP="00660776">
      <w:pPr>
        <w:spacing w:after="0" w:line="400" w:lineRule="exact"/>
        <w:rPr>
          <w:rFonts w:asciiTheme="minorEastAsia" w:eastAsiaTheme="minorEastAsia" w:hAnsiTheme="minorEastAsia"/>
          <w:b/>
          <w:sz w:val="24"/>
          <w:szCs w:val="24"/>
        </w:rPr>
      </w:pPr>
      <w:r w:rsidRPr="00F721C7">
        <w:rPr>
          <w:rFonts w:asciiTheme="minorEastAsia" w:eastAsiaTheme="minorEastAsia" w:hAnsiTheme="minorEastAsia"/>
          <w:b/>
          <w:sz w:val="24"/>
          <w:szCs w:val="24"/>
        </w:rPr>
        <w:t>注：</w:t>
      </w:r>
      <w:r>
        <w:rPr>
          <w:rFonts w:asciiTheme="minorEastAsia" w:eastAsiaTheme="minorEastAsia" w:hAnsiTheme="minorEastAsia"/>
          <w:b/>
          <w:sz w:val="24"/>
          <w:szCs w:val="24"/>
        </w:rPr>
        <w:t>采购代理机构</w:t>
      </w:r>
      <w:r w:rsidRPr="00F721C7">
        <w:rPr>
          <w:rFonts w:asciiTheme="minorEastAsia" w:eastAsiaTheme="minorEastAsia" w:hAnsiTheme="minorEastAsia"/>
          <w:b/>
          <w:sz w:val="24"/>
          <w:szCs w:val="24"/>
        </w:rPr>
        <w:t>服务收费按差额定率累进法计算。</w:t>
      </w:r>
    </w:p>
    <w:p w:rsidR="00660776" w:rsidRPr="00197B2C" w:rsidRDefault="00660776" w:rsidP="00660776">
      <w:pPr>
        <w:spacing w:after="0" w:line="40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例如：某货物招标代理业务中标金额为1000万元，计算招标代理服务收费额如下：</w:t>
      </w:r>
    </w:p>
    <w:p w:rsidR="00660776" w:rsidRPr="00197B2C" w:rsidRDefault="00660776" w:rsidP="00660776">
      <w:pPr>
        <w:spacing w:after="0" w:line="40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100万元×1.5%=1.5万元</w:t>
      </w:r>
    </w:p>
    <w:p w:rsidR="00660776" w:rsidRPr="00197B2C" w:rsidRDefault="00660776" w:rsidP="00660776">
      <w:pPr>
        <w:spacing w:after="0" w:line="40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（500-100）万元×1.1%=4.4万元</w:t>
      </w:r>
    </w:p>
    <w:p w:rsidR="00660776" w:rsidRPr="00197B2C" w:rsidRDefault="00660776" w:rsidP="00660776">
      <w:pPr>
        <w:spacing w:after="0" w:line="40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（1000-500）万元×0.8%=4万元</w:t>
      </w:r>
    </w:p>
    <w:p w:rsidR="00660776" w:rsidRPr="00197B2C" w:rsidRDefault="00660776" w:rsidP="00660776">
      <w:pPr>
        <w:spacing w:after="0" w:line="40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lastRenderedPageBreak/>
        <w:t>合计收费：1.5+4.4+4=13.9（万元）</w:t>
      </w:r>
    </w:p>
    <w:p w:rsidR="00660776" w:rsidRPr="00197B2C" w:rsidRDefault="00F13863" w:rsidP="0066077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w:t>
      </w:r>
      <w:r w:rsidR="00660776" w:rsidRPr="00197B2C">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3</w:t>
      </w:r>
      <w:r w:rsidR="00660776" w:rsidRPr="00197B2C">
        <w:rPr>
          <w:rFonts w:asciiTheme="minorEastAsia" w:eastAsiaTheme="minorEastAsia" w:hAnsiTheme="minorEastAsia" w:hint="eastAsia"/>
          <w:sz w:val="24"/>
          <w:szCs w:val="24"/>
        </w:rPr>
        <w:t xml:space="preserve">  中标服务费不在报价中单列。</w:t>
      </w:r>
    </w:p>
    <w:p w:rsidR="00660776" w:rsidRPr="00197B2C" w:rsidRDefault="00F13863" w:rsidP="0066077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31.4</w:t>
      </w:r>
      <w:r w:rsidR="00660776" w:rsidRPr="00197B2C">
        <w:rPr>
          <w:rFonts w:asciiTheme="minorEastAsia" w:eastAsiaTheme="minorEastAsia" w:hAnsiTheme="minorEastAsia" w:hint="eastAsia"/>
          <w:sz w:val="24"/>
          <w:szCs w:val="24"/>
        </w:rPr>
        <w:t xml:space="preserve">  中标服务费一次性以银行转账、电汇或现金的形式支付。</w:t>
      </w:r>
    </w:p>
    <w:p w:rsidR="00660776" w:rsidRPr="00197B2C" w:rsidRDefault="00F13863" w:rsidP="0066077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31.5</w:t>
      </w:r>
      <w:r w:rsidR="00660776" w:rsidRPr="00197B2C">
        <w:rPr>
          <w:rFonts w:asciiTheme="minorEastAsia" w:eastAsiaTheme="minorEastAsia" w:hAnsiTheme="minorEastAsia" w:hint="eastAsia"/>
          <w:sz w:val="24"/>
          <w:szCs w:val="24"/>
        </w:rPr>
        <w:t xml:space="preserve">  接受中标服务费帐号：</w:t>
      </w:r>
    </w:p>
    <w:p w:rsidR="00660776" w:rsidRPr="00197B2C" w:rsidRDefault="00660776" w:rsidP="0066077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开户银行：</w:t>
      </w:r>
      <w:r w:rsidR="002E743E">
        <w:rPr>
          <w:rFonts w:asciiTheme="minorEastAsia" w:eastAsiaTheme="minorEastAsia" w:hAnsiTheme="minorEastAsia" w:hint="eastAsia"/>
          <w:sz w:val="24"/>
          <w:szCs w:val="24"/>
        </w:rPr>
        <w:t>民生银行汕头龙湖支行</w:t>
      </w:r>
    </w:p>
    <w:p w:rsidR="00660776" w:rsidRPr="00197B2C" w:rsidRDefault="00660776" w:rsidP="0066077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户名：</w:t>
      </w:r>
      <w:r>
        <w:rPr>
          <w:rFonts w:asciiTheme="minorEastAsia" w:eastAsiaTheme="minorEastAsia" w:hAnsiTheme="minorEastAsia" w:hint="eastAsia"/>
          <w:sz w:val="24"/>
          <w:szCs w:val="24"/>
        </w:rPr>
        <w:t>广东卓业招标采购服务有限公司</w:t>
      </w:r>
    </w:p>
    <w:p w:rsidR="00660776" w:rsidRPr="00197B2C" w:rsidRDefault="00660776" w:rsidP="00F13863">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银行帐号：</w:t>
      </w:r>
      <w:r w:rsidR="004A6A96">
        <w:rPr>
          <w:rFonts w:asciiTheme="minorEastAsia" w:eastAsiaTheme="minorEastAsia" w:hAnsiTheme="minorEastAsia" w:hint="eastAsia"/>
          <w:sz w:val="24"/>
          <w:szCs w:val="24"/>
        </w:rPr>
        <w:t>156390412</w:t>
      </w:r>
    </w:p>
    <w:p w:rsidR="003C3026" w:rsidRPr="00197B2C" w:rsidRDefault="003C3026" w:rsidP="003C3026">
      <w:pPr>
        <w:pStyle w:val="2"/>
        <w:spacing w:before="0" w:after="0" w:line="400" w:lineRule="exact"/>
      </w:pPr>
      <w:bookmarkStart w:id="10" w:name="_Toc525811502"/>
      <w:r w:rsidRPr="00197B2C">
        <w:rPr>
          <w:rFonts w:hint="eastAsia"/>
        </w:rPr>
        <w:t>六、询问、质疑</w:t>
      </w:r>
      <w:r w:rsidR="00DC0341">
        <w:rPr>
          <w:rFonts w:hint="eastAsia"/>
        </w:rPr>
        <w:t>和投诉</w:t>
      </w:r>
      <w:bookmarkEnd w:id="10"/>
    </w:p>
    <w:p w:rsidR="003C3026" w:rsidRPr="00500A5D" w:rsidRDefault="00452DAC" w:rsidP="003C3026">
      <w:pPr>
        <w:spacing w:after="0" w:line="400" w:lineRule="exact"/>
        <w:rPr>
          <w:rFonts w:asciiTheme="minorEastAsia" w:eastAsiaTheme="minorEastAsia" w:hAnsiTheme="minorEastAsia"/>
          <w:b/>
          <w:sz w:val="24"/>
          <w:szCs w:val="24"/>
        </w:rPr>
      </w:pPr>
      <w:r>
        <w:rPr>
          <w:rFonts w:asciiTheme="minorEastAsia" w:eastAsiaTheme="minorEastAsia" w:hAnsiTheme="minorEastAsia" w:hint="eastAsia"/>
          <w:b/>
          <w:sz w:val="24"/>
          <w:szCs w:val="24"/>
        </w:rPr>
        <w:t>3</w:t>
      </w:r>
      <w:r w:rsidR="00F13863">
        <w:rPr>
          <w:rFonts w:asciiTheme="minorEastAsia" w:eastAsiaTheme="minorEastAsia" w:hAnsiTheme="minorEastAsia" w:hint="eastAsia"/>
          <w:b/>
          <w:sz w:val="24"/>
          <w:szCs w:val="24"/>
        </w:rPr>
        <w:t>2</w:t>
      </w:r>
      <w:r w:rsidR="003C3026" w:rsidRPr="00500A5D">
        <w:rPr>
          <w:rFonts w:asciiTheme="minorEastAsia" w:eastAsiaTheme="minorEastAsia" w:hAnsiTheme="minorEastAsia" w:hint="eastAsia"/>
          <w:b/>
          <w:sz w:val="24"/>
          <w:szCs w:val="24"/>
        </w:rPr>
        <w:t>、询问</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如果投标人对政府采购活动事项有疑问，可以向采购人或采购代理机构提出询问，采购人或采购代理机构将及时作出答复，但答复的内容不涉及商业秘密。联系方式见《投标邀请函》中“采购人、采购代理机构的名称、地址和联系方式”。</w:t>
      </w:r>
    </w:p>
    <w:p w:rsidR="003C3026" w:rsidRPr="00500A5D" w:rsidRDefault="00D91861" w:rsidP="003C3026">
      <w:pPr>
        <w:spacing w:after="0" w:line="400" w:lineRule="exact"/>
        <w:rPr>
          <w:rFonts w:asciiTheme="minorEastAsia" w:eastAsiaTheme="minorEastAsia" w:hAnsiTheme="minorEastAsia"/>
          <w:b/>
          <w:sz w:val="24"/>
          <w:szCs w:val="24"/>
        </w:rPr>
      </w:pPr>
      <w:r>
        <w:rPr>
          <w:rFonts w:asciiTheme="minorEastAsia" w:eastAsiaTheme="minorEastAsia" w:hAnsiTheme="minorEastAsia" w:hint="eastAsia"/>
          <w:b/>
          <w:sz w:val="24"/>
          <w:szCs w:val="24"/>
        </w:rPr>
        <w:t>3</w:t>
      </w:r>
      <w:r w:rsidR="00F13863">
        <w:rPr>
          <w:rFonts w:asciiTheme="minorEastAsia" w:eastAsiaTheme="minorEastAsia" w:hAnsiTheme="minorEastAsia" w:hint="eastAsia"/>
          <w:b/>
          <w:sz w:val="24"/>
          <w:szCs w:val="24"/>
        </w:rPr>
        <w:t>3</w:t>
      </w:r>
      <w:r w:rsidR="003C3026" w:rsidRPr="00500A5D">
        <w:rPr>
          <w:rFonts w:asciiTheme="minorEastAsia" w:eastAsiaTheme="minorEastAsia" w:hAnsiTheme="minorEastAsia" w:hint="eastAsia"/>
          <w:b/>
          <w:sz w:val="24"/>
          <w:szCs w:val="24"/>
        </w:rPr>
        <w:t>、质疑</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F13863">
        <w:rPr>
          <w:rFonts w:asciiTheme="minorEastAsia" w:eastAsiaTheme="minorEastAsia" w:hAnsiTheme="minorEastAsia" w:hint="eastAsia"/>
          <w:sz w:val="24"/>
          <w:szCs w:val="24"/>
        </w:rPr>
        <w:t>3</w:t>
      </w:r>
      <w:r w:rsidR="003C3026" w:rsidRPr="00197B2C">
        <w:rPr>
          <w:rFonts w:asciiTheme="minorEastAsia" w:eastAsiaTheme="minorEastAsia" w:hAnsiTheme="minorEastAsia" w:hint="eastAsia"/>
          <w:sz w:val="24"/>
          <w:szCs w:val="24"/>
        </w:rPr>
        <w:t>.1  如果投标人（以联合体形式参加政府采购活动的，其投诉应当由组成联合体的所有供应商共同提出）认为采购文件、采购工程和中标结果使自己的权益受到损害的，可依法以书面形式向采购人或采购代理机构提出质疑（采购人或采购代理机构 不接受以电报、电话、传真、电子文件或电子邮件形式的质疑）：</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1）采购文件在指定的政府采购信息发布媒体上公告最少5个工作日；购买文件或者采购文件公告期限届满之日起7个工作日内提出质疑，投标人质疑应当有明确的请求和必要的证明材料；</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投标人认为采购过程和中标结果使自己的权益受到损害的，对采购过程提出质疑的，为各采购程序环节结束之日起7个工作日内提出质疑；对中标结果提出质疑的，为中标结果公告期限届满之日起7个工作日内提出质疑；投标人质疑应当有明确的请求和必要的证明材料（依据《中华人民共和国政府采购法实施条例》第五十七条，捏造事实、提出虚假材料或者以非法手段取得证明材料不能作为质疑、投诉的证明材料）。</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F13863">
        <w:rPr>
          <w:rFonts w:asciiTheme="minorEastAsia" w:eastAsiaTheme="minorEastAsia" w:hAnsiTheme="minorEastAsia" w:hint="eastAsia"/>
          <w:sz w:val="24"/>
          <w:szCs w:val="24"/>
        </w:rPr>
        <w:t>3</w:t>
      </w:r>
      <w:r w:rsidR="003C3026" w:rsidRPr="00197B2C">
        <w:rPr>
          <w:rFonts w:asciiTheme="minorEastAsia" w:eastAsiaTheme="minorEastAsia" w:hAnsiTheme="minorEastAsia" w:hint="eastAsia"/>
          <w:sz w:val="24"/>
          <w:szCs w:val="24"/>
        </w:rPr>
        <w:t>.2  采购人或</w:t>
      </w:r>
      <w:r w:rsidR="00085563">
        <w:rPr>
          <w:rFonts w:asciiTheme="minorEastAsia" w:eastAsiaTheme="minorEastAsia" w:hAnsiTheme="minorEastAsia" w:hint="eastAsia"/>
          <w:sz w:val="24"/>
          <w:szCs w:val="24"/>
        </w:rPr>
        <w:t>采购代理机构</w:t>
      </w:r>
      <w:r w:rsidR="003C3026" w:rsidRPr="00197B2C">
        <w:rPr>
          <w:rFonts w:asciiTheme="minorEastAsia" w:eastAsiaTheme="minorEastAsia" w:hAnsiTheme="minorEastAsia" w:hint="eastAsia"/>
          <w:sz w:val="24"/>
          <w:szCs w:val="24"/>
        </w:rPr>
        <w:t>在收到投标人的书面质疑后7个工作日内作出答复，并以书面形式通知质疑投标人和其他有关投标人，但答复内容不涉及商业秘密。质疑投标人须提供相关证明材料，包括但不限于权益损害的情况说明及受损害的原因、证据内容等，并对质疑内容的真实性承担责任。</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F13863">
        <w:rPr>
          <w:rFonts w:asciiTheme="minorEastAsia" w:eastAsiaTheme="minorEastAsia" w:hAnsiTheme="minorEastAsia" w:hint="eastAsia"/>
          <w:sz w:val="24"/>
          <w:szCs w:val="24"/>
        </w:rPr>
        <w:t>3</w:t>
      </w:r>
      <w:r w:rsidR="003C3026" w:rsidRPr="00197B2C">
        <w:rPr>
          <w:rFonts w:asciiTheme="minorEastAsia" w:eastAsiaTheme="minorEastAsia" w:hAnsiTheme="minorEastAsia" w:hint="eastAsia"/>
          <w:sz w:val="24"/>
          <w:szCs w:val="24"/>
        </w:rPr>
        <w:t>.3  质疑内容不得含有虚假、恶意成份。依照谁主张谁举证的原则，提出质疑者必须同时提交相关确凿的证据材料和注明证据的确切来源，证据来源必须合法。对捏造事实、滥用维权扰乱采购秩序的恶意质疑者，将上报政府采购监督管理部门依法处理。</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F13863">
        <w:rPr>
          <w:rFonts w:asciiTheme="minorEastAsia" w:eastAsiaTheme="minorEastAsia" w:hAnsiTheme="minorEastAsia" w:hint="eastAsia"/>
          <w:sz w:val="24"/>
          <w:szCs w:val="24"/>
        </w:rPr>
        <w:t>3</w:t>
      </w:r>
      <w:r w:rsidR="003C3026" w:rsidRPr="00197B2C">
        <w:rPr>
          <w:rFonts w:asciiTheme="minorEastAsia" w:eastAsiaTheme="minorEastAsia" w:hAnsiTheme="minorEastAsia" w:hint="eastAsia"/>
          <w:sz w:val="24"/>
          <w:szCs w:val="24"/>
        </w:rPr>
        <w:t>.4  投标人应在法定质疑期内一次性提出针对同一采购程序环节的质疑。</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3</w:t>
      </w:r>
      <w:r w:rsidR="00F13863">
        <w:rPr>
          <w:rFonts w:asciiTheme="minorEastAsia" w:eastAsiaTheme="minorEastAsia" w:hAnsiTheme="minorEastAsia" w:hint="eastAsia"/>
          <w:sz w:val="24"/>
          <w:szCs w:val="24"/>
        </w:rPr>
        <w:t>3</w:t>
      </w:r>
      <w:r w:rsidR="003C3026" w:rsidRPr="00197B2C">
        <w:rPr>
          <w:rFonts w:asciiTheme="minorEastAsia" w:eastAsiaTheme="minorEastAsia" w:hAnsiTheme="minorEastAsia" w:hint="eastAsia"/>
          <w:sz w:val="24"/>
          <w:szCs w:val="24"/>
        </w:rPr>
        <w:t>.5  投标人可以委托代理人进行质疑，应当提交投标人签署的授权委托书（原件），授权委托书应当载明代理人的姓名或者名称、代理事项、具体权限、期限和相关事项。</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F13863">
        <w:rPr>
          <w:rFonts w:asciiTheme="minorEastAsia" w:eastAsiaTheme="minorEastAsia" w:hAnsiTheme="minorEastAsia" w:hint="eastAsia"/>
          <w:sz w:val="24"/>
          <w:szCs w:val="24"/>
        </w:rPr>
        <w:t>3</w:t>
      </w:r>
      <w:r w:rsidR="003C3026" w:rsidRPr="00197B2C">
        <w:rPr>
          <w:rFonts w:asciiTheme="minorEastAsia" w:eastAsiaTheme="minorEastAsia" w:hAnsiTheme="minorEastAsia" w:hint="eastAsia"/>
          <w:sz w:val="24"/>
          <w:szCs w:val="24"/>
        </w:rPr>
        <w:t>.6  投标人提出质疑应当提交质疑函（原件）和必要的证明材料。质疑函应当包括下列内容：</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（1）供应商的姓名或者名称、地址、邮编、联系人及联系电话；</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（2）质疑项目的名称、编号；</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（3）具体、明确的质疑事项和与质疑事项相关的请求；</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（4）事实依据；</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（5）必要的法律依据；</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（6）提出质疑的日期。</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投标人为自然人的，应当由本人签字；投标人为法人或者其他组织的，应当由法定代表人、主要负责人，或者其授权代表签字或者盖章，并加盖公章。</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F13863">
        <w:rPr>
          <w:rFonts w:asciiTheme="minorEastAsia" w:eastAsiaTheme="minorEastAsia" w:hAnsiTheme="minorEastAsia" w:hint="eastAsia"/>
          <w:sz w:val="24"/>
          <w:szCs w:val="24"/>
        </w:rPr>
        <w:t>3</w:t>
      </w:r>
      <w:r w:rsidR="003C3026" w:rsidRPr="00197B2C">
        <w:rPr>
          <w:rFonts w:asciiTheme="minorEastAsia" w:eastAsiaTheme="minorEastAsia" w:hAnsiTheme="minorEastAsia" w:hint="eastAsia"/>
          <w:sz w:val="24"/>
          <w:szCs w:val="24"/>
        </w:rPr>
        <w:t>.7  质疑联系方式</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质疑受理机构名称：</w:t>
      </w:r>
      <w:r w:rsidR="00794CA7">
        <w:rPr>
          <w:rFonts w:asciiTheme="minorEastAsia" w:eastAsiaTheme="minorEastAsia" w:hAnsiTheme="minorEastAsia" w:hint="eastAsia"/>
          <w:sz w:val="24"/>
          <w:szCs w:val="24"/>
        </w:rPr>
        <w:t>广东卓业招标采购服务有限公司</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质疑受理机构联系人：</w:t>
      </w:r>
      <w:r w:rsidR="00EA01AD">
        <w:rPr>
          <w:rFonts w:asciiTheme="minorEastAsia" w:eastAsiaTheme="minorEastAsia" w:hAnsiTheme="minorEastAsia" w:hint="eastAsia"/>
          <w:sz w:val="24"/>
          <w:szCs w:val="24"/>
        </w:rPr>
        <w:t>张工</w:t>
      </w:r>
    </w:p>
    <w:p w:rsidR="003C3026" w:rsidRPr="00197B2C"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质疑受理机构地址：</w:t>
      </w:r>
      <w:r w:rsidR="00794CA7">
        <w:rPr>
          <w:rFonts w:asciiTheme="minorEastAsia" w:eastAsiaTheme="minorEastAsia" w:hAnsiTheme="minorEastAsia" w:hint="eastAsia"/>
          <w:sz w:val="24"/>
          <w:szCs w:val="24"/>
        </w:rPr>
        <w:t>汕头市高新区科技西路14号金霖大厦9楼911-913</w:t>
      </w:r>
    </w:p>
    <w:p w:rsidR="003C3026" w:rsidRDefault="003C3026" w:rsidP="003C3026">
      <w:pPr>
        <w:spacing w:after="0" w:line="400" w:lineRule="exact"/>
        <w:ind w:firstLineChars="200" w:firstLine="480"/>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质疑受理机构电话：</w:t>
      </w:r>
      <w:r w:rsidR="00EA01AD">
        <w:rPr>
          <w:rFonts w:asciiTheme="minorEastAsia" w:eastAsiaTheme="minorEastAsia" w:hAnsiTheme="minorEastAsia" w:hint="eastAsia"/>
          <w:sz w:val="24"/>
          <w:szCs w:val="24"/>
        </w:rPr>
        <w:t>0754-87276111</w:t>
      </w:r>
    </w:p>
    <w:p w:rsidR="00DC0341" w:rsidRPr="00DC0341" w:rsidRDefault="00D91861" w:rsidP="00DC0341">
      <w:pPr>
        <w:spacing w:after="0" w:line="400" w:lineRule="exact"/>
        <w:rPr>
          <w:rFonts w:asciiTheme="minorEastAsia" w:eastAsiaTheme="minorEastAsia" w:hAnsiTheme="minorEastAsia"/>
          <w:b/>
          <w:sz w:val="24"/>
          <w:szCs w:val="24"/>
        </w:rPr>
      </w:pPr>
      <w:r>
        <w:rPr>
          <w:rFonts w:asciiTheme="minorEastAsia" w:eastAsiaTheme="minorEastAsia" w:hAnsiTheme="minorEastAsia" w:hint="eastAsia"/>
          <w:b/>
          <w:sz w:val="24"/>
          <w:szCs w:val="24"/>
        </w:rPr>
        <w:t>3</w:t>
      </w:r>
      <w:r w:rsidR="00F13863">
        <w:rPr>
          <w:rFonts w:asciiTheme="minorEastAsia" w:eastAsiaTheme="minorEastAsia" w:hAnsiTheme="minorEastAsia" w:hint="eastAsia"/>
          <w:b/>
          <w:sz w:val="24"/>
          <w:szCs w:val="24"/>
        </w:rPr>
        <w:t>4</w:t>
      </w:r>
      <w:r w:rsidR="00DC0341" w:rsidRPr="00DC0341">
        <w:rPr>
          <w:rFonts w:asciiTheme="minorEastAsia" w:eastAsiaTheme="minorEastAsia" w:hAnsiTheme="minorEastAsia" w:hint="eastAsia"/>
          <w:b/>
          <w:sz w:val="24"/>
          <w:szCs w:val="24"/>
        </w:rPr>
        <w:t>、投诉</w:t>
      </w:r>
    </w:p>
    <w:p w:rsidR="00DC0341" w:rsidRDefault="00DC0341" w:rsidP="00DC0341">
      <w:pPr>
        <w:spacing w:after="0" w:line="400" w:lineRule="exact"/>
        <w:ind w:firstLineChars="200" w:firstLine="480"/>
        <w:rPr>
          <w:rFonts w:asciiTheme="minorEastAsia" w:eastAsiaTheme="minorEastAsia" w:hAnsiTheme="minorEastAsia"/>
          <w:sz w:val="24"/>
          <w:szCs w:val="24"/>
        </w:rPr>
      </w:pPr>
      <w:r w:rsidRPr="00DC0341">
        <w:rPr>
          <w:rFonts w:asciiTheme="minorEastAsia" w:eastAsiaTheme="minorEastAsia" w:hAnsiTheme="minorEastAsia" w:hint="eastAsia"/>
          <w:sz w:val="24"/>
          <w:szCs w:val="24"/>
        </w:rPr>
        <w:t>质疑供应商对采购人或者采购代理机构的质疑答复不满意，或采购人或者采购代理机构未在规定期限内作出答复的，可以在答复期满后十五个工作日内向政府采购监督管理部门提出投诉。</w:t>
      </w:r>
    </w:p>
    <w:p w:rsidR="003C3026" w:rsidRPr="00197B2C" w:rsidRDefault="003C3026" w:rsidP="003C3026">
      <w:pPr>
        <w:pStyle w:val="2"/>
        <w:spacing w:before="0" w:after="0" w:line="400" w:lineRule="exact"/>
      </w:pPr>
      <w:bookmarkStart w:id="11" w:name="_Toc525811503"/>
      <w:r w:rsidRPr="00197B2C">
        <w:rPr>
          <w:rFonts w:hint="eastAsia"/>
        </w:rPr>
        <w:t>七、合同的订立和履行</w:t>
      </w:r>
      <w:bookmarkEnd w:id="11"/>
    </w:p>
    <w:p w:rsidR="003C3026" w:rsidRPr="00500A5D" w:rsidRDefault="00D91861" w:rsidP="003C3026">
      <w:pPr>
        <w:spacing w:after="0" w:line="400" w:lineRule="exact"/>
        <w:rPr>
          <w:rFonts w:asciiTheme="minorEastAsia" w:eastAsiaTheme="minorEastAsia" w:hAnsiTheme="minorEastAsia"/>
          <w:b/>
          <w:sz w:val="24"/>
          <w:szCs w:val="24"/>
        </w:rPr>
      </w:pPr>
      <w:r>
        <w:rPr>
          <w:rFonts w:asciiTheme="minorEastAsia" w:eastAsiaTheme="minorEastAsia" w:hAnsiTheme="minorEastAsia" w:hint="eastAsia"/>
          <w:b/>
          <w:sz w:val="24"/>
          <w:szCs w:val="24"/>
        </w:rPr>
        <w:t>3</w:t>
      </w:r>
      <w:r w:rsidR="00F13863">
        <w:rPr>
          <w:rFonts w:asciiTheme="minorEastAsia" w:eastAsiaTheme="minorEastAsia" w:hAnsiTheme="minorEastAsia" w:hint="eastAsia"/>
          <w:b/>
          <w:sz w:val="24"/>
          <w:szCs w:val="24"/>
        </w:rPr>
        <w:t>5</w:t>
      </w:r>
      <w:r w:rsidR="003C3026" w:rsidRPr="00500A5D">
        <w:rPr>
          <w:rFonts w:asciiTheme="minorEastAsia" w:eastAsiaTheme="minorEastAsia" w:hAnsiTheme="minorEastAsia" w:hint="eastAsia"/>
          <w:b/>
          <w:sz w:val="24"/>
          <w:szCs w:val="24"/>
        </w:rPr>
        <w:t>、合同的订立</w:t>
      </w:r>
    </w:p>
    <w:p w:rsidR="003C3026"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F13863">
        <w:rPr>
          <w:rFonts w:asciiTheme="minorEastAsia" w:eastAsiaTheme="minorEastAsia" w:hAnsiTheme="minorEastAsia" w:hint="eastAsia"/>
          <w:sz w:val="24"/>
          <w:szCs w:val="24"/>
        </w:rPr>
        <w:t>5</w:t>
      </w:r>
      <w:r w:rsidR="003C3026" w:rsidRPr="00197B2C">
        <w:rPr>
          <w:rFonts w:asciiTheme="minorEastAsia" w:eastAsiaTheme="minorEastAsia" w:hAnsiTheme="minorEastAsia" w:hint="eastAsia"/>
          <w:sz w:val="24"/>
          <w:szCs w:val="24"/>
        </w:rPr>
        <w:t>.1  采购人与中标人自中标通知书发出之日起三十日内，按招标文件要求和中标人投标文件承诺签订政府采购合同，但不得超出招标文件和中标人投标文件的范围、也不得再订立背离合同实质性内容的其他协议。</w:t>
      </w:r>
    </w:p>
    <w:p w:rsidR="00DC0341" w:rsidRPr="00DC0341" w:rsidRDefault="00D91861" w:rsidP="00DC0341">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F13863">
        <w:rPr>
          <w:rFonts w:asciiTheme="minorEastAsia" w:eastAsiaTheme="minorEastAsia" w:hAnsiTheme="minorEastAsia" w:hint="eastAsia"/>
          <w:sz w:val="24"/>
          <w:szCs w:val="24"/>
        </w:rPr>
        <w:t>5</w:t>
      </w:r>
      <w:r w:rsidR="00DC0341">
        <w:rPr>
          <w:rFonts w:asciiTheme="minorEastAsia" w:eastAsiaTheme="minorEastAsia" w:hAnsiTheme="minorEastAsia" w:hint="eastAsia"/>
          <w:sz w:val="24"/>
          <w:szCs w:val="24"/>
        </w:rPr>
        <w:t xml:space="preserve">.2  </w:t>
      </w:r>
      <w:r w:rsidR="00DC0341" w:rsidRPr="00DC0341">
        <w:rPr>
          <w:rFonts w:asciiTheme="minorEastAsia" w:eastAsiaTheme="minorEastAsia" w:hAnsiTheme="minorEastAsia" w:hint="eastAsia"/>
          <w:sz w:val="24"/>
          <w:szCs w:val="24"/>
        </w:rPr>
        <w:t xml:space="preserve">采购人或者采购代理机构不得向中标人提出任何不合理的要求，作为签订合同的条件，不得与中标人私下订立背离合同实质性内容的协议。 </w:t>
      </w:r>
    </w:p>
    <w:p w:rsidR="00DC0341" w:rsidRPr="00DC0341" w:rsidRDefault="00D91861" w:rsidP="00DC0341">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F13863">
        <w:rPr>
          <w:rFonts w:asciiTheme="minorEastAsia" w:eastAsiaTheme="minorEastAsia" w:hAnsiTheme="minorEastAsia" w:hint="eastAsia"/>
          <w:sz w:val="24"/>
          <w:szCs w:val="24"/>
        </w:rPr>
        <w:t>5</w:t>
      </w:r>
      <w:r w:rsidR="00DC0341" w:rsidRPr="00DC0341">
        <w:rPr>
          <w:rFonts w:asciiTheme="minorEastAsia" w:eastAsiaTheme="minorEastAsia" w:hAnsiTheme="minorEastAsia" w:hint="eastAsia"/>
          <w:sz w:val="24"/>
          <w:szCs w:val="24"/>
        </w:rPr>
        <w:t>.3  自政府采购合同签订之日起2个工作日内，采购人应将政府采购合同在省级以上人民政府财政部门指定的媒体上公告，但政府采购合同中涉及国家秘密、商业秘密的内容除外。</w:t>
      </w:r>
    </w:p>
    <w:p w:rsidR="003C3026" w:rsidRPr="00197B2C" w:rsidRDefault="00D9186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F13863">
        <w:rPr>
          <w:rFonts w:asciiTheme="minorEastAsia" w:eastAsiaTheme="minorEastAsia" w:hAnsiTheme="minorEastAsia" w:hint="eastAsia"/>
          <w:sz w:val="24"/>
          <w:szCs w:val="24"/>
        </w:rPr>
        <w:t>5</w:t>
      </w:r>
      <w:r w:rsidR="00DC0341">
        <w:rPr>
          <w:rFonts w:asciiTheme="minorEastAsia" w:eastAsiaTheme="minorEastAsia" w:hAnsiTheme="minorEastAsia" w:hint="eastAsia"/>
          <w:sz w:val="24"/>
          <w:szCs w:val="24"/>
        </w:rPr>
        <w:t>.4</w:t>
      </w:r>
      <w:r w:rsidR="003C3026" w:rsidRPr="00197B2C">
        <w:rPr>
          <w:rFonts w:asciiTheme="minorEastAsia" w:eastAsiaTheme="minorEastAsia" w:hAnsiTheme="minorEastAsia" w:hint="eastAsia"/>
          <w:sz w:val="24"/>
          <w:szCs w:val="24"/>
        </w:rPr>
        <w:t xml:space="preserve">  政府采购合同</w:t>
      </w:r>
      <w:r w:rsidR="00DC0341" w:rsidRPr="00197B2C">
        <w:rPr>
          <w:rFonts w:asciiTheme="minorEastAsia" w:eastAsiaTheme="minorEastAsia" w:hAnsiTheme="minorEastAsia" w:hint="eastAsia"/>
          <w:sz w:val="24"/>
          <w:szCs w:val="24"/>
        </w:rPr>
        <w:t>签订</w:t>
      </w:r>
      <w:r w:rsidR="00DC0341">
        <w:rPr>
          <w:rFonts w:asciiTheme="minorEastAsia" w:eastAsiaTheme="minorEastAsia" w:hAnsiTheme="minorEastAsia" w:hint="eastAsia"/>
          <w:sz w:val="24"/>
          <w:szCs w:val="24"/>
        </w:rPr>
        <w:t>之日起</w:t>
      </w:r>
      <w:r w:rsidR="003C3026" w:rsidRPr="00197B2C">
        <w:rPr>
          <w:rFonts w:asciiTheme="minorEastAsia" w:eastAsiaTheme="minorEastAsia" w:hAnsiTheme="minorEastAsia" w:hint="eastAsia"/>
          <w:sz w:val="24"/>
          <w:szCs w:val="24"/>
        </w:rPr>
        <w:t>7个工作日内，采购人应将政府采购合同副本报同级政府采购监督管理部门备案</w:t>
      </w:r>
      <w:r w:rsidR="00D70205">
        <w:rPr>
          <w:rFonts w:asciiTheme="minorEastAsia" w:eastAsiaTheme="minorEastAsia" w:hAnsiTheme="minorEastAsia" w:hint="eastAsia"/>
          <w:sz w:val="24"/>
          <w:szCs w:val="24"/>
        </w:rPr>
        <w:t>和有关部门备案</w:t>
      </w:r>
      <w:r w:rsidR="003C3026" w:rsidRPr="00197B2C">
        <w:rPr>
          <w:rFonts w:asciiTheme="minorEastAsia" w:eastAsiaTheme="minorEastAsia" w:hAnsiTheme="minorEastAsia" w:hint="eastAsia"/>
          <w:sz w:val="24"/>
          <w:szCs w:val="24"/>
        </w:rPr>
        <w:t>。</w:t>
      </w:r>
    </w:p>
    <w:p w:rsidR="003C3026" w:rsidRPr="00500A5D" w:rsidRDefault="00DC0341" w:rsidP="003C3026">
      <w:pPr>
        <w:spacing w:after="0" w:line="400" w:lineRule="exact"/>
        <w:rPr>
          <w:rFonts w:asciiTheme="minorEastAsia" w:eastAsiaTheme="minorEastAsia" w:hAnsiTheme="minorEastAsia"/>
          <w:b/>
          <w:sz w:val="24"/>
          <w:szCs w:val="24"/>
        </w:rPr>
      </w:pPr>
      <w:r>
        <w:rPr>
          <w:rFonts w:asciiTheme="minorEastAsia" w:eastAsiaTheme="minorEastAsia" w:hAnsiTheme="minorEastAsia" w:hint="eastAsia"/>
          <w:b/>
          <w:sz w:val="24"/>
          <w:szCs w:val="24"/>
        </w:rPr>
        <w:t>3</w:t>
      </w:r>
      <w:r w:rsidR="00F13863">
        <w:rPr>
          <w:rFonts w:asciiTheme="minorEastAsia" w:eastAsiaTheme="minorEastAsia" w:hAnsiTheme="minorEastAsia" w:hint="eastAsia"/>
          <w:b/>
          <w:sz w:val="24"/>
          <w:szCs w:val="24"/>
        </w:rPr>
        <w:t>6</w:t>
      </w:r>
      <w:r w:rsidR="003C3026" w:rsidRPr="00500A5D">
        <w:rPr>
          <w:rFonts w:asciiTheme="minorEastAsia" w:eastAsiaTheme="minorEastAsia" w:hAnsiTheme="minorEastAsia" w:hint="eastAsia"/>
          <w:b/>
          <w:sz w:val="24"/>
          <w:szCs w:val="24"/>
        </w:rPr>
        <w:t>、合同的履行</w:t>
      </w:r>
    </w:p>
    <w:p w:rsidR="003C3026" w:rsidRPr="00197B2C" w:rsidRDefault="00DC034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3</w:t>
      </w:r>
      <w:r w:rsidR="00F13863">
        <w:rPr>
          <w:rFonts w:asciiTheme="minorEastAsia" w:eastAsiaTheme="minorEastAsia" w:hAnsiTheme="minorEastAsia" w:hint="eastAsia"/>
          <w:sz w:val="24"/>
          <w:szCs w:val="24"/>
        </w:rPr>
        <w:t>6</w:t>
      </w:r>
      <w:r w:rsidR="003C3026" w:rsidRPr="00197B2C">
        <w:rPr>
          <w:rFonts w:asciiTheme="minorEastAsia" w:eastAsiaTheme="minorEastAsia" w:hAnsiTheme="minorEastAsia" w:hint="eastAsia"/>
          <w:sz w:val="24"/>
          <w:szCs w:val="24"/>
        </w:rPr>
        <w:t>.1  政府采购合同签订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3C3026" w:rsidRPr="00197B2C" w:rsidRDefault="00DC0341" w:rsidP="003C3026">
      <w:pPr>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F13863">
        <w:rPr>
          <w:rFonts w:asciiTheme="minorEastAsia" w:eastAsiaTheme="minorEastAsia" w:hAnsiTheme="minorEastAsia" w:hint="eastAsia"/>
          <w:sz w:val="24"/>
          <w:szCs w:val="24"/>
        </w:rPr>
        <w:t>6</w:t>
      </w:r>
      <w:r w:rsidR="003C3026" w:rsidRPr="00197B2C">
        <w:rPr>
          <w:rFonts w:asciiTheme="minorEastAsia" w:eastAsiaTheme="minorEastAsia" w:hAnsiTheme="minorEastAsia" w:hint="eastAsia"/>
          <w:sz w:val="24"/>
          <w:szCs w:val="24"/>
        </w:rPr>
        <w:t>.2  政府采购合同履行中，采购人需追加与合同标的相同的货物、工程或者服务的，在不改变合同其他条款的前提下，可以与供应商签订补充合同，但所补充合同的采购金额不得超过原采购金额的百分之十。签订补充合同的必须按规定备案。</w:t>
      </w:r>
    </w:p>
    <w:p w:rsidR="003C3026" w:rsidRPr="00197B2C" w:rsidRDefault="003C3026" w:rsidP="003C3026">
      <w:pPr>
        <w:pStyle w:val="2"/>
        <w:spacing w:before="0" w:after="0" w:line="400" w:lineRule="exact"/>
      </w:pPr>
      <w:bookmarkStart w:id="12" w:name="_Toc525811504"/>
      <w:r w:rsidRPr="00197B2C">
        <w:rPr>
          <w:rFonts w:hint="eastAsia"/>
        </w:rPr>
        <w:t>八、适用法律</w:t>
      </w:r>
      <w:bookmarkEnd w:id="12"/>
    </w:p>
    <w:p w:rsidR="00065F8F" w:rsidRPr="003A20E4" w:rsidRDefault="00DC0341" w:rsidP="003C3026">
      <w:pPr>
        <w:adjustRightInd/>
        <w:snapToGrid/>
        <w:spacing w:line="220" w:lineRule="atLeast"/>
        <w:rPr>
          <w:rFonts w:asciiTheme="minorEastAsia" w:eastAsiaTheme="minorEastAsia" w:hAnsiTheme="minorEastAsia"/>
          <w:sz w:val="24"/>
          <w:szCs w:val="24"/>
        </w:rPr>
      </w:pPr>
      <w:r w:rsidRPr="003A20E4">
        <w:rPr>
          <w:rFonts w:asciiTheme="minorEastAsia" w:eastAsiaTheme="minorEastAsia" w:hAnsiTheme="minorEastAsia" w:hint="eastAsia"/>
          <w:sz w:val="24"/>
          <w:szCs w:val="24"/>
        </w:rPr>
        <w:t>3</w:t>
      </w:r>
      <w:r w:rsidR="00F13863" w:rsidRPr="003A20E4">
        <w:rPr>
          <w:rFonts w:asciiTheme="minorEastAsia" w:eastAsiaTheme="minorEastAsia" w:hAnsiTheme="minorEastAsia" w:hint="eastAsia"/>
          <w:sz w:val="24"/>
          <w:szCs w:val="24"/>
        </w:rPr>
        <w:t>7</w:t>
      </w:r>
      <w:r w:rsidR="003C3026" w:rsidRPr="003A20E4">
        <w:rPr>
          <w:rFonts w:asciiTheme="minorEastAsia" w:eastAsiaTheme="minorEastAsia" w:hAnsiTheme="minorEastAsia" w:hint="eastAsia"/>
          <w:sz w:val="24"/>
          <w:szCs w:val="24"/>
        </w:rPr>
        <w:t>、政府采购当事人的一切采购活动均适用《</w:t>
      </w:r>
      <w:r w:rsidR="003A20E4" w:rsidRPr="003A20E4">
        <w:rPr>
          <w:rFonts w:asciiTheme="minorEastAsia" w:eastAsiaTheme="minorEastAsia" w:hAnsiTheme="minorEastAsia" w:hint="eastAsia"/>
          <w:sz w:val="24"/>
          <w:szCs w:val="24"/>
        </w:rPr>
        <w:t>中华人民共和国</w:t>
      </w:r>
      <w:r w:rsidR="003C3026" w:rsidRPr="003A20E4">
        <w:rPr>
          <w:rFonts w:asciiTheme="minorEastAsia" w:eastAsiaTheme="minorEastAsia" w:hAnsiTheme="minorEastAsia" w:hint="eastAsia"/>
          <w:sz w:val="24"/>
          <w:szCs w:val="24"/>
        </w:rPr>
        <w:t>政府采购法》及其配套的法规、规章、政策。</w:t>
      </w:r>
      <w:r w:rsidR="00452DAC" w:rsidRPr="003A20E4">
        <w:rPr>
          <w:rFonts w:asciiTheme="minorEastAsia" w:eastAsiaTheme="minorEastAsia" w:hAnsiTheme="minorEastAsia"/>
          <w:sz w:val="24"/>
          <w:szCs w:val="24"/>
        </w:rPr>
        <w:br w:type="page"/>
      </w:r>
    </w:p>
    <w:p w:rsidR="003C3026" w:rsidRPr="00197B2C" w:rsidRDefault="003C3026" w:rsidP="003C3026">
      <w:pPr>
        <w:spacing w:after="0" w:line="360" w:lineRule="auto"/>
        <w:ind w:firstLineChars="200" w:firstLine="482"/>
        <w:rPr>
          <w:rFonts w:asciiTheme="minorEastAsia" w:eastAsiaTheme="minorEastAsia" w:hAnsiTheme="minorEastAsia"/>
          <w:b/>
          <w:sz w:val="24"/>
          <w:szCs w:val="24"/>
        </w:rPr>
      </w:pPr>
      <w:r w:rsidRPr="00197B2C">
        <w:rPr>
          <w:rFonts w:asciiTheme="minorEastAsia" w:eastAsiaTheme="minorEastAsia" w:hAnsiTheme="minorEastAsia" w:hint="eastAsia"/>
          <w:b/>
          <w:sz w:val="24"/>
          <w:szCs w:val="24"/>
        </w:rPr>
        <w:lastRenderedPageBreak/>
        <w:t>附件1 资格审查表</w:t>
      </w:r>
    </w:p>
    <w:tbl>
      <w:tblPr>
        <w:tblStyle w:val="a4"/>
        <w:tblW w:w="0" w:type="auto"/>
        <w:tblLook w:val="04A0"/>
      </w:tblPr>
      <w:tblGrid>
        <w:gridCol w:w="1101"/>
        <w:gridCol w:w="1559"/>
        <w:gridCol w:w="5862"/>
      </w:tblGrid>
      <w:tr w:rsidR="003C3026" w:rsidRPr="00197B2C" w:rsidTr="00F368A1">
        <w:tc>
          <w:tcPr>
            <w:tcW w:w="1101" w:type="dxa"/>
            <w:vAlign w:val="center"/>
          </w:tcPr>
          <w:p w:rsidR="003C3026" w:rsidRDefault="003C3026" w:rsidP="00F368A1">
            <w:pPr>
              <w:spacing w:line="340" w:lineRule="exact"/>
              <w:jc w:val="center"/>
              <w:rPr>
                <w:rFonts w:asciiTheme="minorEastAsia" w:eastAsiaTheme="minorEastAsia" w:hAnsiTheme="minorEastAsia"/>
                <w:b/>
                <w:sz w:val="24"/>
                <w:szCs w:val="24"/>
              </w:rPr>
            </w:pPr>
            <w:r w:rsidRPr="00F721C7">
              <w:rPr>
                <w:rFonts w:asciiTheme="minorEastAsia" w:eastAsiaTheme="minorEastAsia" w:hAnsiTheme="minorEastAsia" w:hint="eastAsia"/>
                <w:b/>
                <w:sz w:val="24"/>
                <w:szCs w:val="24"/>
              </w:rPr>
              <w:t>审查</w:t>
            </w:r>
          </w:p>
          <w:p w:rsidR="003C3026" w:rsidRPr="00F721C7" w:rsidRDefault="003C3026" w:rsidP="00F368A1">
            <w:pPr>
              <w:spacing w:line="340" w:lineRule="exact"/>
              <w:jc w:val="center"/>
              <w:rPr>
                <w:rFonts w:asciiTheme="minorEastAsia" w:eastAsiaTheme="minorEastAsia" w:hAnsiTheme="minorEastAsia"/>
                <w:b/>
                <w:sz w:val="24"/>
                <w:szCs w:val="24"/>
              </w:rPr>
            </w:pPr>
            <w:r w:rsidRPr="00F721C7">
              <w:rPr>
                <w:rFonts w:asciiTheme="minorEastAsia" w:eastAsiaTheme="minorEastAsia" w:hAnsiTheme="minorEastAsia" w:hint="eastAsia"/>
                <w:b/>
                <w:sz w:val="24"/>
                <w:szCs w:val="24"/>
              </w:rPr>
              <w:t>项目</w:t>
            </w:r>
          </w:p>
        </w:tc>
        <w:tc>
          <w:tcPr>
            <w:tcW w:w="7421" w:type="dxa"/>
            <w:gridSpan w:val="2"/>
            <w:vAlign w:val="center"/>
          </w:tcPr>
          <w:p w:rsidR="003C3026" w:rsidRPr="00F721C7" w:rsidRDefault="003C3026" w:rsidP="00F368A1">
            <w:pPr>
              <w:spacing w:line="340" w:lineRule="exact"/>
              <w:jc w:val="center"/>
              <w:rPr>
                <w:rFonts w:asciiTheme="minorEastAsia" w:eastAsiaTheme="minorEastAsia" w:hAnsiTheme="minorEastAsia"/>
                <w:b/>
                <w:sz w:val="24"/>
                <w:szCs w:val="24"/>
              </w:rPr>
            </w:pPr>
            <w:r w:rsidRPr="00F721C7">
              <w:rPr>
                <w:rFonts w:asciiTheme="minorEastAsia" w:eastAsiaTheme="minorEastAsia" w:hAnsiTheme="minorEastAsia" w:hint="eastAsia"/>
                <w:b/>
                <w:sz w:val="24"/>
                <w:szCs w:val="24"/>
              </w:rPr>
              <w:t>要求</w:t>
            </w:r>
          </w:p>
        </w:tc>
      </w:tr>
      <w:tr w:rsidR="003C3026" w:rsidRPr="00197B2C" w:rsidTr="00F368A1">
        <w:tc>
          <w:tcPr>
            <w:tcW w:w="1101" w:type="dxa"/>
            <w:vMerge w:val="restart"/>
            <w:vAlign w:val="center"/>
          </w:tcPr>
          <w:p w:rsidR="003C3026" w:rsidRDefault="003C3026" w:rsidP="00F368A1">
            <w:pPr>
              <w:spacing w:line="340" w:lineRule="exact"/>
              <w:jc w:val="center"/>
              <w:rPr>
                <w:rFonts w:asciiTheme="minorEastAsia" w:eastAsiaTheme="minorEastAsia" w:hAnsiTheme="minorEastAsia"/>
                <w:b/>
                <w:sz w:val="24"/>
                <w:szCs w:val="24"/>
              </w:rPr>
            </w:pPr>
            <w:r w:rsidRPr="00F721C7">
              <w:rPr>
                <w:rFonts w:asciiTheme="minorEastAsia" w:eastAsiaTheme="minorEastAsia" w:hAnsiTheme="minorEastAsia" w:hint="eastAsia"/>
                <w:b/>
                <w:sz w:val="24"/>
                <w:szCs w:val="24"/>
              </w:rPr>
              <w:t>资格</w:t>
            </w:r>
          </w:p>
          <w:p w:rsidR="003C3026" w:rsidRPr="00F721C7" w:rsidRDefault="003C3026" w:rsidP="00F368A1">
            <w:pPr>
              <w:spacing w:line="340" w:lineRule="exact"/>
              <w:jc w:val="center"/>
              <w:rPr>
                <w:rFonts w:asciiTheme="minorEastAsia" w:eastAsiaTheme="minorEastAsia" w:hAnsiTheme="minorEastAsia"/>
                <w:b/>
                <w:sz w:val="24"/>
                <w:szCs w:val="24"/>
              </w:rPr>
            </w:pPr>
            <w:r w:rsidRPr="00F721C7">
              <w:rPr>
                <w:rFonts w:asciiTheme="minorEastAsia" w:eastAsiaTheme="minorEastAsia" w:hAnsiTheme="minorEastAsia" w:hint="eastAsia"/>
                <w:b/>
                <w:sz w:val="24"/>
                <w:szCs w:val="24"/>
              </w:rPr>
              <w:t>审查</w:t>
            </w:r>
          </w:p>
        </w:tc>
        <w:tc>
          <w:tcPr>
            <w:tcW w:w="1559" w:type="dxa"/>
            <w:vMerge w:val="restart"/>
            <w:vAlign w:val="center"/>
          </w:tcPr>
          <w:p w:rsidR="003C3026" w:rsidRPr="00197B2C" w:rsidRDefault="003C3026" w:rsidP="00F368A1">
            <w:pPr>
              <w:spacing w:line="340" w:lineRule="exact"/>
              <w:jc w:val="center"/>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供应商具备《政府采购法》第二十二条规定的条件</w:t>
            </w:r>
          </w:p>
        </w:tc>
        <w:tc>
          <w:tcPr>
            <w:tcW w:w="5862" w:type="dxa"/>
          </w:tcPr>
          <w:p w:rsidR="003C3026" w:rsidRPr="00197B2C" w:rsidRDefault="008F7818" w:rsidP="00F368A1">
            <w:pPr>
              <w:spacing w:line="340" w:lineRule="exact"/>
              <w:rPr>
                <w:rFonts w:asciiTheme="minorEastAsia" w:eastAsiaTheme="minorEastAsia" w:hAnsiTheme="minorEastAsia"/>
                <w:sz w:val="24"/>
                <w:szCs w:val="24"/>
              </w:rPr>
            </w:pPr>
            <w:r w:rsidRPr="008F7818">
              <w:rPr>
                <w:rFonts w:asciiTheme="minorEastAsia" w:eastAsiaTheme="minorEastAsia" w:hAnsiTheme="minorEastAsia" w:hint="eastAsia"/>
                <w:sz w:val="24"/>
                <w:szCs w:val="24"/>
              </w:rPr>
              <w:t>提供在中华人民共和国境内注册的营业执照（或事业单位法人证书，或社会团体法人登记证书，或执业许可证）、组织机构代码证和税务登记证复印件；如投标人为自然人的需提供自然人身份证明</w:t>
            </w:r>
            <w:r w:rsidR="00B6721E">
              <w:rPr>
                <w:rFonts w:asciiTheme="minorEastAsia" w:eastAsiaTheme="minorEastAsia" w:hAnsiTheme="minorEastAsia" w:hint="eastAsia"/>
                <w:sz w:val="24"/>
                <w:szCs w:val="24"/>
              </w:rPr>
              <w:t>。</w:t>
            </w:r>
          </w:p>
        </w:tc>
      </w:tr>
      <w:tr w:rsidR="003C3026" w:rsidRPr="00197B2C" w:rsidTr="00F368A1">
        <w:tc>
          <w:tcPr>
            <w:tcW w:w="1101"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1559"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862" w:type="dxa"/>
          </w:tcPr>
          <w:p w:rsidR="003C3026" w:rsidRPr="00197B2C" w:rsidRDefault="008F7818" w:rsidP="00E00E50">
            <w:pPr>
              <w:spacing w:line="340" w:lineRule="exact"/>
              <w:rPr>
                <w:rFonts w:asciiTheme="minorEastAsia" w:eastAsiaTheme="minorEastAsia" w:hAnsiTheme="minorEastAsia"/>
                <w:sz w:val="24"/>
                <w:szCs w:val="24"/>
              </w:rPr>
            </w:pPr>
            <w:r w:rsidRPr="008F7818">
              <w:rPr>
                <w:rFonts w:asciiTheme="minorEastAsia" w:eastAsiaTheme="minorEastAsia" w:hAnsiTheme="minorEastAsia" w:hint="eastAsia"/>
                <w:sz w:val="24"/>
                <w:szCs w:val="24"/>
              </w:rPr>
              <w:t>提供2017年度财务</w:t>
            </w:r>
            <w:r w:rsidR="00522E15">
              <w:rPr>
                <w:rFonts w:asciiTheme="minorEastAsia" w:eastAsiaTheme="minorEastAsia" w:hAnsiTheme="minorEastAsia" w:hint="eastAsia"/>
                <w:sz w:val="24"/>
                <w:szCs w:val="24"/>
              </w:rPr>
              <w:t>报表或审计</w:t>
            </w:r>
            <w:r w:rsidRPr="008F7818">
              <w:rPr>
                <w:rFonts w:asciiTheme="minorEastAsia" w:eastAsiaTheme="minorEastAsia" w:hAnsiTheme="minorEastAsia" w:hint="eastAsia"/>
                <w:sz w:val="24"/>
                <w:szCs w:val="24"/>
              </w:rPr>
              <w:t>报告复印件；或银行出具的资信证明材料复印件</w:t>
            </w:r>
            <w:r w:rsidR="00B6721E">
              <w:rPr>
                <w:rFonts w:asciiTheme="minorEastAsia" w:eastAsiaTheme="minorEastAsia" w:hAnsiTheme="minorEastAsia" w:hint="eastAsia"/>
                <w:sz w:val="24"/>
                <w:szCs w:val="24"/>
              </w:rPr>
              <w:t>。</w:t>
            </w:r>
          </w:p>
        </w:tc>
      </w:tr>
      <w:tr w:rsidR="003C3026" w:rsidRPr="00197B2C" w:rsidTr="00F368A1">
        <w:tc>
          <w:tcPr>
            <w:tcW w:w="1101"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1559"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862" w:type="dxa"/>
          </w:tcPr>
          <w:p w:rsidR="003C3026" w:rsidRPr="00197B2C" w:rsidRDefault="008F7818" w:rsidP="00F368A1">
            <w:pPr>
              <w:spacing w:line="340" w:lineRule="exact"/>
              <w:rPr>
                <w:rFonts w:asciiTheme="minorEastAsia" w:eastAsiaTheme="minorEastAsia" w:hAnsiTheme="minorEastAsia"/>
                <w:sz w:val="24"/>
                <w:szCs w:val="24"/>
              </w:rPr>
            </w:pPr>
            <w:r w:rsidRPr="008F7818">
              <w:rPr>
                <w:rFonts w:asciiTheme="minorEastAsia" w:eastAsiaTheme="minorEastAsia" w:hAnsiTheme="minorEastAsia" w:hint="eastAsia"/>
                <w:sz w:val="24"/>
                <w:szCs w:val="24"/>
              </w:rPr>
              <w:t>提供</w:t>
            </w:r>
            <w:r w:rsidR="006740AE">
              <w:rPr>
                <w:rFonts w:asciiTheme="minorEastAsia" w:eastAsiaTheme="minorEastAsia" w:hAnsiTheme="minorEastAsia" w:hint="eastAsia"/>
                <w:sz w:val="24"/>
                <w:szCs w:val="24"/>
              </w:rPr>
              <w:t>近半年</w:t>
            </w:r>
            <w:r w:rsidRPr="008F7818">
              <w:rPr>
                <w:rFonts w:asciiTheme="minorEastAsia" w:eastAsiaTheme="minorEastAsia" w:hAnsiTheme="minorEastAsia" w:hint="eastAsia"/>
                <w:sz w:val="24"/>
                <w:szCs w:val="24"/>
              </w:rPr>
              <w:t>任意一个月的依法缴纳税收的证明（纳税凭证）复印件，如依法免税的，应提供相应文件证明其依法免税</w:t>
            </w:r>
            <w:r w:rsidR="00B6721E">
              <w:rPr>
                <w:rFonts w:asciiTheme="minorEastAsia" w:eastAsiaTheme="minorEastAsia" w:hAnsiTheme="minorEastAsia" w:hint="eastAsia"/>
                <w:sz w:val="24"/>
                <w:szCs w:val="24"/>
              </w:rPr>
              <w:t>。</w:t>
            </w:r>
          </w:p>
        </w:tc>
      </w:tr>
      <w:tr w:rsidR="003C3026" w:rsidRPr="00197B2C" w:rsidTr="00F368A1">
        <w:tc>
          <w:tcPr>
            <w:tcW w:w="1101"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1559"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862" w:type="dxa"/>
          </w:tcPr>
          <w:p w:rsidR="003C3026" w:rsidRPr="00197B2C" w:rsidRDefault="008F7818" w:rsidP="00F368A1">
            <w:pPr>
              <w:spacing w:line="340" w:lineRule="exact"/>
              <w:rPr>
                <w:rFonts w:asciiTheme="minorEastAsia" w:eastAsiaTheme="minorEastAsia" w:hAnsiTheme="minorEastAsia"/>
                <w:sz w:val="24"/>
                <w:szCs w:val="24"/>
              </w:rPr>
            </w:pPr>
            <w:r w:rsidRPr="008F7818">
              <w:rPr>
                <w:rFonts w:asciiTheme="minorEastAsia" w:eastAsiaTheme="minorEastAsia" w:hAnsiTheme="minorEastAsia" w:hint="eastAsia"/>
                <w:sz w:val="24"/>
                <w:szCs w:val="24"/>
              </w:rPr>
              <w:t>提供</w:t>
            </w:r>
            <w:r w:rsidR="006740AE">
              <w:rPr>
                <w:rFonts w:asciiTheme="minorEastAsia" w:eastAsiaTheme="minorEastAsia" w:hAnsiTheme="minorEastAsia" w:hint="eastAsia"/>
                <w:sz w:val="24"/>
                <w:szCs w:val="24"/>
              </w:rPr>
              <w:t>近半年</w:t>
            </w:r>
            <w:r w:rsidRPr="008F7818">
              <w:rPr>
                <w:rFonts w:asciiTheme="minorEastAsia" w:eastAsiaTheme="minorEastAsia" w:hAnsiTheme="minorEastAsia" w:hint="eastAsia"/>
                <w:sz w:val="24"/>
                <w:szCs w:val="24"/>
              </w:rPr>
              <w:t>任意一个月的依法缴纳社会保险的证明（缴费凭证）复印件，如依法不需要缴纳社会保障资金的，应提供相应文件证明其依法不需要缴纳社会保障资金</w:t>
            </w:r>
            <w:r w:rsidR="00B6721E">
              <w:rPr>
                <w:rFonts w:asciiTheme="minorEastAsia" w:eastAsiaTheme="minorEastAsia" w:hAnsiTheme="minorEastAsia" w:hint="eastAsia"/>
                <w:sz w:val="24"/>
                <w:szCs w:val="24"/>
              </w:rPr>
              <w:t>。</w:t>
            </w:r>
          </w:p>
        </w:tc>
      </w:tr>
      <w:tr w:rsidR="008F7818" w:rsidRPr="00197B2C" w:rsidTr="00F368A1">
        <w:tc>
          <w:tcPr>
            <w:tcW w:w="1101" w:type="dxa"/>
            <w:vMerge/>
          </w:tcPr>
          <w:p w:rsidR="008F7818" w:rsidRPr="00197B2C" w:rsidRDefault="008F7818" w:rsidP="00F368A1">
            <w:pPr>
              <w:spacing w:line="340" w:lineRule="exact"/>
              <w:rPr>
                <w:rFonts w:asciiTheme="minorEastAsia" w:eastAsiaTheme="minorEastAsia" w:hAnsiTheme="minorEastAsia"/>
                <w:sz w:val="24"/>
                <w:szCs w:val="24"/>
              </w:rPr>
            </w:pPr>
          </w:p>
        </w:tc>
        <w:tc>
          <w:tcPr>
            <w:tcW w:w="1559" w:type="dxa"/>
            <w:vMerge/>
          </w:tcPr>
          <w:p w:rsidR="008F7818" w:rsidRPr="00197B2C" w:rsidRDefault="008F7818" w:rsidP="00F368A1">
            <w:pPr>
              <w:spacing w:line="340" w:lineRule="exact"/>
              <w:rPr>
                <w:rFonts w:asciiTheme="minorEastAsia" w:eastAsiaTheme="minorEastAsia" w:hAnsiTheme="minorEastAsia"/>
                <w:sz w:val="24"/>
                <w:szCs w:val="24"/>
              </w:rPr>
            </w:pPr>
          </w:p>
        </w:tc>
        <w:tc>
          <w:tcPr>
            <w:tcW w:w="5862" w:type="dxa"/>
          </w:tcPr>
          <w:p w:rsidR="008F7818" w:rsidRPr="00197B2C" w:rsidRDefault="00860DC8" w:rsidP="00F368A1">
            <w:pPr>
              <w:spacing w:line="34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具</w:t>
            </w:r>
            <w:r w:rsidRPr="00197B2C">
              <w:rPr>
                <w:rFonts w:asciiTheme="minorEastAsia" w:eastAsiaTheme="minorEastAsia" w:hAnsiTheme="minorEastAsia" w:hint="eastAsia"/>
                <w:sz w:val="24"/>
                <w:szCs w:val="24"/>
              </w:rPr>
              <w:t>有履行合同所必需的设备和专业技术能力</w:t>
            </w:r>
            <w:r>
              <w:rPr>
                <w:rFonts w:asciiTheme="minorEastAsia" w:eastAsiaTheme="minorEastAsia" w:hAnsiTheme="minorEastAsia" w:hint="eastAsia"/>
                <w:sz w:val="24"/>
                <w:szCs w:val="24"/>
              </w:rPr>
              <w:t>。</w:t>
            </w:r>
          </w:p>
        </w:tc>
      </w:tr>
      <w:tr w:rsidR="003C3026" w:rsidRPr="00197B2C" w:rsidTr="00F368A1">
        <w:tc>
          <w:tcPr>
            <w:tcW w:w="1101"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1559"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862" w:type="dxa"/>
          </w:tcPr>
          <w:p w:rsidR="003C3026" w:rsidRPr="00197B2C" w:rsidRDefault="008F7818" w:rsidP="00860DC8">
            <w:pPr>
              <w:spacing w:line="340" w:lineRule="exact"/>
              <w:rPr>
                <w:rFonts w:asciiTheme="minorEastAsia" w:eastAsiaTheme="minorEastAsia" w:hAnsiTheme="minorEastAsia"/>
                <w:sz w:val="24"/>
                <w:szCs w:val="24"/>
              </w:rPr>
            </w:pPr>
            <w:r w:rsidRPr="008F7818">
              <w:rPr>
                <w:rFonts w:asciiTheme="minorEastAsia" w:eastAsiaTheme="minorEastAsia" w:hAnsiTheme="minorEastAsia" w:hint="eastAsia"/>
                <w:sz w:val="24"/>
                <w:szCs w:val="24"/>
              </w:rPr>
              <w:t>提供参加政府采购活动前3年内在经营活动中没有重大违法记录的声明</w:t>
            </w:r>
            <w:r w:rsidR="00860DC8">
              <w:rPr>
                <w:rFonts w:asciiTheme="minorEastAsia" w:eastAsiaTheme="minorEastAsia" w:hAnsiTheme="minorEastAsia" w:hint="eastAsia"/>
                <w:sz w:val="24"/>
                <w:szCs w:val="24"/>
              </w:rPr>
              <w:t>函</w:t>
            </w:r>
            <w:r w:rsidR="00860DC8" w:rsidRPr="001821A9">
              <w:rPr>
                <w:rFonts w:asciiTheme="minorEastAsia" w:eastAsiaTheme="minorEastAsia" w:hAnsiTheme="minorEastAsia" w:hint="eastAsia"/>
                <w:sz w:val="24"/>
                <w:szCs w:val="24"/>
              </w:rPr>
              <w:t>（成立不足三年的单位只须提供成立至今在经营活动中没有重大违法记录的声明函）</w:t>
            </w:r>
            <w:r w:rsidR="00B6721E">
              <w:rPr>
                <w:rFonts w:asciiTheme="minorEastAsia" w:eastAsiaTheme="minorEastAsia" w:hAnsiTheme="minorEastAsia" w:hint="eastAsia"/>
                <w:sz w:val="24"/>
                <w:szCs w:val="24"/>
              </w:rPr>
              <w:t>。</w:t>
            </w:r>
          </w:p>
        </w:tc>
      </w:tr>
      <w:tr w:rsidR="003C3026" w:rsidRPr="00197B2C" w:rsidTr="00F368A1">
        <w:tc>
          <w:tcPr>
            <w:tcW w:w="1101"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421" w:type="dxa"/>
            <w:gridSpan w:val="2"/>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投标人未被列入“信用中国”网站（www.credichina.gov.cn）“失信被执行人”或“重大税收违法案件当事人名单”或“政府采购严重违法失信名单”记录名单，并且不处于中国政府采购网（www.ccgp.gov.cn）“政府采购严重违法失信行为记录名单”中的禁止参加政府采购活动期间。</w:t>
            </w:r>
          </w:p>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 xml:space="preserve">    提供投标人在“信用中国”网站（www.credichina.gov.cn）和中国政府采购网（www.ccgp.gov.cn）的信用记录网页查询结果[以采购代理机构于投标截止日资格审查时在上述网站的查询结果为准，如相关失信记录已失效，供应商需提供相关证明资料；联合体成员存在不良信用记录的，视同联合体存在不良信用记录]。</w:t>
            </w:r>
          </w:p>
        </w:tc>
      </w:tr>
      <w:tr w:rsidR="003C3026" w:rsidRPr="00197B2C" w:rsidTr="00F368A1">
        <w:tc>
          <w:tcPr>
            <w:tcW w:w="1101"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421" w:type="dxa"/>
            <w:gridSpan w:val="2"/>
          </w:tcPr>
          <w:p w:rsidR="003C3026" w:rsidRPr="00197B2C" w:rsidRDefault="00860DC8" w:rsidP="00860DC8">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单位负责人为同一人或者存在直接控股、管理关系的不同供应商，不得同时参加本项目投标</w:t>
            </w:r>
            <w:r>
              <w:rPr>
                <w:rFonts w:asciiTheme="minorEastAsia" w:eastAsiaTheme="minorEastAsia" w:hAnsiTheme="minorEastAsia" w:hint="eastAsia"/>
                <w:sz w:val="24"/>
                <w:szCs w:val="24"/>
              </w:rPr>
              <w:t>。</w:t>
            </w:r>
          </w:p>
        </w:tc>
      </w:tr>
      <w:tr w:rsidR="008F7818" w:rsidRPr="00197B2C" w:rsidTr="00F368A1">
        <w:tc>
          <w:tcPr>
            <w:tcW w:w="1101" w:type="dxa"/>
            <w:vMerge/>
          </w:tcPr>
          <w:p w:rsidR="008F7818" w:rsidRPr="00197B2C" w:rsidRDefault="008F7818" w:rsidP="00F368A1">
            <w:pPr>
              <w:spacing w:line="340" w:lineRule="exact"/>
              <w:rPr>
                <w:rFonts w:asciiTheme="minorEastAsia" w:eastAsiaTheme="minorEastAsia" w:hAnsiTheme="minorEastAsia"/>
                <w:sz w:val="24"/>
                <w:szCs w:val="24"/>
              </w:rPr>
            </w:pPr>
          </w:p>
        </w:tc>
        <w:tc>
          <w:tcPr>
            <w:tcW w:w="7421" w:type="dxa"/>
            <w:gridSpan w:val="2"/>
          </w:tcPr>
          <w:p w:rsidR="008F7818" w:rsidRPr="00197B2C" w:rsidRDefault="00860DC8" w:rsidP="008F7818">
            <w:pPr>
              <w:spacing w:line="340" w:lineRule="exact"/>
              <w:rPr>
                <w:rFonts w:asciiTheme="minorEastAsia" w:eastAsiaTheme="minorEastAsia" w:hAnsiTheme="minorEastAsia"/>
                <w:sz w:val="24"/>
                <w:szCs w:val="24"/>
              </w:rPr>
            </w:pPr>
            <w:r w:rsidRPr="008F7818">
              <w:rPr>
                <w:rFonts w:asciiTheme="minorEastAsia" w:eastAsiaTheme="minorEastAsia" w:hAnsiTheme="minorEastAsia" w:hint="eastAsia"/>
                <w:sz w:val="24"/>
                <w:szCs w:val="24"/>
              </w:rPr>
              <w:t>为采购项目提供整体设计、规范编制或者项目管理、监理、检测等服务的供应商,</w:t>
            </w:r>
            <w:r w:rsidRPr="00197B2C">
              <w:rPr>
                <w:rFonts w:asciiTheme="minorEastAsia" w:eastAsiaTheme="minorEastAsia" w:hAnsiTheme="minorEastAsia" w:hint="eastAsia"/>
                <w:sz w:val="24"/>
                <w:szCs w:val="24"/>
              </w:rPr>
              <w:t xml:space="preserve"> 不得</w:t>
            </w:r>
            <w:r>
              <w:rPr>
                <w:rFonts w:asciiTheme="minorEastAsia" w:eastAsiaTheme="minorEastAsia" w:hAnsiTheme="minorEastAsia" w:hint="eastAsia"/>
                <w:sz w:val="24"/>
                <w:szCs w:val="24"/>
              </w:rPr>
              <w:t>再</w:t>
            </w:r>
            <w:r w:rsidRPr="00197B2C">
              <w:rPr>
                <w:rFonts w:asciiTheme="minorEastAsia" w:eastAsiaTheme="minorEastAsia" w:hAnsiTheme="minorEastAsia" w:hint="eastAsia"/>
                <w:sz w:val="24"/>
                <w:szCs w:val="24"/>
              </w:rPr>
              <w:t>参加本项目投标</w:t>
            </w:r>
            <w:r>
              <w:rPr>
                <w:rFonts w:asciiTheme="minorEastAsia" w:eastAsiaTheme="minorEastAsia" w:hAnsiTheme="minorEastAsia" w:hint="eastAsia"/>
                <w:sz w:val="24"/>
                <w:szCs w:val="24"/>
              </w:rPr>
              <w:t>。</w:t>
            </w:r>
          </w:p>
        </w:tc>
      </w:tr>
      <w:tr w:rsidR="002E743E" w:rsidRPr="00197B2C" w:rsidTr="00F368A1">
        <w:tc>
          <w:tcPr>
            <w:tcW w:w="1101" w:type="dxa"/>
            <w:vMerge/>
          </w:tcPr>
          <w:p w:rsidR="002E743E" w:rsidRPr="00197B2C" w:rsidRDefault="002E743E" w:rsidP="00F368A1">
            <w:pPr>
              <w:spacing w:line="340" w:lineRule="exact"/>
              <w:rPr>
                <w:rFonts w:asciiTheme="minorEastAsia" w:eastAsiaTheme="minorEastAsia" w:hAnsiTheme="minorEastAsia"/>
                <w:sz w:val="24"/>
                <w:szCs w:val="24"/>
              </w:rPr>
            </w:pPr>
          </w:p>
        </w:tc>
        <w:tc>
          <w:tcPr>
            <w:tcW w:w="7421" w:type="dxa"/>
            <w:gridSpan w:val="2"/>
          </w:tcPr>
          <w:p w:rsidR="002E743E" w:rsidRPr="00197B2C" w:rsidRDefault="002E743E"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非以联合体形式参加投标</w:t>
            </w:r>
            <w:r w:rsidR="00B6721E">
              <w:rPr>
                <w:rFonts w:asciiTheme="minorEastAsia" w:eastAsiaTheme="minorEastAsia" w:hAnsiTheme="minorEastAsia" w:hint="eastAsia"/>
                <w:sz w:val="24"/>
                <w:szCs w:val="24"/>
              </w:rPr>
              <w:t>。</w:t>
            </w:r>
          </w:p>
        </w:tc>
      </w:tr>
    </w:tbl>
    <w:p w:rsidR="003C3026" w:rsidRPr="00197B2C" w:rsidRDefault="003C3026" w:rsidP="003C3026">
      <w:pPr>
        <w:spacing w:after="0" w:line="360" w:lineRule="auto"/>
        <w:ind w:firstLineChars="200" w:firstLine="480"/>
        <w:rPr>
          <w:rFonts w:asciiTheme="minorEastAsia" w:eastAsiaTheme="minorEastAsia" w:hAnsiTheme="minorEastAsia"/>
          <w:sz w:val="24"/>
          <w:szCs w:val="24"/>
        </w:rPr>
      </w:pPr>
    </w:p>
    <w:p w:rsidR="003C3026" w:rsidRPr="00197B2C" w:rsidRDefault="003C3026" w:rsidP="003C3026">
      <w:pPr>
        <w:adjustRightInd/>
        <w:snapToGrid/>
        <w:spacing w:after="0" w:line="360" w:lineRule="auto"/>
        <w:rPr>
          <w:rFonts w:asciiTheme="minorEastAsia" w:eastAsiaTheme="minorEastAsia" w:hAnsiTheme="minorEastAsia"/>
          <w:sz w:val="24"/>
          <w:szCs w:val="24"/>
        </w:rPr>
      </w:pPr>
    </w:p>
    <w:p w:rsidR="00522E15" w:rsidRDefault="00522E15" w:rsidP="003C3026">
      <w:pPr>
        <w:adjustRightInd/>
        <w:snapToGrid/>
        <w:spacing w:line="220" w:lineRule="atLeast"/>
        <w:rPr>
          <w:rFonts w:asciiTheme="minorEastAsia" w:eastAsiaTheme="minorEastAsia" w:hAnsiTheme="minorEastAsia"/>
          <w:b/>
          <w:sz w:val="24"/>
          <w:szCs w:val="24"/>
        </w:rPr>
      </w:pPr>
    </w:p>
    <w:p w:rsidR="00E00E50" w:rsidRDefault="00E00E50" w:rsidP="003C3026">
      <w:pPr>
        <w:adjustRightInd/>
        <w:snapToGrid/>
        <w:spacing w:line="220" w:lineRule="atLeast"/>
        <w:rPr>
          <w:rFonts w:asciiTheme="minorEastAsia" w:eastAsiaTheme="minorEastAsia" w:hAnsiTheme="minorEastAsia"/>
          <w:b/>
          <w:sz w:val="24"/>
          <w:szCs w:val="24"/>
        </w:rPr>
      </w:pPr>
    </w:p>
    <w:p w:rsidR="003C3026" w:rsidRPr="00197B2C" w:rsidRDefault="003C3026" w:rsidP="003C3026">
      <w:pPr>
        <w:spacing w:after="0" w:line="360" w:lineRule="auto"/>
        <w:ind w:firstLineChars="200" w:firstLine="482"/>
        <w:rPr>
          <w:rFonts w:asciiTheme="minorEastAsia" w:eastAsiaTheme="minorEastAsia" w:hAnsiTheme="minorEastAsia"/>
          <w:b/>
          <w:sz w:val="24"/>
          <w:szCs w:val="24"/>
        </w:rPr>
      </w:pPr>
      <w:r w:rsidRPr="00197B2C">
        <w:rPr>
          <w:rFonts w:asciiTheme="minorEastAsia" w:eastAsiaTheme="minorEastAsia" w:hAnsiTheme="minorEastAsia" w:hint="eastAsia"/>
          <w:b/>
          <w:sz w:val="24"/>
          <w:szCs w:val="24"/>
        </w:rPr>
        <w:lastRenderedPageBreak/>
        <w:t>附件2  符合性审查表</w:t>
      </w:r>
    </w:p>
    <w:tbl>
      <w:tblPr>
        <w:tblStyle w:val="a4"/>
        <w:tblW w:w="0" w:type="auto"/>
        <w:tblLook w:val="04A0"/>
      </w:tblPr>
      <w:tblGrid>
        <w:gridCol w:w="1384"/>
        <w:gridCol w:w="7138"/>
      </w:tblGrid>
      <w:tr w:rsidR="003C3026" w:rsidRPr="00197B2C" w:rsidTr="00F368A1">
        <w:tc>
          <w:tcPr>
            <w:tcW w:w="1384" w:type="dxa"/>
            <w:vAlign w:val="center"/>
          </w:tcPr>
          <w:p w:rsidR="003C3026" w:rsidRPr="00197B2C" w:rsidRDefault="003C3026" w:rsidP="00F368A1">
            <w:pPr>
              <w:spacing w:line="340" w:lineRule="exact"/>
              <w:jc w:val="center"/>
              <w:rPr>
                <w:rFonts w:asciiTheme="minorEastAsia" w:eastAsiaTheme="minorEastAsia" w:hAnsiTheme="minorEastAsia"/>
                <w:b/>
                <w:sz w:val="24"/>
                <w:szCs w:val="24"/>
              </w:rPr>
            </w:pPr>
            <w:r w:rsidRPr="00197B2C">
              <w:rPr>
                <w:rFonts w:asciiTheme="minorEastAsia" w:eastAsiaTheme="minorEastAsia" w:hAnsiTheme="minorEastAsia" w:hint="eastAsia"/>
                <w:b/>
                <w:sz w:val="24"/>
                <w:szCs w:val="24"/>
              </w:rPr>
              <w:t>审查项目</w:t>
            </w:r>
          </w:p>
        </w:tc>
        <w:tc>
          <w:tcPr>
            <w:tcW w:w="7138" w:type="dxa"/>
            <w:vAlign w:val="center"/>
          </w:tcPr>
          <w:p w:rsidR="003C3026" w:rsidRPr="00197B2C" w:rsidRDefault="003C3026" w:rsidP="00F368A1">
            <w:pPr>
              <w:spacing w:line="340" w:lineRule="exact"/>
              <w:jc w:val="center"/>
              <w:rPr>
                <w:rFonts w:asciiTheme="minorEastAsia" w:eastAsiaTheme="minorEastAsia" w:hAnsiTheme="minorEastAsia"/>
                <w:b/>
                <w:sz w:val="24"/>
                <w:szCs w:val="24"/>
              </w:rPr>
            </w:pPr>
            <w:r w:rsidRPr="00197B2C">
              <w:rPr>
                <w:rFonts w:asciiTheme="minorEastAsia" w:eastAsiaTheme="minorEastAsia" w:hAnsiTheme="minorEastAsia" w:hint="eastAsia"/>
                <w:b/>
                <w:sz w:val="24"/>
                <w:szCs w:val="24"/>
              </w:rPr>
              <w:t>要求</w:t>
            </w:r>
          </w:p>
        </w:tc>
      </w:tr>
      <w:tr w:rsidR="003C3026" w:rsidRPr="00197B2C" w:rsidTr="00F368A1">
        <w:tc>
          <w:tcPr>
            <w:tcW w:w="1384" w:type="dxa"/>
            <w:vMerge w:val="restart"/>
            <w:vAlign w:val="center"/>
          </w:tcPr>
          <w:p w:rsidR="003C3026" w:rsidRPr="00F721C7" w:rsidRDefault="003C3026" w:rsidP="00F368A1">
            <w:pPr>
              <w:spacing w:line="340" w:lineRule="exact"/>
              <w:jc w:val="center"/>
              <w:rPr>
                <w:rFonts w:asciiTheme="minorEastAsia" w:eastAsiaTheme="minorEastAsia" w:hAnsiTheme="minorEastAsia"/>
                <w:b/>
                <w:sz w:val="24"/>
                <w:szCs w:val="24"/>
              </w:rPr>
            </w:pPr>
            <w:r w:rsidRPr="00F721C7">
              <w:rPr>
                <w:rFonts w:asciiTheme="minorEastAsia" w:eastAsiaTheme="minorEastAsia" w:hAnsiTheme="minorEastAsia" w:hint="eastAsia"/>
                <w:b/>
                <w:sz w:val="24"/>
                <w:szCs w:val="24"/>
              </w:rPr>
              <w:t>符合性</w:t>
            </w:r>
          </w:p>
          <w:p w:rsidR="003C3026" w:rsidRPr="00197B2C" w:rsidRDefault="003C3026" w:rsidP="00F368A1">
            <w:pPr>
              <w:spacing w:line="340" w:lineRule="exact"/>
              <w:jc w:val="center"/>
              <w:rPr>
                <w:rFonts w:asciiTheme="minorEastAsia" w:eastAsiaTheme="minorEastAsia" w:hAnsiTheme="minorEastAsia"/>
                <w:sz w:val="24"/>
                <w:szCs w:val="24"/>
              </w:rPr>
            </w:pPr>
            <w:r w:rsidRPr="00F721C7">
              <w:rPr>
                <w:rFonts w:asciiTheme="minorEastAsia" w:eastAsiaTheme="minorEastAsia" w:hAnsiTheme="minorEastAsia" w:hint="eastAsia"/>
                <w:b/>
                <w:sz w:val="24"/>
                <w:szCs w:val="24"/>
              </w:rPr>
              <w:t>审查</w:t>
            </w:r>
          </w:p>
        </w:tc>
        <w:tc>
          <w:tcPr>
            <w:tcW w:w="7138" w:type="dxa"/>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投标报价总金额是固定价且唯一的，未超过本项目采购预算。</w:t>
            </w:r>
          </w:p>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如果评标委员会认为投标人的报价明显低于其他通过符合性审查投标人的报价，有可能影响产品质量或者不能诚信履约的，将要求其在评标现场合理的时间内提供书面说明，必要时提交相关证明材料；投标人应能证明其报价合理性。</w:t>
            </w:r>
          </w:p>
        </w:tc>
      </w:tr>
      <w:tr w:rsidR="003C3026" w:rsidRPr="00197B2C" w:rsidTr="00F368A1">
        <w:tc>
          <w:tcPr>
            <w:tcW w:w="1384"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138" w:type="dxa"/>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对投标货物没有报价漏项。</w:t>
            </w:r>
          </w:p>
        </w:tc>
      </w:tr>
      <w:tr w:rsidR="003C3026" w:rsidRPr="00197B2C" w:rsidTr="00F368A1">
        <w:tc>
          <w:tcPr>
            <w:tcW w:w="1384"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138" w:type="dxa"/>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按招标文件要求缴纳投标保证金，提供</w:t>
            </w:r>
            <w:r w:rsidR="00470E4A">
              <w:rPr>
                <w:rFonts w:asciiTheme="minorEastAsia" w:eastAsiaTheme="minorEastAsia" w:hAnsiTheme="minorEastAsia" w:hint="eastAsia"/>
                <w:sz w:val="24"/>
                <w:szCs w:val="24"/>
              </w:rPr>
              <w:t>投标保证金缴纳凭证</w:t>
            </w:r>
            <w:r w:rsidRPr="00197B2C">
              <w:rPr>
                <w:rFonts w:asciiTheme="minorEastAsia" w:eastAsiaTheme="minorEastAsia" w:hAnsiTheme="minorEastAsia" w:hint="eastAsia"/>
                <w:sz w:val="24"/>
                <w:szCs w:val="24"/>
              </w:rPr>
              <w:t>。</w:t>
            </w:r>
          </w:p>
        </w:tc>
      </w:tr>
      <w:tr w:rsidR="003C3026" w:rsidRPr="00197B2C" w:rsidTr="00F368A1">
        <w:tc>
          <w:tcPr>
            <w:tcW w:w="1384"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138" w:type="dxa"/>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按招标文件对应格式填写、签署、盖章提交投标保函。</w:t>
            </w:r>
          </w:p>
        </w:tc>
      </w:tr>
      <w:tr w:rsidR="003C3026" w:rsidRPr="00197B2C" w:rsidTr="00F368A1">
        <w:tc>
          <w:tcPr>
            <w:tcW w:w="1384"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138" w:type="dxa"/>
          </w:tcPr>
          <w:p w:rsidR="003C3026" w:rsidRPr="00197B2C" w:rsidRDefault="003C3026" w:rsidP="008F7818">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按招标文件对应格式填写、签署 、盖章提交《法定代表人证明</w:t>
            </w:r>
            <w:r w:rsidR="008F7818">
              <w:rPr>
                <w:rFonts w:asciiTheme="minorEastAsia" w:eastAsiaTheme="minorEastAsia" w:hAnsiTheme="minorEastAsia" w:hint="eastAsia"/>
                <w:sz w:val="24"/>
                <w:szCs w:val="24"/>
              </w:rPr>
              <w:t>书</w:t>
            </w:r>
            <w:r w:rsidRPr="00197B2C">
              <w:rPr>
                <w:rFonts w:asciiTheme="minorEastAsia" w:eastAsiaTheme="minorEastAsia" w:hAnsiTheme="minorEastAsia" w:hint="eastAsia"/>
                <w:sz w:val="24"/>
                <w:szCs w:val="24"/>
              </w:rPr>
              <w:t>》及《法定代表人授权委托书》。</w:t>
            </w:r>
          </w:p>
        </w:tc>
      </w:tr>
      <w:tr w:rsidR="003C3026" w:rsidRPr="00197B2C" w:rsidTr="00F368A1">
        <w:tc>
          <w:tcPr>
            <w:tcW w:w="1384"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138" w:type="dxa"/>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投标文件完整且编排有序、投标内容基本完整，无重大错漏。</w:t>
            </w:r>
          </w:p>
        </w:tc>
      </w:tr>
      <w:tr w:rsidR="003C3026" w:rsidRPr="00197B2C" w:rsidTr="00F368A1">
        <w:tc>
          <w:tcPr>
            <w:tcW w:w="1384"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138" w:type="dxa"/>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参投货物的品牌、型号、产地、主要技术参数、配置及数量等明确，实质性响应招标文件中“</w:t>
            </w:r>
            <w:r w:rsidR="008F7818" w:rsidRPr="001F0B51">
              <w:rPr>
                <w:rFonts w:ascii="宋体" w:hAnsi="宋体" w:cs="宋体" w:hint="eastAsia"/>
              </w:rPr>
              <w:t>★</w:t>
            </w:r>
            <w:r w:rsidRPr="00197B2C">
              <w:rPr>
                <w:rFonts w:asciiTheme="minorEastAsia" w:eastAsiaTheme="minorEastAsia" w:hAnsiTheme="minorEastAsia" w:hint="eastAsia"/>
                <w:sz w:val="24"/>
                <w:szCs w:val="24"/>
              </w:rPr>
              <w:t>”号条款（如有要求）。</w:t>
            </w:r>
          </w:p>
        </w:tc>
      </w:tr>
      <w:tr w:rsidR="003C3026" w:rsidRPr="00197B2C" w:rsidTr="00F368A1">
        <w:tc>
          <w:tcPr>
            <w:tcW w:w="1384"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138" w:type="dxa"/>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投标文件未含有采购人不能接受的附件条件。</w:t>
            </w:r>
          </w:p>
        </w:tc>
      </w:tr>
      <w:tr w:rsidR="003C3026" w:rsidRPr="00197B2C" w:rsidTr="00F368A1">
        <w:tc>
          <w:tcPr>
            <w:tcW w:w="1384"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138" w:type="dxa"/>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未出现招标文件所列的视为串通投标的情形。</w:t>
            </w:r>
          </w:p>
        </w:tc>
      </w:tr>
      <w:tr w:rsidR="003C3026" w:rsidRPr="00197B2C" w:rsidTr="00F368A1">
        <w:tc>
          <w:tcPr>
            <w:tcW w:w="1384"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138" w:type="dxa"/>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如出现投标报价错误的处理原则修正后的报价，投标人按规定书面确认。</w:t>
            </w:r>
          </w:p>
        </w:tc>
      </w:tr>
      <w:tr w:rsidR="003C3026" w:rsidRPr="00197B2C" w:rsidTr="00F368A1">
        <w:tc>
          <w:tcPr>
            <w:tcW w:w="1384"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138" w:type="dxa"/>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投标有效期为投标截止日起不少于90天</w:t>
            </w:r>
          </w:p>
        </w:tc>
      </w:tr>
      <w:tr w:rsidR="003C3026" w:rsidRPr="00197B2C" w:rsidTr="00F368A1">
        <w:tc>
          <w:tcPr>
            <w:tcW w:w="1384"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7138" w:type="dxa"/>
          </w:tcPr>
          <w:p w:rsidR="003C3026" w:rsidRPr="00197B2C" w:rsidRDefault="003C3026" w:rsidP="00F368A1">
            <w:pPr>
              <w:spacing w:line="340" w:lineRule="exact"/>
              <w:rPr>
                <w:rFonts w:asciiTheme="minorEastAsia" w:eastAsiaTheme="minorEastAsia" w:hAnsiTheme="minorEastAsia"/>
                <w:sz w:val="24"/>
                <w:szCs w:val="24"/>
              </w:rPr>
            </w:pPr>
            <w:r w:rsidRPr="00197B2C">
              <w:rPr>
                <w:rFonts w:asciiTheme="minorEastAsia" w:eastAsiaTheme="minorEastAsia" w:hAnsiTheme="minorEastAsia" w:hint="eastAsia"/>
                <w:sz w:val="24"/>
                <w:szCs w:val="24"/>
              </w:rPr>
              <w:t>不属于法律、法规、规章和招标文件规定的无效投标其他情形。</w:t>
            </w:r>
          </w:p>
        </w:tc>
      </w:tr>
    </w:tbl>
    <w:p w:rsidR="003C3026" w:rsidRPr="00197B2C" w:rsidRDefault="003C3026" w:rsidP="003C3026">
      <w:pPr>
        <w:adjustRightInd/>
        <w:snapToGrid/>
        <w:spacing w:after="0" w:line="360" w:lineRule="auto"/>
        <w:rPr>
          <w:rFonts w:asciiTheme="minorEastAsia" w:eastAsiaTheme="minorEastAsia" w:hAnsiTheme="minorEastAsia"/>
          <w:sz w:val="24"/>
          <w:szCs w:val="24"/>
        </w:rPr>
      </w:pPr>
      <w:r w:rsidRPr="00197B2C">
        <w:rPr>
          <w:rFonts w:asciiTheme="minorEastAsia" w:eastAsiaTheme="minorEastAsia" w:hAnsiTheme="minorEastAsia"/>
          <w:sz w:val="24"/>
          <w:szCs w:val="24"/>
        </w:rPr>
        <w:br w:type="page"/>
      </w:r>
    </w:p>
    <w:p w:rsidR="00D8773A" w:rsidRDefault="003C3026" w:rsidP="00D8773A">
      <w:pPr>
        <w:spacing w:after="0" w:line="360" w:lineRule="auto"/>
        <w:ind w:firstLineChars="200" w:firstLine="482"/>
        <w:rPr>
          <w:rFonts w:asciiTheme="minorEastAsia" w:eastAsiaTheme="minorEastAsia" w:hAnsiTheme="minorEastAsia"/>
          <w:b/>
          <w:sz w:val="24"/>
          <w:szCs w:val="24"/>
        </w:rPr>
      </w:pPr>
      <w:r w:rsidRPr="00197B2C">
        <w:rPr>
          <w:rFonts w:asciiTheme="minorEastAsia" w:eastAsiaTheme="minorEastAsia" w:hAnsiTheme="minorEastAsia" w:hint="eastAsia"/>
          <w:b/>
          <w:sz w:val="24"/>
          <w:szCs w:val="24"/>
        </w:rPr>
        <w:lastRenderedPageBreak/>
        <w:t xml:space="preserve">附件3   </w:t>
      </w:r>
      <w:r w:rsidR="00D8773A">
        <w:rPr>
          <w:rFonts w:asciiTheme="minorEastAsia" w:eastAsiaTheme="minorEastAsia" w:hAnsiTheme="minorEastAsia" w:hint="eastAsia"/>
          <w:b/>
          <w:sz w:val="24"/>
          <w:szCs w:val="24"/>
        </w:rPr>
        <w:t>商务</w:t>
      </w:r>
      <w:r w:rsidRPr="00197B2C">
        <w:rPr>
          <w:rFonts w:asciiTheme="minorEastAsia" w:eastAsiaTheme="minorEastAsia" w:hAnsiTheme="minorEastAsia" w:hint="eastAsia"/>
          <w:b/>
          <w:sz w:val="24"/>
          <w:szCs w:val="24"/>
        </w:rPr>
        <w:t>评审表</w:t>
      </w:r>
    </w:p>
    <w:tbl>
      <w:tblPr>
        <w:tblStyle w:val="a4"/>
        <w:tblW w:w="0" w:type="auto"/>
        <w:tblLook w:val="04A0"/>
      </w:tblPr>
      <w:tblGrid>
        <w:gridCol w:w="1242"/>
        <w:gridCol w:w="709"/>
        <w:gridCol w:w="1701"/>
        <w:gridCol w:w="5634"/>
      </w:tblGrid>
      <w:tr w:rsidR="00F9123F" w:rsidTr="00F9123F">
        <w:tc>
          <w:tcPr>
            <w:tcW w:w="1242" w:type="dxa"/>
            <w:vAlign w:val="center"/>
          </w:tcPr>
          <w:p w:rsidR="007F3465" w:rsidRDefault="00F9123F" w:rsidP="00AE3F62">
            <w:pPr>
              <w:spacing w:line="32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评分类别</w:t>
            </w:r>
          </w:p>
        </w:tc>
        <w:tc>
          <w:tcPr>
            <w:tcW w:w="709" w:type="dxa"/>
            <w:vAlign w:val="center"/>
          </w:tcPr>
          <w:p w:rsidR="007F3465" w:rsidRDefault="00F9123F" w:rsidP="00F9123F">
            <w:pPr>
              <w:spacing w:line="32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序号</w:t>
            </w:r>
          </w:p>
        </w:tc>
        <w:tc>
          <w:tcPr>
            <w:tcW w:w="1701" w:type="dxa"/>
            <w:vAlign w:val="center"/>
          </w:tcPr>
          <w:p w:rsidR="007F3465" w:rsidRDefault="008F7818" w:rsidP="00F9123F">
            <w:pPr>
              <w:spacing w:line="32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评审因素</w:t>
            </w:r>
          </w:p>
        </w:tc>
        <w:tc>
          <w:tcPr>
            <w:tcW w:w="5634" w:type="dxa"/>
            <w:vAlign w:val="center"/>
          </w:tcPr>
          <w:p w:rsidR="007F3465" w:rsidRDefault="007F3465" w:rsidP="00F9123F">
            <w:pPr>
              <w:spacing w:line="32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评分细则</w:t>
            </w:r>
          </w:p>
        </w:tc>
      </w:tr>
      <w:tr w:rsidR="00F9123F" w:rsidTr="00F9123F">
        <w:tc>
          <w:tcPr>
            <w:tcW w:w="1242" w:type="dxa"/>
            <w:vMerge w:val="restart"/>
            <w:vAlign w:val="center"/>
          </w:tcPr>
          <w:p w:rsidR="00F9123F" w:rsidRDefault="00F9123F" w:rsidP="00F9123F">
            <w:pPr>
              <w:spacing w:line="32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商务评审（20分）</w:t>
            </w:r>
          </w:p>
        </w:tc>
        <w:tc>
          <w:tcPr>
            <w:tcW w:w="709"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1</w:t>
            </w:r>
          </w:p>
        </w:tc>
        <w:tc>
          <w:tcPr>
            <w:tcW w:w="1701"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财务状况</w:t>
            </w:r>
          </w:p>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（3分）</w:t>
            </w:r>
          </w:p>
        </w:tc>
        <w:tc>
          <w:tcPr>
            <w:tcW w:w="5634" w:type="dxa"/>
            <w:vAlign w:val="center"/>
          </w:tcPr>
          <w:p w:rsidR="00F9123F" w:rsidRPr="00E00E50" w:rsidRDefault="00E00E50" w:rsidP="00E00E50">
            <w:pPr>
              <w:spacing w:line="320" w:lineRule="exact"/>
              <w:rPr>
                <w:rFonts w:asciiTheme="minorEastAsia" w:eastAsiaTheme="minorEastAsia" w:hAnsiTheme="minorEastAsia"/>
              </w:rPr>
            </w:pPr>
            <w:r w:rsidRPr="00E00E50">
              <w:rPr>
                <w:rFonts w:asciiTheme="minorEastAsia" w:eastAsiaTheme="minorEastAsia" w:hAnsiTheme="minorEastAsia" w:hint="eastAsia"/>
              </w:rPr>
              <w:t>投标人应为组织机构完善、管理体系健全、信誉良好，具备良好的售后保障，横向对比投标人的财务状况，优得3分，良得2分，差得1分。（需提供2015、2016、2017</w:t>
            </w:r>
            <w:r w:rsidR="000B5EE8">
              <w:rPr>
                <w:rFonts w:asciiTheme="minorEastAsia" w:eastAsiaTheme="minorEastAsia" w:hAnsiTheme="minorEastAsia" w:hint="eastAsia"/>
              </w:rPr>
              <w:t>年</w:t>
            </w:r>
            <w:r w:rsidRPr="00E00E50">
              <w:rPr>
                <w:rFonts w:asciiTheme="minorEastAsia" w:eastAsiaTheme="minorEastAsia" w:hAnsiTheme="minorEastAsia" w:hint="eastAsia"/>
              </w:rPr>
              <w:t>连续3年会计事务所审计的财务报告）</w:t>
            </w:r>
          </w:p>
        </w:tc>
      </w:tr>
      <w:tr w:rsidR="00F9123F" w:rsidTr="00F9123F">
        <w:tc>
          <w:tcPr>
            <w:tcW w:w="1242" w:type="dxa"/>
            <w:vMerge/>
          </w:tcPr>
          <w:p w:rsidR="00F9123F" w:rsidRDefault="00F9123F" w:rsidP="00FB07DA">
            <w:pPr>
              <w:spacing w:line="320" w:lineRule="exact"/>
              <w:rPr>
                <w:rFonts w:asciiTheme="minorEastAsia" w:eastAsiaTheme="minorEastAsia" w:hAnsiTheme="minorEastAsia"/>
                <w:b/>
                <w:sz w:val="24"/>
                <w:szCs w:val="24"/>
              </w:rPr>
            </w:pPr>
          </w:p>
        </w:tc>
        <w:tc>
          <w:tcPr>
            <w:tcW w:w="709"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2</w:t>
            </w:r>
          </w:p>
        </w:tc>
        <w:tc>
          <w:tcPr>
            <w:tcW w:w="1701"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技术培训</w:t>
            </w:r>
          </w:p>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（4分）</w:t>
            </w:r>
          </w:p>
        </w:tc>
        <w:tc>
          <w:tcPr>
            <w:tcW w:w="5634" w:type="dxa"/>
            <w:vAlign w:val="center"/>
          </w:tcPr>
          <w:p w:rsidR="00F9123F" w:rsidRPr="00E00E50" w:rsidRDefault="00F9123F" w:rsidP="000F1843">
            <w:pPr>
              <w:spacing w:line="320" w:lineRule="exact"/>
              <w:rPr>
                <w:rFonts w:asciiTheme="minorEastAsia" w:eastAsiaTheme="minorEastAsia" w:hAnsiTheme="minorEastAsia"/>
              </w:rPr>
            </w:pPr>
            <w:r w:rsidRPr="00E00E50">
              <w:rPr>
                <w:rFonts w:asciiTheme="minorEastAsia" w:eastAsiaTheme="minorEastAsia" w:hAnsiTheme="minorEastAsia" w:hint="eastAsia"/>
              </w:rPr>
              <w:t>根据各投标人承诺的技术培训，包括培训时间、培训地点、培训方式、培训内容、培训资料以及具有非编系统网络课程培训平台，</w:t>
            </w:r>
            <w:r w:rsidR="000F1843" w:rsidRPr="00E00E50">
              <w:rPr>
                <w:rFonts w:asciiTheme="minorEastAsia" w:eastAsiaTheme="minorEastAsia" w:hAnsiTheme="minorEastAsia" w:hint="eastAsia"/>
              </w:rPr>
              <w:t>横向对比，优得4分，良得3分，中得2分，差得0-1分</w:t>
            </w:r>
            <w:r w:rsidRPr="00E00E50">
              <w:rPr>
                <w:rFonts w:asciiTheme="minorEastAsia" w:eastAsiaTheme="minorEastAsia" w:hAnsiTheme="minorEastAsia" w:hint="eastAsia"/>
              </w:rPr>
              <w:t>。未提供承诺函的不得分。</w:t>
            </w:r>
          </w:p>
        </w:tc>
      </w:tr>
      <w:tr w:rsidR="00F9123F" w:rsidTr="00F9123F">
        <w:tc>
          <w:tcPr>
            <w:tcW w:w="1242" w:type="dxa"/>
            <w:vMerge/>
          </w:tcPr>
          <w:p w:rsidR="00F9123F" w:rsidRDefault="00F9123F" w:rsidP="00FB07DA">
            <w:pPr>
              <w:spacing w:line="320" w:lineRule="exact"/>
              <w:rPr>
                <w:rFonts w:asciiTheme="minorEastAsia" w:eastAsiaTheme="minorEastAsia" w:hAnsiTheme="minorEastAsia"/>
                <w:b/>
                <w:sz w:val="24"/>
                <w:szCs w:val="24"/>
              </w:rPr>
            </w:pPr>
          </w:p>
        </w:tc>
        <w:tc>
          <w:tcPr>
            <w:tcW w:w="709"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3</w:t>
            </w:r>
          </w:p>
        </w:tc>
        <w:tc>
          <w:tcPr>
            <w:tcW w:w="1701"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售后服务能力（3分）</w:t>
            </w:r>
          </w:p>
        </w:tc>
        <w:tc>
          <w:tcPr>
            <w:tcW w:w="5634" w:type="dxa"/>
            <w:vAlign w:val="center"/>
          </w:tcPr>
          <w:p w:rsidR="00F9123F" w:rsidRPr="00E00E50" w:rsidRDefault="000F1843" w:rsidP="00FB07DA">
            <w:pPr>
              <w:spacing w:line="320" w:lineRule="exact"/>
              <w:rPr>
                <w:rFonts w:asciiTheme="minorEastAsia" w:eastAsiaTheme="minorEastAsia" w:hAnsiTheme="minorEastAsia"/>
              </w:rPr>
            </w:pPr>
            <w:r w:rsidRPr="00E00E50">
              <w:rPr>
                <w:rFonts w:asciiTheme="minorEastAsia" w:eastAsiaTheme="minorEastAsia" w:hAnsiTheme="minorEastAsia" w:hint="eastAsia"/>
              </w:rPr>
              <w:t>投标人在广东省内设有售后机构的得3分，其他区域登记的得1分。（提供工商局或市场监督管理局出具的有效证明文件清晰扫描件,未提供或不清晰无法判断的不得分）。</w:t>
            </w:r>
          </w:p>
        </w:tc>
      </w:tr>
      <w:tr w:rsidR="00F9123F" w:rsidTr="00F9123F">
        <w:tc>
          <w:tcPr>
            <w:tcW w:w="1242" w:type="dxa"/>
            <w:vMerge/>
          </w:tcPr>
          <w:p w:rsidR="00F9123F" w:rsidRDefault="00F9123F" w:rsidP="00FB07DA">
            <w:pPr>
              <w:spacing w:line="320" w:lineRule="exact"/>
              <w:rPr>
                <w:rFonts w:asciiTheme="minorEastAsia" w:eastAsiaTheme="minorEastAsia" w:hAnsiTheme="minorEastAsia"/>
                <w:b/>
                <w:sz w:val="24"/>
                <w:szCs w:val="24"/>
              </w:rPr>
            </w:pPr>
          </w:p>
        </w:tc>
        <w:tc>
          <w:tcPr>
            <w:tcW w:w="709"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4</w:t>
            </w:r>
          </w:p>
        </w:tc>
        <w:tc>
          <w:tcPr>
            <w:tcW w:w="1701"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类似项目业绩（10分）</w:t>
            </w:r>
          </w:p>
        </w:tc>
        <w:tc>
          <w:tcPr>
            <w:tcW w:w="5634" w:type="dxa"/>
            <w:vAlign w:val="center"/>
          </w:tcPr>
          <w:p w:rsidR="00F9123F" w:rsidRPr="00E00E50" w:rsidRDefault="00F9123F" w:rsidP="003E307C">
            <w:pPr>
              <w:spacing w:line="320" w:lineRule="exact"/>
              <w:rPr>
                <w:rFonts w:asciiTheme="minorEastAsia" w:eastAsiaTheme="minorEastAsia" w:hAnsiTheme="minorEastAsia"/>
              </w:rPr>
            </w:pPr>
            <w:r w:rsidRPr="00E00E50">
              <w:rPr>
                <w:rFonts w:asciiTheme="minorEastAsia" w:eastAsiaTheme="minorEastAsia" w:hAnsiTheme="minorEastAsia" w:cs="Arial" w:hint="eastAsia"/>
                <w:szCs w:val="21"/>
              </w:rPr>
              <w:t>投标人经营业绩：</w:t>
            </w:r>
            <w:r w:rsidRPr="00E00E50">
              <w:rPr>
                <w:rFonts w:asciiTheme="minorEastAsia" w:eastAsiaTheme="minorEastAsia" w:hAnsiTheme="minorEastAsia" w:hint="eastAsia"/>
                <w:szCs w:val="21"/>
              </w:rPr>
              <w:t>投标人在自</w:t>
            </w:r>
            <w:r w:rsidRPr="00E00E50">
              <w:rPr>
                <w:rFonts w:asciiTheme="minorEastAsia" w:eastAsiaTheme="minorEastAsia" w:hAnsiTheme="minorEastAsia"/>
                <w:szCs w:val="21"/>
              </w:rPr>
              <w:t>2015</w:t>
            </w:r>
            <w:r w:rsidRPr="00E00E50">
              <w:rPr>
                <w:rFonts w:asciiTheme="minorEastAsia" w:eastAsiaTheme="minorEastAsia" w:hAnsiTheme="minorEastAsia" w:hint="eastAsia"/>
                <w:szCs w:val="21"/>
              </w:rPr>
              <w:t>年起同类项目数量，每提供</w:t>
            </w:r>
            <w:r w:rsidRPr="00E00E50">
              <w:rPr>
                <w:rFonts w:asciiTheme="minorEastAsia" w:eastAsiaTheme="minorEastAsia" w:hAnsiTheme="minorEastAsia"/>
                <w:szCs w:val="21"/>
              </w:rPr>
              <w:t>1</w:t>
            </w:r>
            <w:r w:rsidRPr="00E00E50">
              <w:rPr>
                <w:rFonts w:asciiTheme="minorEastAsia" w:eastAsiaTheme="minorEastAsia" w:hAnsiTheme="minorEastAsia" w:hint="eastAsia"/>
                <w:szCs w:val="21"/>
              </w:rPr>
              <w:t>份成交合同得1分，最多不超过10分。</w:t>
            </w:r>
            <w:r w:rsidRPr="00E00E50">
              <w:rPr>
                <w:rFonts w:asciiTheme="minorEastAsia" w:eastAsiaTheme="minorEastAsia" w:hAnsiTheme="minorEastAsia" w:cs="Arial" w:hint="eastAsia"/>
                <w:szCs w:val="21"/>
              </w:rPr>
              <w:t>（提供投标人自</w:t>
            </w:r>
            <w:r w:rsidRPr="00E00E50">
              <w:rPr>
                <w:rFonts w:asciiTheme="minorEastAsia" w:eastAsiaTheme="minorEastAsia" w:hAnsiTheme="minorEastAsia" w:cs="Arial"/>
                <w:szCs w:val="21"/>
              </w:rPr>
              <w:t>201</w:t>
            </w:r>
            <w:r w:rsidR="003E307C" w:rsidRPr="00E00E50">
              <w:rPr>
                <w:rFonts w:asciiTheme="minorEastAsia" w:eastAsiaTheme="minorEastAsia" w:hAnsiTheme="minorEastAsia" w:cs="Arial" w:hint="eastAsia"/>
                <w:szCs w:val="21"/>
              </w:rPr>
              <w:t>5</w:t>
            </w:r>
            <w:r w:rsidRPr="00E00E50">
              <w:rPr>
                <w:rFonts w:asciiTheme="minorEastAsia" w:eastAsiaTheme="minorEastAsia" w:hAnsiTheme="minorEastAsia" w:cs="Arial" w:hint="eastAsia"/>
                <w:szCs w:val="21"/>
              </w:rPr>
              <w:t>年起同类项目</w:t>
            </w:r>
            <w:r w:rsidR="000F1843" w:rsidRPr="00E00E50">
              <w:rPr>
                <w:rFonts w:asciiTheme="minorEastAsia" w:eastAsiaTheme="minorEastAsia" w:hAnsiTheme="minorEastAsia" w:cs="Arial" w:hint="eastAsia"/>
                <w:szCs w:val="21"/>
              </w:rPr>
              <w:t>金额不低于120万元的</w:t>
            </w:r>
            <w:r w:rsidRPr="00E00E50">
              <w:rPr>
                <w:rFonts w:asciiTheme="minorEastAsia" w:eastAsiaTheme="minorEastAsia" w:hAnsiTheme="minorEastAsia" w:cs="Arial" w:hint="eastAsia"/>
                <w:szCs w:val="21"/>
              </w:rPr>
              <w:t>合同，仅限于包含新闻制作系统的合同，不提供者不得分）</w:t>
            </w:r>
          </w:p>
        </w:tc>
      </w:tr>
    </w:tbl>
    <w:p w:rsidR="00D8773A" w:rsidRDefault="00D8773A" w:rsidP="00D8773A">
      <w:pPr>
        <w:spacing w:after="0" w:line="360" w:lineRule="auto"/>
        <w:rPr>
          <w:rFonts w:asciiTheme="minorEastAsia" w:eastAsiaTheme="minorEastAsia" w:hAnsiTheme="minorEastAsia"/>
          <w:b/>
          <w:sz w:val="24"/>
          <w:szCs w:val="24"/>
        </w:rPr>
      </w:pPr>
    </w:p>
    <w:p w:rsidR="00D8773A" w:rsidRDefault="00D8773A" w:rsidP="00D8773A">
      <w:pPr>
        <w:spacing w:after="0" w:line="360" w:lineRule="auto"/>
        <w:rPr>
          <w:rFonts w:asciiTheme="minorEastAsia" w:eastAsiaTheme="minorEastAsia" w:hAnsiTheme="minorEastAsia"/>
          <w:b/>
          <w:sz w:val="24"/>
          <w:szCs w:val="24"/>
        </w:rPr>
      </w:pPr>
    </w:p>
    <w:p w:rsidR="00D8773A" w:rsidRDefault="00D8773A" w:rsidP="00D8773A">
      <w:pPr>
        <w:spacing w:after="0" w:line="360" w:lineRule="auto"/>
        <w:rPr>
          <w:rFonts w:asciiTheme="minorEastAsia" w:eastAsiaTheme="minorEastAsia" w:hAnsiTheme="minorEastAsia"/>
          <w:b/>
          <w:sz w:val="24"/>
          <w:szCs w:val="24"/>
        </w:rPr>
      </w:pPr>
    </w:p>
    <w:p w:rsidR="00D8773A" w:rsidRDefault="00D8773A" w:rsidP="00D8773A">
      <w:pPr>
        <w:spacing w:after="0" w:line="360" w:lineRule="auto"/>
        <w:rPr>
          <w:rFonts w:asciiTheme="minorEastAsia" w:eastAsiaTheme="minorEastAsia" w:hAnsiTheme="minorEastAsia"/>
          <w:b/>
          <w:sz w:val="24"/>
          <w:szCs w:val="24"/>
        </w:rPr>
      </w:pPr>
    </w:p>
    <w:p w:rsidR="00D8773A" w:rsidRDefault="00D8773A" w:rsidP="00D8773A">
      <w:pPr>
        <w:spacing w:after="0" w:line="360" w:lineRule="auto"/>
        <w:rPr>
          <w:rFonts w:asciiTheme="minorEastAsia" w:eastAsiaTheme="minorEastAsia" w:hAnsiTheme="minorEastAsia"/>
          <w:b/>
          <w:sz w:val="24"/>
          <w:szCs w:val="24"/>
        </w:rPr>
      </w:pPr>
    </w:p>
    <w:p w:rsidR="00D8773A" w:rsidRDefault="00D8773A" w:rsidP="00D8773A">
      <w:pPr>
        <w:spacing w:after="0" w:line="360" w:lineRule="auto"/>
        <w:rPr>
          <w:rFonts w:asciiTheme="minorEastAsia" w:eastAsiaTheme="minorEastAsia" w:hAnsiTheme="minorEastAsia"/>
          <w:b/>
          <w:sz w:val="24"/>
          <w:szCs w:val="24"/>
        </w:rPr>
      </w:pPr>
    </w:p>
    <w:p w:rsidR="00D8773A" w:rsidRDefault="00D8773A" w:rsidP="00D8773A">
      <w:pPr>
        <w:spacing w:after="0" w:line="360" w:lineRule="auto"/>
        <w:rPr>
          <w:rFonts w:asciiTheme="minorEastAsia" w:eastAsiaTheme="minorEastAsia" w:hAnsiTheme="minorEastAsia"/>
          <w:b/>
          <w:sz w:val="24"/>
          <w:szCs w:val="24"/>
        </w:rPr>
      </w:pPr>
    </w:p>
    <w:p w:rsidR="00D8773A" w:rsidRDefault="00D8773A" w:rsidP="00D8773A">
      <w:pPr>
        <w:spacing w:after="0" w:line="360" w:lineRule="auto"/>
        <w:rPr>
          <w:rFonts w:asciiTheme="minorEastAsia" w:eastAsiaTheme="minorEastAsia" w:hAnsiTheme="minorEastAsia"/>
          <w:b/>
          <w:sz w:val="24"/>
          <w:szCs w:val="24"/>
        </w:rPr>
      </w:pPr>
    </w:p>
    <w:p w:rsidR="00D8773A" w:rsidRDefault="00D8773A" w:rsidP="00D8773A">
      <w:pPr>
        <w:spacing w:after="0" w:line="360" w:lineRule="auto"/>
        <w:rPr>
          <w:rFonts w:asciiTheme="minorEastAsia" w:eastAsiaTheme="minorEastAsia" w:hAnsiTheme="minorEastAsia"/>
          <w:b/>
          <w:sz w:val="24"/>
          <w:szCs w:val="24"/>
        </w:rPr>
      </w:pPr>
    </w:p>
    <w:p w:rsidR="00F9123F" w:rsidRDefault="00F9123F" w:rsidP="00D8773A">
      <w:pPr>
        <w:spacing w:after="0" w:line="360" w:lineRule="auto"/>
        <w:rPr>
          <w:rFonts w:asciiTheme="minorEastAsia" w:eastAsiaTheme="minorEastAsia" w:hAnsiTheme="minorEastAsia"/>
          <w:b/>
          <w:sz w:val="24"/>
          <w:szCs w:val="24"/>
        </w:rPr>
      </w:pPr>
    </w:p>
    <w:p w:rsidR="00F9123F" w:rsidRDefault="00F9123F" w:rsidP="00D8773A">
      <w:pPr>
        <w:spacing w:after="0" w:line="360" w:lineRule="auto"/>
        <w:rPr>
          <w:rFonts w:asciiTheme="minorEastAsia" w:eastAsiaTheme="minorEastAsia" w:hAnsiTheme="minorEastAsia"/>
          <w:b/>
          <w:sz w:val="24"/>
          <w:szCs w:val="24"/>
        </w:rPr>
      </w:pPr>
    </w:p>
    <w:p w:rsidR="00F9123F" w:rsidRDefault="00F9123F" w:rsidP="00D8773A">
      <w:pPr>
        <w:spacing w:after="0" w:line="360" w:lineRule="auto"/>
        <w:rPr>
          <w:rFonts w:asciiTheme="minorEastAsia" w:eastAsiaTheme="minorEastAsia" w:hAnsiTheme="minorEastAsia"/>
          <w:b/>
          <w:sz w:val="24"/>
          <w:szCs w:val="24"/>
        </w:rPr>
      </w:pPr>
    </w:p>
    <w:p w:rsidR="00F9123F" w:rsidRDefault="00F9123F" w:rsidP="00D8773A">
      <w:pPr>
        <w:spacing w:after="0" w:line="360" w:lineRule="auto"/>
        <w:rPr>
          <w:rFonts w:asciiTheme="minorEastAsia" w:eastAsiaTheme="minorEastAsia" w:hAnsiTheme="minorEastAsia"/>
          <w:b/>
          <w:sz w:val="24"/>
          <w:szCs w:val="24"/>
        </w:rPr>
      </w:pPr>
    </w:p>
    <w:p w:rsidR="00F9123F" w:rsidRDefault="00F9123F" w:rsidP="00D8773A">
      <w:pPr>
        <w:spacing w:after="0" w:line="360" w:lineRule="auto"/>
        <w:rPr>
          <w:rFonts w:asciiTheme="minorEastAsia" w:eastAsiaTheme="minorEastAsia" w:hAnsiTheme="minorEastAsia"/>
          <w:b/>
          <w:sz w:val="24"/>
          <w:szCs w:val="24"/>
        </w:rPr>
      </w:pPr>
    </w:p>
    <w:p w:rsidR="00F9123F" w:rsidRDefault="00F9123F" w:rsidP="00D8773A">
      <w:pPr>
        <w:spacing w:after="0" w:line="360" w:lineRule="auto"/>
        <w:rPr>
          <w:rFonts w:asciiTheme="minorEastAsia" w:eastAsiaTheme="minorEastAsia" w:hAnsiTheme="minorEastAsia"/>
          <w:b/>
          <w:sz w:val="24"/>
          <w:szCs w:val="24"/>
        </w:rPr>
      </w:pPr>
    </w:p>
    <w:p w:rsidR="00F9123F" w:rsidRDefault="00F9123F" w:rsidP="00D8773A">
      <w:pPr>
        <w:spacing w:after="0" w:line="360" w:lineRule="auto"/>
        <w:rPr>
          <w:rFonts w:asciiTheme="minorEastAsia" w:eastAsiaTheme="minorEastAsia" w:hAnsiTheme="minorEastAsia"/>
          <w:b/>
          <w:sz w:val="24"/>
          <w:szCs w:val="24"/>
        </w:rPr>
      </w:pPr>
    </w:p>
    <w:p w:rsidR="00F9123F" w:rsidRDefault="00F9123F" w:rsidP="00D8773A">
      <w:pPr>
        <w:spacing w:after="0" w:line="360" w:lineRule="auto"/>
        <w:rPr>
          <w:rFonts w:asciiTheme="minorEastAsia" w:eastAsiaTheme="minorEastAsia" w:hAnsiTheme="minorEastAsia"/>
          <w:b/>
          <w:sz w:val="24"/>
          <w:szCs w:val="24"/>
        </w:rPr>
      </w:pPr>
    </w:p>
    <w:p w:rsidR="00D8773A" w:rsidRDefault="00BB0537" w:rsidP="00F9123F">
      <w:pPr>
        <w:spacing w:after="0" w:line="360" w:lineRule="auto"/>
        <w:ind w:firstLine="480"/>
        <w:rPr>
          <w:rFonts w:asciiTheme="minorEastAsia" w:eastAsiaTheme="minorEastAsia" w:hAnsiTheme="minorEastAsia"/>
          <w:b/>
          <w:sz w:val="24"/>
          <w:szCs w:val="24"/>
        </w:rPr>
      </w:pPr>
      <w:r w:rsidRPr="00197B2C">
        <w:rPr>
          <w:rFonts w:asciiTheme="minorEastAsia" w:eastAsiaTheme="minorEastAsia" w:hAnsiTheme="minorEastAsia" w:hint="eastAsia"/>
          <w:b/>
          <w:sz w:val="24"/>
          <w:szCs w:val="24"/>
        </w:rPr>
        <w:lastRenderedPageBreak/>
        <w:t xml:space="preserve">附件4  </w:t>
      </w:r>
      <w:r>
        <w:rPr>
          <w:rFonts w:asciiTheme="minorEastAsia" w:eastAsiaTheme="minorEastAsia" w:hAnsiTheme="minorEastAsia" w:hint="eastAsia"/>
          <w:b/>
          <w:sz w:val="24"/>
          <w:szCs w:val="24"/>
        </w:rPr>
        <w:t>技术</w:t>
      </w:r>
      <w:r w:rsidRPr="00197B2C">
        <w:rPr>
          <w:rFonts w:asciiTheme="minorEastAsia" w:eastAsiaTheme="minorEastAsia" w:hAnsiTheme="minorEastAsia" w:hint="eastAsia"/>
          <w:b/>
          <w:sz w:val="24"/>
          <w:szCs w:val="24"/>
        </w:rPr>
        <w:t>评审表</w:t>
      </w:r>
    </w:p>
    <w:tbl>
      <w:tblPr>
        <w:tblStyle w:val="a4"/>
        <w:tblW w:w="0" w:type="auto"/>
        <w:tblLook w:val="04A0"/>
      </w:tblPr>
      <w:tblGrid>
        <w:gridCol w:w="1242"/>
        <w:gridCol w:w="709"/>
        <w:gridCol w:w="1701"/>
        <w:gridCol w:w="5634"/>
      </w:tblGrid>
      <w:tr w:rsidR="00F9123F" w:rsidTr="00F9123F">
        <w:tc>
          <w:tcPr>
            <w:tcW w:w="1242" w:type="dxa"/>
            <w:vAlign w:val="center"/>
          </w:tcPr>
          <w:p w:rsidR="00F9123F" w:rsidRDefault="00F9123F" w:rsidP="00AE3F62">
            <w:pPr>
              <w:spacing w:line="32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评分类别</w:t>
            </w:r>
          </w:p>
        </w:tc>
        <w:tc>
          <w:tcPr>
            <w:tcW w:w="709" w:type="dxa"/>
            <w:vAlign w:val="center"/>
          </w:tcPr>
          <w:p w:rsidR="00F9123F" w:rsidRDefault="00F9123F" w:rsidP="00F9123F">
            <w:pPr>
              <w:spacing w:line="32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序号</w:t>
            </w:r>
          </w:p>
        </w:tc>
        <w:tc>
          <w:tcPr>
            <w:tcW w:w="1701" w:type="dxa"/>
            <w:vAlign w:val="center"/>
          </w:tcPr>
          <w:p w:rsidR="00F9123F" w:rsidRDefault="008F7818" w:rsidP="00F9123F">
            <w:pPr>
              <w:spacing w:line="32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评审因素</w:t>
            </w:r>
          </w:p>
        </w:tc>
        <w:tc>
          <w:tcPr>
            <w:tcW w:w="5634" w:type="dxa"/>
            <w:vAlign w:val="center"/>
          </w:tcPr>
          <w:p w:rsidR="00F9123F" w:rsidRDefault="00F9123F" w:rsidP="00F9123F">
            <w:pPr>
              <w:spacing w:line="32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评分细则</w:t>
            </w:r>
          </w:p>
        </w:tc>
      </w:tr>
      <w:tr w:rsidR="00F9123F" w:rsidTr="00F9123F">
        <w:tc>
          <w:tcPr>
            <w:tcW w:w="1242" w:type="dxa"/>
            <w:vMerge w:val="restart"/>
            <w:vAlign w:val="center"/>
          </w:tcPr>
          <w:p w:rsidR="00F9123F" w:rsidRDefault="00F9123F" w:rsidP="00F9123F">
            <w:pPr>
              <w:spacing w:line="32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技术评审（50分）</w:t>
            </w:r>
          </w:p>
        </w:tc>
        <w:tc>
          <w:tcPr>
            <w:tcW w:w="709" w:type="dxa"/>
            <w:vAlign w:val="center"/>
          </w:tcPr>
          <w:p w:rsidR="00F9123F" w:rsidRPr="00E00E50" w:rsidRDefault="00F9123F" w:rsidP="00F9123F">
            <w:pPr>
              <w:spacing w:line="320" w:lineRule="exact"/>
              <w:jc w:val="center"/>
              <w:rPr>
                <w:rFonts w:asciiTheme="minorEastAsia" w:eastAsiaTheme="minorEastAsia" w:hAnsiTheme="minorEastAsia"/>
                <w:b/>
                <w:sz w:val="24"/>
                <w:szCs w:val="24"/>
              </w:rPr>
            </w:pPr>
            <w:r w:rsidRPr="00E00E50">
              <w:rPr>
                <w:rFonts w:asciiTheme="minorEastAsia" w:eastAsiaTheme="minorEastAsia" w:hAnsiTheme="minorEastAsia" w:hint="eastAsia"/>
              </w:rPr>
              <w:t>1</w:t>
            </w:r>
          </w:p>
        </w:tc>
        <w:tc>
          <w:tcPr>
            <w:tcW w:w="1701"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投标产品对招标文件技术需求书要求的响应程度</w:t>
            </w:r>
          </w:p>
          <w:p w:rsidR="00F9123F" w:rsidRPr="00E00E50" w:rsidRDefault="00F9123F" w:rsidP="00F9123F">
            <w:pPr>
              <w:spacing w:line="320" w:lineRule="exact"/>
              <w:jc w:val="center"/>
              <w:rPr>
                <w:rFonts w:asciiTheme="minorEastAsia" w:eastAsiaTheme="minorEastAsia" w:hAnsiTheme="minorEastAsia"/>
                <w:b/>
                <w:sz w:val="24"/>
                <w:szCs w:val="24"/>
              </w:rPr>
            </w:pPr>
            <w:r w:rsidRPr="00E00E50">
              <w:rPr>
                <w:rFonts w:asciiTheme="minorEastAsia" w:eastAsiaTheme="minorEastAsia" w:hAnsiTheme="minorEastAsia" w:hint="eastAsia"/>
              </w:rPr>
              <w:t>（30分）</w:t>
            </w:r>
          </w:p>
        </w:tc>
        <w:tc>
          <w:tcPr>
            <w:tcW w:w="5634" w:type="dxa"/>
          </w:tcPr>
          <w:p w:rsidR="00F9123F" w:rsidRPr="00E00E50" w:rsidRDefault="00F9123F" w:rsidP="00FB07DA">
            <w:pPr>
              <w:spacing w:line="320" w:lineRule="exact"/>
              <w:rPr>
                <w:rFonts w:asciiTheme="minorEastAsia" w:eastAsiaTheme="minorEastAsia" w:hAnsiTheme="minorEastAsia"/>
              </w:rPr>
            </w:pPr>
            <w:r w:rsidRPr="00E00E50">
              <w:rPr>
                <w:rFonts w:asciiTheme="minorEastAsia" w:eastAsiaTheme="minorEastAsia" w:hAnsiTheme="minorEastAsia" w:hint="eastAsia"/>
              </w:rPr>
              <w:t>投标人需对招标文件中的技术要求进行实质应答，并提供详细的技术方案，评委依据以下两点进行评分：</w:t>
            </w:r>
          </w:p>
          <w:p w:rsidR="00F9123F" w:rsidRPr="00E00E50" w:rsidRDefault="00F9123F" w:rsidP="00FB07DA">
            <w:pPr>
              <w:spacing w:line="320" w:lineRule="exact"/>
              <w:rPr>
                <w:rFonts w:asciiTheme="minorEastAsia" w:eastAsiaTheme="minorEastAsia" w:hAnsiTheme="minorEastAsia"/>
                <w:b/>
                <w:sz w:val="24"/>
                <w:szCs w:val="24"/>
              </w:rPr>
            </w:pPr>
            <w:r w:rsidRPr="00E00E50">
              <w:rPr>
                <w:rFonts w:asciiTheme="minorEastAsia" w:eastAsiaTheme="minorEastAsia" w:hAnsiTheme="minorEastAsia" w:hint="eastAsia"/>
              </w:rPr>
              <w:t>投标人需对招标文件技术要求逐条应答，带</w:t>
            </w:r>
            <w:r w:rsidRPr="00E00E50">
              <w:rPr>
                <w:rFonts w:asciiTheme="minorEastAsia" w:eastAsiaTheme="minorEastAsia" w:hAnsiTheme="minorEastAsia"/>
              </w:rPr>
              <w:t>“▲”</w:t>
            </w:r>
            <w:r w:rsidRPr="00E00E50">
              <w:rPr>
                <w:rFonts w:asciiTheme="minorEastAsia" w:eastAsiaTheme="minorEastAsia" w:hAnsiTheme="minorEastAsia" w:hint="eastAsia"/>
              </w:rPr>
              <w:t>号的技术要求每负偏离一项扣</w:t>
            </w:r>
            <w:r w:rsidRPr="00E00E50">
              <w:rPr>
                <w:rFonts w:asciiTheme="minorEastAsia" w:eastAsiaTheme="minorEastAsia" w:hAnsiTheme="minorEastAsia"/>
              </w:rPr>
              <w:t>3</w:t>
            </w:r>
            <w:r w:rsidRPr="00E00E50">
              <w:rPr>
                <w:rFonts w:asciiTheme="minorEastAsia" w:eastAsiaTheme="minorEastAsia" w:hAnsiTheme="minorEastAsia" w:hint="eastAsia"/>
              </w:rPr>
              <w:t>分，其它指标每负偏离一项扣</w:t>
            </w:r>
            <w:r w:rsidRPr="00E00E50">
              <w:rPr>
                <w:rFonts w:asciiTheme="minorEastAsia" w:eastAsiaTheme="minorEastAsia" w:hAnsiTheme="minorEastAsia"/>
              </w:rPr>
              <w:t>1</w:t>
            </w:r>
            <w:r w:rsidRPr="00E00E50">
              <w:rPr>
                <w:rFonts w:asciiTheme="minorEastAsia" w:eastAsiaTheme="minorEastAsia" w:hAnsiTheme="minorEastAsia" w:hint="eastAsia"/>
              </w:rPr>
              <w:t>分，扣完为止。</w:t>
            </w:r>
          </w:p>
        </w:tc>
      </w:tr>
      <w:tr w:rsidR="00F9123F" w:rsidTr="00F9123F">
        <w:tc>
          <w:tcPr>
            <w:tcW w:w="1242" w:type="dxa"/>
            <w:vMerge/>
          </w:tcPr>
          <w:p w:rsidR="00F9123F" w:rsidRDefault="00F9123F" w:rsidP="00FB07DA">
            <w:pPr>
              <w:spacing w:line="320" w:lineRule="exact"/>
              <w:rPr>
                <w:rFonts w:asciiTheme="minorEastAsia" w:eastAsiaTheme="minorEastAsia" w:hAnsiTheme="minorEastAsia"/>
                <w:b/>
                <w:sz w:val="24"/>
                <w:szCs w:val="24"/>
              </w:rPr>
            </w:pPr>
          </w:p>
        </w:tc>
        <w:tc>
          <w:tcPr>
            <w:tcW w:w="709"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2</w:t>
            </w:r>
          </w:p>
        </w:tc>
        <w:tc>
          <w:tcPr>
            <w:tcW w:w="1701"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技术设计方案（6分）</w:t>
            </w:r>
          </w:p>
        </w:tc>
        <w:tc>
          <w:tcPr>
            <w:tcW w:w="5634" w:type="dxa"/>
            <w:vAlign w:val="center"/>
          </w:tcPr>
          <w:p w:rsidR="00F9123F" w:rsidRPr="00E00E50" w:rsidRDefault="00F9123F" w:rsidP="000F1843">
            <w:pPr>
              <w:spacing w:line="320" w:lineRule="exact"/>
              <w:rPr>
                <w:rFonts w:asciiTheme="minorEastAsia" w:eastAsiaTheme="minorEastAsia" w:hAnsiTheme="minorEastAsia"/>
              </w:rPr>
            </w:pPr>
            <w:r w:rsidRPr="00E00E50">
              <w:rPr>
                <w:rFonts w:asciiTheme="minorEastAsia" w:eastAsiaTheme="minorEastAsia" w:hAnsiTheme="minorEastAsia" w:hint="eastAsia"/>
              </w:rPr>
              <w:t>技术设计方案，包括总体设计方案、</w:t>
            </w:r>
            <w:r w:rsidRPr="00E00E50">
              <w:rPr>
                <w:rFonts w:asciiTheme="minorEastAsia" w:eastAsiaTheme="minorEastAsia" w:hAnsiTheme="minorEastAsia"/>
              </w:rPr>
              <w:t>投标产品选型及配置</w:t>
            </w:r>
            <w:r w:rsidRPr="00E00E50">
              <w:rPr>
                <w:rFonts w:asciiTheme="minorEastAsia" w:eastAsiaTheme="minorEastAsia" w:hAnsiTheme="minorEastAsia" w:hint="eastAsia"/>
              </w:rPr>
              <w:t>方案等。方案内容全面、合理可行、满足国家相关规范要求，符合本项目安全性、高质量、高管控、实用性、开放性、先进性、扩展性、延续性等设计要求，针对性强，</w:t>
            </w:r>
            <w:r w:rsidR="000F1843" w:rsidRPr="00E00E50">
              <w:rPr>
                <w:rFonts w:asciiTheme="minorEastAsia" w:eastAsiaTheme="minorEastAsia" w:hAnsiTheme="minorEastAsia" w:hint="eastAsia"/>
              </w:rPr>
              <w:t>优得6分，良得4-5分，中得2-3分，差得0-1分，不提供不得分。</w:t>
            </w:r>
          </w:p>
        </w:tc>
      </w:tr>
      <w:tr w:rsidR="00F9123F" w:rsidTr="00F9123F">
        <w:tc>
          <w:tcPr>
            <w:tcW w:w="1242" w:type="dxa"/>
            <w:vMerge/>
          </w:tcPr>
          <w:p w:rsidR="00F9123F" w:rsidRDefault="00F9123F" w:rsidP="00FB07DA">
            <w:pPr>
              <w:spacing w:line="320" w:lineRule="exact"/>
              <w:rPr>
                <w:rFonts w:asciiTheme="minorEastAsia" w:eastAsiaTheme="minorEastAsia" w:hAnsiTheme="minorEastAsia"/>
                <w:b/>
                <w:sz w:val="24"/>
                <w:szCs w:val="24"/>
              </w:rPr>
            </w:pPr>
          </w:p>
        </w:tc>
        <w:tc>
          <w:tcPr>
            <w:tcW w:w="709"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3</w:t>
            </w:r>
          </w:p>
        </w:tc>
        <w:tc>
          <w:tcPr>
            <w:tcW w:w="1701"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项目实施方案及进度计划</w:t>
            </w:r>
          </w:p>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（4分）</w:t>
            </w:r>
          </w:p>
        </w:tc>
        <w:tc>
          <w:tcPr>
            <w:tcW w:w="5634" w:type="dxa"/>
          </w:tcPr>
          <w:p w:rsidR="00F9123F" w:rsidRPr="00E00E50" w:rsidRDefault="00F9123F" w:rsidP="000F1843">
            <w:pPr>
              <w:spacing w:line="320" w:lineRule="exact"/>
              <w:rPr>
                <w:rFonts w:asciiTheme="minorEastAsia" w:eastAsiaTheme="minorEastAsia" w:hAnsiTheme="minorEastAsia"/>
              </w:rPr>
            </w:pPr>
            <w:r w:rsidRPr="00E00E50">
              <w:rPr>
                <w:rFonts w:asciiTheme="minorEastAsia" w:eastAsiaTheme="minorEastAsia" w:hAnsiTheme="minorEastAsia" w:hint="eastAsia"/>
              </w:rPr>
              <w:t>方案完整、合理，考虑实施方案内容的完整性及进度计划安排的合理性，考虑交货、安装、调试、布线、应急措施等对业主的有利性、项目管理组织机构、人员配备的合理性以及保证项目顺利实施的其他因素。方案内容全面、针对性强、计划合理可行，</w:t>
            </w:r>
            <w:r w:rsidR="000F1843" w:rsidRPr="00E00E50">
              <w:rPr>
                <w:rFonts w:asciiTheme="minorEastAsia" w:eastAsiaTheme="minorEastAsia" w:hAnsiTheme="minorEastAsia" w:hint="eastAsia"/>
              </w:rPr>
              <w:t>横向对比，优得4分，良得3分，中得2分，差得0-1分，不提供不得分。</w:t>
            </w:r>
          </w:p>
        </w:tc>
      </w:tr>
      <w:tr w:rsidR="00F9123F" w:rsidTr="00F9123F">
        <w:tc>
          <w:tcPr>
            <w:tcW w:w="1242" w:type="dxa"/>
            <w:vMerge/>
          </w:tcPr>
          <w:p w:rsidR="00F9123F" w:rsidRDefault="00F9123F" w:rsidP="00FB07DA">
            <w:pPr>
              <w:spacing w:line="320" w:lineRule="exact"/>
              <w:rPr>
                <w:rFonts w:asciiTheme="minorEastAsia" w:eastAsiaTheme="minorEastAsia" w:hAnsiTheme="minorEastAsia"/>
                <w:b/>
                <w:sz w:val="24"/>
                <w:szCs w:val="24"/>
              </w:rPr>
            </w:pPr>
          </w:p>
        </w:tc>
        <w:tc>
          <w:tcPr>
            <w:tcW w:w="709"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4</w:t>
            </w:r>
          </w:p>
        </w:tc>
        <w:tc>
          <w:tcPr>
            <w:tcW w:w="1701" w:type="dxa"/>
            <w:vAlign w:val="center"/>
          </w:tcPr>
          <w:p w:rsidR="00F9123F" w:rsidRPr="00E00E50" w:rsidRDefault="00F9123F" w:rsidP="00F9123F">
            <w:pPr>
              <w:spacing w:line="320" w:lineRule="exact"/>
              <w:jc w:val="center"/>
              <w:rPr>
                <w:rFonts w:asciiTheme="minorEastAsia" w:eastAsiaTheme="minorEastAsia" w:hAnsiTheme="minorEastAsia"/>
              </w:rPr>
            </w:pPr>
            <w:r w:rsidRPr="00E00E50">
              <w:rPr>
                <w:rFonts w:asciiTheme="minorEastAsia" w:eastAsiaTheme="minorEastAsia" w:hAnsiTheme="minorEastAsia" w:hint="eastAsia"/>
              </w:rPr>
              <w:t>售后技术能力（10）</w:t>
            </w:r>
          </w:p>
        </w:tc>
        <w:tc>
          <w:tcPr>
            <w:tcW w:w="5634" w:type="dxa"/>
            <w:vAlign w:val="center"/>
          </w:tcPr>
          <w:p w:rsidR="00F9123F" w:rsidRPr="00E00E50" w:rsidRDefault="00F9123F" w:rsidP="00FB07DA">
            <w:pPr>
              <w:spacing w:line="320" w:lineRule="exact"/>
              <w:rPr>
                <w:rFonts w:asciiTheme="minorEastAsia" w:eastAsiaTheme="minorEastAsia" w:hAnsiTheme="minorEastAsia"/>
              </w:rPr>
            </w:pPr>
            <w:r w:rsidRPr="00E00E50">
              <w:rPr>
                <w:rFonts w:asciiTheme="minorEastAsia" w:eastAsiaTheme="minorEastAsia" w:hAnsiTheme="minorEastAsia" w:hint="eastAsia"/>
              </w:rPr>
              <w:t>考虑售后服务体系、售后服务人员情况（提供广东省售后服务人员在广东省内缴纳社保的证明文件以社保局的社保单为准，超过20人的投标人得10分，16-20人得6分，11-15人得3分，1-10人得1分</w:t>
            </w:r>
            <w:r w:rsidR="000F1843" w:rsidRPr="00E00E50">
              <w:rPr>
                <w:rFonts w:asciiTheme="minorEastAsia" w:eastAsiaTheme="minorEastAsia" w:hAnsiTheme="minorEastAsia" w:hint="eastAsia"/>
              </w:rPr>
              <w:t>，</w:t>
            </w:r>
            <w:r w:rsidRPr="00E00E50">
              <w:rPr>
                <w:rFonts w:asciiTheme="minorEastAsia" w:eastAsiaTheme="minorEastAsia" w:hAnsiTheme="minorEastAsia" w:hint="eastAsia"/>
              </w:rPr>
              <w:t>不提供不得分）</w:t>
            </w:r>
          </w:p>
        </w:tc>
      </w:tr>
    </w:tbl>
    <w:p w:rsidR="00F9123F" w:rsidRPr="00197B2C" w:rsidRDefault="00F9123F" w:rsidP="00F9123F">
      <w:pPr>
        <w:spacing w:after="0" w:line="360" w:lineRule="auto"/>
        <w:ind w:firstLine="480"/>
        <w:rPr>
          <w:rFonts w:asciiTheme="minorEastAsia" w:eastAsiaTheme="minorEastAsia" w:hAnsiTheme="minorEastAsia"/>
          <w:b/>
          <w:sz w:val="24"/>
          <w:szCs w:val="24"/>
        </w:rPr>
      </w:pPr>
    </w:p>
    <w:p w:rsidR="00F610E0" w:rsidRPr="00BB0537" w:rsidRDefault="003C3026" w:rsidP="00BB0537">
      <w:pPr>
        <w:adjustRightInd/>
        <w:snapToGrid/>
        <w:spacing w:after="0" w:line="360" w:lineRule="auto"/>
        <w:rPr>
          <w:rFonts w:asciiTheme="minorEastAsia" w:eastAsiaTheme="minorEastAsia" w:hAnsiTheme="minorEastAsia"/>
          <w:sz w:val="24"/>
          <w:szCs w:val="24"/>
        </w:rPr>
      </w:pPr>
      <w:r w:rsidRPr="00197B2C">
        <w:rPr>
          <w:rFonts w:asciiTheme="minorEastAsia" w:eastAsiaTheme="minorEastAsia" w:hAnsiTheme="minorEastAsia"/>
          <w:sz w:val="24"/>
          <w:szCs w:val="24"/>
        </w:rPr>
        <w:br w:type="page"/>
      </w:r>
      <w:bookmarkStart w:id="13" w:name="_Toc514770815"/>
    </w:p>
    <w:p w:rsidR="00F610E0" w:rsidRDefault="00F610E0" w:rsidP="00F610E0">
      <w:pPr>
        <w:adjustRightInd/>
        <w:snapToGrid/>
        <w:spacing w:line="220" w:lineRule="atLeast"/>
        <w:rPr>
          <w:rFonts w:asciiTheme="minorEastAsia" w:eastAsiaTheme="minorEastAsia" w:hAnsiTheme="minorEastAsia"/>
          <w:b/>
          <w:sz w:val="24"/>
          <w:szCs w:val="24"/>
        </w:rPr>
      </w:pPr>
    </w:p>
    <w:p w:rsidR="00F610E0" w:rsidRDefault="00F610E0" w:rsidP="00F610E0">
      <w:pPr>
        <w:adjustRightInd/>
        <w:snapToGrid/>
        <w:spacing w:line="220" w:lineRule="atLeast"/>
        <w:rPr>
          <w:rFonts w:asciiTheme="minorEastAsia" w:eastAsiaTheme="minorEastAsia" w:hAnsiTheme="minorEastAsia"/>
          <w:b/>
          <w:sz w:val="24"/>
          <w:szCs w:val="24"/>
        </w:rPr>
      </w:pPr>
    </w:p>
    <w:p w:rsidR="00F610E0" w:rsidRDefault="00F610E0" w:rsidP="00F610E0">
      <w:pPr>
        <w:adjustRightInd/>
        <w:snapToGrid/>
        <w:spacing w:line="220" w:lineRule="atLeast"/>
        <w:rPr>
          <w:rFonts w:asciiTheme="minorEastAsia" w:eastAsiaTheme="minorEastAsia" w:hAnsiTheme="minorEastAsia"/>
          <w:b/>
          <w:sz w:val="24"/>
          <w:szCs w:val="24"/>
        </w:rPr>
      </w:pPr>
    </w:p>
    <w:p w:rsidR="00F610E0" w:rsidRDefault="00F610E0" w:rsidP="00F610E0">
      <w:pPr>
        <w:adjustRightInd/>
        <w:snapToGrid/>
        <w:spacing w:line="220" w:lineRule="atLeast"/>
        <w:rPr>
          <w:rFonts w:asciiTheme="minorEastAsia" w:eastAsiaTheme="minorEastAsia" w:hAnsiTheme="minorEastAsia"/>
          <w:b/>
          <w:sz w:val="24"/>
          <w:szCs w:val="24"/>
        </w:rPr>
      </w:pPr>
    </w:p>
    <w:p w:rsidR="00F610E0" w:rsidRDefault="00F610E0" w:rsidP="00F610E0">
      <w:pPr>
        <w:adjustRightInd/>
        <w:snapToGrid/>
        <w:spacing w:line="220" w:lineRule="atLeast"/>
        <w:rPr>
          <w:rFonts w:asciiTheme="minorEastAsia" w:eastAsiaTheme="minorEastAsia" w:hAnsiTheme="minorEastAsia"/>
          <w:b/>
          <w:sz w:val="24"/>
          <w:szCs w:val="24"/>
        </w:rPr>
      </w:pPr>
    </w:p>
    <w:p w:rsidR="00F610E0" w:rsidRDefault="00F610E0" w:rsidP="00F610E0">
      <w:pPr>
        <w:adjustRightInd/>
        <w:snapToGrid/>
        <w:spacing w:line="220" w:lineRule="atLeast"/>
        <w:rPr>
          <w:rFonts w:asciiTheme="minorEastAsia" w:eastAsiaTheme="minorEastAsia" w:hAnsiTheme="minorEastAsia"/>
          <w:b/>
          <w:sz w:val="24"/>
          <w:szCs w:val="24"/>
        </w:rPr>
      </w:pPr>
    </w:p>
    <w:p w:rsidR="00F610E0" w:rsidRDefault="00F610E0" w:rsidP="00F610E0">
      <w:pPr>
        <w:adjustRightInd/>
        <w:snapToGrid/>
        <w:spacing w:line="220" w:lineRule="atLeast"/>
        <w:rPr>
          <w:rFonts w:asciiTheme="minorEastAsia" w:eastAsiaTheme="minorEastAsia" w:hAnsiTheme="minorEastAsia"/>
          <w:b/>
          <w:sz w:val="24"/>
          <w:szCs w:val="24"/>
        </w:rPr>
      </w:pPr>
    </w:p>
    <w:p w:rsidR="00F610E0" w:rsidRDefault="00F610E0" w:rsidP="00F610E0">
      <w:pPr>
        <w:adjustRightInd/>
        <w:snapToGrid/>
        <w:spacing w:line="220" w:lineRule="atLeast"/>
        <w:rPr>
          <w:rFonts w:asciiTheme="minorEastAsia" w:eastAsiaTheme="minorEastAsia" w:hAnsiTheme="minorEastAsia"/>
          <w:b/>
          <w:sz w:val="24"/>
          <w:szCs w:val="24"/>
        </w:rPr>
      </w:pPr>
    </w:p>
    <w:p w:rsidR="00F610E0" w:rsidRDefault="00F610E0" w:rsidP="00F610E0">
      <w:pPr>
        <w:adjustRightInd/>
        <w:snapToGrid/>
        <w:spacing w:line="220" w:lineRule="atLeast"/>
        <w:rPr>
          <w:rFonts w:asciiTheme="minorEastAsia" w:eastAsiaTheme="minorEastAsia" w:hAnsiTheme="minorEastAsia"/>
          <w:b/>
          <w:sz w:val="24"/>
          <w:szCs w:val="24"/>
        </w:rPr>
      </w:pPr>
    </w:p>
    <w:p w:rsidR="007126B9" w:rsidRDefault="007126B9" w:rsidP="00F610E0">
      <w:pPr>
        <w:adjustRightInd/>
        <w:snapToGrid/>
        <w:spacing w:line="220" w:lineRule="atLeast"/>
        <w:rPr>
          <w:rFonts w:asciiTheme="minorEastAsia" w:eastAsiaTheme="minorEastAsia" w:hAnsiTheme="minorEastAsia"/>
          <w:b/>
          <w:sz w:val="24"/>
          <w:szCs w:val="24"/>
        </w:rPr>
      </w:pPr>
    </w:p>
    <w:p w:rsidR="00C326ED" w:rsidRDefault="00C326ED" w:rsidP="00F610E0">
      <w:pPr>
        <w:adjustRightInd/>
        <w:snapToGrid/>
        <w:spacing w:line="220" w:lineRule="atLeast"/>
        <w:rPr>
          <w:rFonts w:asciiTheme="minorEastAsia" w:eastAsiaTheme="minorEastAsia" w:hAnsiTheme="minorEastAsia"/>
          <w:b/>
          <w:sz w:val="24"/>
          <w:szCs w:val="24"/>
        </w:rPr>
      </w:pPr>
    </w:p>
    <w:p w:rsidR="00C326ED" w:rsidRDefault="00C326ED" w:rsidP="00F610E0">
      <w:pPr>
        <w:adjustRightInd/>
        <w:snapToGrid/>
        <w:spacing w:line="220" w:lineRule="atLeast"/>
        <w:rPr>
          <w:rFonts w:asciiTheme="minorEastAsia" w:eastAsiaTheme="minorEastAsia" w:hAnsiTheme="minorEastAsia"/>
          <w:b/>
          <w:sz w:val="24"/>
          <w:szCs w:val="24"/>
        </w:rPr>
      </w:pPr>
    </w:p>
    <w:p w:rsidR="00C326ED" w:rsidRPr="00F610E0" w:rsidRDefault="00C326ED" w:rsidP="00F610E0">
      <w:pPr>
        <w:adjustRightInd/>
        <w:snapToGrid/>
        <w:spacing w:line="220" w:lineRule="atLeast"/>
        <w:rPr>
          <w:rFonts w:asciiTheme="minorEastAsia" w:eastAsiaTheme="minorEastAsia" w:hAnsiTheme="minorEastAsia"/>
          <w:b/>
          <w:sz w:val="24"/>
          <w:szCs w:val="24"/>
        </w:rPr>
      </w:pPr>
    </w:p>
    <w:p w:rsidR="00F368A1" w:rsidRPr="009A7D42" w:rsidRDefault="00F368A1" w:rsidP="00F368A1">
      <w:pPr>
        <w:pStyle w:val="1"/>
        <w:spacing w:before="240" w:after="240" w:line="312" w:lineRule="auto"/>
        <w:jc w:val="center"/>
        <w:rPr>
          <w:rFonts w:asciiTheme="minorEastAsia" w:eastAsiaTheme="minorEastAsia" w:hAnsiTheme="minorEastAsia"/>
        </w:rPr>
      </w:pPr>
      <w:bookmarkStart w:id="14" w:name="_Toc525811505"/>
      <w:r w:rsidRPr="009A7D42">
        <w:rPr>
          <w:rFonts w:asciiTheme="minorEastAsia" w:eastAsiaTheme="minorEastAsia" w:hAnsiTheme="minorEastAsia" w:hint="eastAsia"/>
        </w:rPr>
        <w:t>第四</w:t>
      </w:r>
      <w:r w:rsidR="00F610E0" w:rsidRPr="009A7D42">
        <w:rPr>
          <w:rFonts w:asciiTheme="minorEastAsia" w:eastAsiaTheme="minorEastAsia" w:hAnsiTheme="minorEastAsia" w:hint="eastAsia"/>
        </w:rPr>
        <w:t xml:space="preserve">部分 </w:t>
      </w:r>
      <w:r w:rsidRPr="009A7D42">
        <w:rPr>
          <w:rFonts w:asciiTheme="minorEastAsia" w:eastAsiaTheme="minorEastAsia" w:hAnsiTheme="minorEastAsia" w:hint="eastAsia"/>
        </w:rPr>
        <w:t xml:space="preserve"> 合同格式</w:t>
      </w:r>
      <w:bookmarkEnd w:id="13"/>
      <w:bookmarkEnd w:id="14"/>
    </w:p>
    <w:p w:rsidR="00F368A1" w:rsidRPr="009A7D42" w:rsidRDefault="00F368A1" w:rsidP="009A7D42">
      <w:pPr>
        <w:jc w:val="center"/>
        <w:rPr>
          <w:rFonts w:asciiTheme="minorEastAsia" w:eastAsiaTheme="minorEastAsia" w:hAnsiTheme="minorEastAsia"/>
          <w:sz w:val="48"/>
          <w:szCs w:val="48"/>
        </w:rPr>
      </w:pPr>
      <w:bookmarkStart w:id="15" w:name="_Toc514770505"/>
      <w:bookmarkStart w:id="16" w:name="_Toc514770816"/>
      <w:r w:rsidRPr="009A7D42">
        <w:rPr>
          <w:rFonts w:asciiTheme="minorEastAsia" w:eastAsiaTheme="minorEastAsia" w:hAnsiTheme="minorEastAsia" w:hint="eastAsia"/>
          <w:sz w:val="48"/>
          <w:szCs w:val="48"/>
        </w:rPr>
        <w:t>（仅供参考）</w:t>
      </w:r>
      <w:bookmarkEnd w:id="15"/>
      <w:bookmarkEnd w:id="16"/>
    </w:p>
    <w:p w:rsidR="00F368A1" w:rsidRPr="00E97608" w:rsidRDefault="00F368A1" w:rsidP="0075038A">
      <w:pPr>
        <w:tabs>
          <w:tab w:val="left" w:pos="720"/>
        </w:tabs>
        <w:spacing w:line="360" w:lineRule="auto"/>
        <w:rPr>
          <w:rFonts w:ascii="仿宋_GB2312" w:eastAsia="仿宋_GB2312" w:hAnsi="仿宋"/>
          <w:b/>
          <w:sz w:val="24"/>
        </w:rPr>
      </w:pPr>
      <w:r>
        <w:rPr>
          <w:b/>
          <w:sz w:val="24"/>
        </w:rPr>
        <w:br w:type="page"/>
      </w:r>
    </w:p>
    <w:p w:rsidR="00F368A1" w:rsidRPr="00152C33" w:rsidRDefault="00F368A1" w:rsidP="00F610E0">
      <w:pPr>
        <w:spacing w:after="0" w:line="400" w:lineRule="exact"/>
        <w:rPr>
          <w:rFonts w:asciiTheme="minorEastAsia" w:eastAsiaTheme="minorEastAsia" w:hAnsiTheme="minorEastAsia" w:cs="宋体"/>
          <w:sz w:val="21"/>
          <w:szCs w:val="21"/>
        </w:rPr>
      </w:pPr>
      <w:r w:rsidRPr="00152C33">
        <w:rPr>
          <w:rFonts w:asciiTheme="minorEastAsia" w:eastAsiaTheme="minorEastAsia" w:hAnsiTheme="minorEastAsia" w:cs="宋体" w:hint="eastAsia"/>
          <w:sz w:val="21"/>
          <w:szCs w:val="21"/>
        </w:rPr>
        <w:lastRenderedPageBreak/>
        <w:t>甲    方（采购人）：</w:t>
      </w:r>
    </w:p>
    <w:p w:rsidR="00F368A1" w:rsidRPr="00152C33" w:rsidRDefault="00F368A1" w:rsidP="00F610E0">
      <w:pPr>
        <w:spacing w:after="0" w:line="400" w:lineRule="exact"/>
        <w:rPr>
          <w:rFonts w:asciiTheme="minorEastAsia" w:eastAsiaTheme="minorEastAsia" w:hAnsiTheme="minorEastAsia" w:cs="宋体"/>
          <w:sz w:val="21"/>
          <w:szCs w:val="21"/>
        </w:rPr>
      </w:pPr>
      <w:r w:rsidRPr="00152C33">
        <w:rPr>
          <w:rFonts w:asciiTheme="minorEastAsia" w:eastAsiaTheme="minorEastAsia" w:hAnsiTheme="minorEastAsia" w:cs="宋体" w:hint="eastAsia"/>
          <w:sz w:val="21"/>
          <w:szCs w:val="21"/>
        </w:rPr>
        <w:t>乙    方（中标人）：</w:t>
      </w:r>
    </w:p>
    <w:p w:rsidR="00F368A1" w:rsidRPr="00152C33" w:rsidRDefault="00F368A1" w:rsidP="00F610E0">
      <w:pPr>
        <w:tabs>
          <w:tab w:val="left" w:pos="720"/>
        </w:tabs>
        <w:spacing w:after="0" w:line="400" w:lineRule="exact"/>
        <w:rPr>
          <w:rFonts w:asciiTheme="minorEastAsia" w:eastAsiaTheme="minorEastAsia" w:hAnsiTheme="minorEastAsia" w:cs="宋体"/>
          <w:sz w:val="21"/>
          <w:szCs w:val="21"/>
        </w:rPr>
      </w:pPr>
      <w:r w:rsidRPr="00152C33">
        <w:rPr>
          <w:rFonts w:asciiTheme="minorEastAsia" w:eastAsiaTheme="minorEastAsia" w:hAnsiTheme="minorEastAsia" w:cs="宋体" w:hint="eastAsia"/>
          <w:sz w:val="21"/>
          <w:szCs w:val="21"/>
        </w:rPr>
        <w:t>项目名称：                                   项目编号：</w:t>
      </w:r>
    </w:p>
    <w:p w:rsidR="008D22BC" w:rsidRDefault="00F368A1" w:rsidP="008D22BC">
      <w:pPr>
        <w:spacing w:after="0" w:line="400" w:lineRule="exact"/>
        <w:ind w:firstLine="405"/>
        <w:rPr>
          <w:rFonts w:asciiTheme="minorEastAsia" w:eastAsiaTheme="minorEastAsia" w:hAnsiTheme="minorEastAsia" w:cs="宋体"/>
          <w:sz w:val="21"/>
          <w:szCs w:val="21"/>
        </w:rPr>
      </w:pPr>
      <w:r w:rsidRPr="00152C33">
        <w:rPr>
          <w:rFonts w:asciiTheme="minorEastAsia" w:eastAsiaTheme="minorEastAsia" w:hAnsiTheme="minorEastAsia" w:cs="宋体" w:hint="eastAsia"/>
          <w:sz w:val="21"/>
          <w:szCs w:val="21"/>
        </w:rPr>
        <w:t>根据20</w:t>
      </w:r>
      <w:r w:rsidR="002E743E" w:rsidRPr="002E743E">
        <w:rPr>
          <w:rFonts w:asciiTheme="minorEastAsia" w:eastAsiaTheme="minorEastAsia" w:hAnsiTheme="minorEastAsia" w:cs="宋体" w:hint="eastAsia"/>
          <w:sz w:val="21"/>
          <w:szCs w:val="21"/>
        </w:rPr>
        <w:t>18</w:t>
      </w:r>
      <w:r w:rsidRPr="00152C33">
        <w:rPr>
          <w:rFonts w:asciiTheme="minorEastAsia" w:eastAsiaTheme="minorEastAsia" w:hAnsiTheme="minorEastAsia" w:cs="宋体" w:hint="eastAsia"/>
          <w:sz w:val="21"/>
          <w:szCs w:val="21"/>
        </w:rPr>
        <w:t>年</w:t>
      </w:r>
      <w:r w:rsidRPr="00152C33">
        <w:rPr>
          <w:rFonts w:asciiTheme="minorEastAsia" w:eastAsiaTheme="minorEastAsia" w:hAnsiTheme="minorEastAsia" w:cs="宋体" w:hint="eastAsia"/>
          <w:sz w:val="21"/>
          <w:szCs w:val="21"/>
          <w:u w:val="single"/>
        </w:rPr>
        <w:t xml:space="preserve">   </w:t>
      </w:r>
      <w:r w:rsidRPr="00E31579">
        <w:rPr>
          <w:rFonts w:asciiTheme="minorEastAsia" w:eastAsiaTheme="minorEastAsia" w:hAnsiTheme="minorEastAsia" w:cs="宋体" w:hint="eastAsia"/>
          <w:sz w:val="21"/>
          <w:szCs w:val="21"/>
        </w:rPr>
        <w:t>月</w:t>
      </w:r>
      <w:r w:rsidRPr="00152C33">
        <w:rPr>
          <w:rFonts w:asciiTheme="minorEastAsia" w:eastAsiaTheme="minorEastAsia" w:hAnsiTheme="minorEastAsia" w:cs="宋体" w:hint="eastAsia"/>
          <w:sz w:val="21"/>
          <w:szCs w:val="21"/>
          <w:u w:val="single"/>
        </w:rPr>
        <w:t xml:space="preserve">   </w:t>
      </w:r>
      <w:r w:rsidRPr="00E31579">
        <w:rPr>
          <w:rFonts w:asciiTheme="minorEastAsia" w:eastAsiaTheme="minorEastAsia" w:hAnsiTheme="minorEastAsia" w:cs="宋体" w:hint="eastAsia"/>
          <w:sz w:val="21"/>
          <w:szCs w:val="21"/>
        </w:rPr>
        <w:t>日</w:t>
      </w:r>
      <w:r w:rsidR="002E743E">
        <w:rPr>
          <w:rFonts w:asciiTheme="minorEastAsia" w:eastAsiaTheme="minorEastAsia" w:hAnsiTheme="minorEastAsia" w:cs="宋体" w:hint="eastAsia"/>
          <w:sz w:val="21"/>
          <w:szCs w:val="21"/>
          <w:u w:val="single"/>
        </w:rPr>
        <w:t>广东卓业招标采购服务有限公司</w:t>
      </w:r>
      <w:r w:rsidRPr="002E743E">
        <w:rPr>
          <w:rFonts w:asciiTheme="minorEastAsia" w:eastAsiaTheme="minorEastAsia" w:hAnsiTheme="minorEastAsia" w:cs="宋体" w:hint="eastAsia"/>
          <w:sz w:val="21"/>
          <w:szCs w:val="21"/>
        </w:rPr>
        <w:t>对</w:t>
      </w:r>
      <w:r w:rsidR="002E743E" w:rsidRPr="002E743E">
        <w:rPr>
          <w:rFonts w:asciiTheme="minorEastAsia" w:eastAsiaTheme="minorEastAsia" w:hAnsiTheme="minorEastAsia" w:cs="宋体" w:hint="eastAsia"/>
          <w:sz w:val="21"/>
          <w:szCs w:val="21"/>
        </w:rPr>
        <w:t>甲方的</w:t>
      </w:r>
      <w:r w:rsidR="008564D4">
        <w:rPr>
          <w:rFonts w:asciiTheme="minorEastAsia" w:eastAsiaTheme="minorEastAsia" w:hAnsiTheme="minorEastAsia" w:cs="宋体" w:hint="eastAsia"/>
          <w:sz w:val="21"/>
          <w:szCs w:val="21"/>
          <w:u w:val="single"/>
        </w:rPr>
        <w:t>汕头市澄海广播电视台高清制作存储系统采购项目</w:t>
      </w:r>
      <w:r w:rsidRPr="00152C33">
        <w:rPr>
          <w:rFonts w:asciiTheme="minorEastAsia" w:eastAsiaTheme="minorEastAsia" w:hAnsiTheme="minorEastAsia" w:cs="宋体" w:hint="eastAsia"/>
          <w:sz w:val="21"/>
          <w:szCs w:val="21"/>
        </w:rPr>
        <w:t>（项目编号：</w:t>
      </w:r>
      <w:r w:rsidR="005C314F">
        <w:rPr>
          <w:rFonts w:asciiTheme="minorEastAsia" w:eastAsiaTheme="minorEastAsia" w:hAnsiTheme="minorEastAsia" w:hint="eastAsia"/>
          <w:sz w:val="21"/>
          <w:szCs w:val="21"/>
        </w:rPr>
        <w:t>ZY</w:t>
      </w:r>
      <w:r w:rsidR="00FB07DA">
        <w:rPr>
          <w:rFonts w:asciiTheme="minorEastAsia" w:eastAsiaTheme="minorEastAsia" w:hAnsiTheme="minorEastAsia" w:hint="eastAsia"/>
          <w:sz w:val="21"/>
          <w:szCs w:val="21"/>
        </w:rPr>
        <w:t>180</w:t>
      </w:r>
      <w:r w:rsidR="005C314F">
        <w:rPr>
          <w:rFonts w:asciiTheme="minorEastAsia" w:eastAsiaTheme="minorEastAsia" w:hAnsiTheme="minorEastAsia" w:hint="eastAsia"/>
          <w:sz w:val="21"/>
          <w:szCs w:val="21"/>
        </w:rPr>
        <w:t>9</w:t>
      </w:r>
      <w:r w:rsidR="00FB07DA">
        <w:rPr>
          <w:rFonts w:asciiTheme="minorEastAsia" w:eastAsiaTheme="minorEastAsia" w:hAnsiTheme="minorEastAsia" w:hint="eastAsia"/>
          <w:sz w:val="21"/>
          <w:szCs w:val="21"/>
        </w:rPr>
        <w:t>01</w:t>
      </w:r>
      <w:r w:rsidRPr="00152C33">
        <w:rPr>
          <w:rFonts w:asciiTheme="minorEastAsia" w:eastAsiaTheme="minorEastAsia" w:hAnsiTheme="minorEastAsia" w:cs="宋体" w:hint="eastAsia"/>
          <w:sz w:val="21"/>
          <w:szCs w:val="21"/>
        </w:rPr>
        <w:t>）的采购结果和招标文件的要求，按照《中华人民共和国政府采购法》及其实施条例、《中华人民共和国合同法》的规定，经双方协商，</w:t>
      </w:r>
      <w:r w:rsidRPr="00152C33">
        <w:rPr>
          <w:rFonts w:asciiTheme="minorEastAsia" w:eastAsiaTheme="minorEastAsia" w:hAnsiTheme="minorEastAsia" w:cs="宋体"/>
          <w:position w:val="-2"/>
          <w:sz w:val="21"/>
          <w:szCs w:val="21"/>
        </w:rPr>
        <w:t>明确</w:t>
      </w:r>
      <w:r w:rsidRPr="00152C33">
        <w:rPr>
          <w:rFonts w:asciiTheme="minorEastAsia" w:eastAsiaTheme="minorEastAsia" w:hAnsiTheme="minorEastAsia" w:cs="宋体"/>
          <w:spacing w:val="-2"/>
          <w:position w:val="-2"/>
          <w:sz w:val="21"/>
          <w:szCs w:val="21"/>
        </w:rPr>
        <w:t>双</w:t>
      </w:r>
      <w:r w:rsidRPr="00152C33">
        <w:rPr>
          <w:rFonts w:asciiTheme="minorEastAsia" w:eastAsiaTheme="minorEastAsia" w:hAnsiTheme="minorEastAsia" w:cs="宋体"/>
          <w:position w:val="-2"/>
          <w:sz w:val="21"/>
          <w:szCs w:val="21"/>
        </w:rPr>
        <w:t>方</w:t>
      </w:r>
      <w:r w:rsidRPr="00152C33">
        <w:rPr>
          <w:rFonts w:asciiTheme="minorEastAsia" w:eastAsiaTheme="minorEastAsia" w:hAnsiTheme="minorEastAsia" w:cs="宋体"/>
          <w:spacing w:val="-2"/>
          <w:position w:val="-2"/>
          <w:sz w:val="21"/>
          <w:szCs w:val="21"/>
        </w:rPr>
        <w:t>责</w:t>
      </w:r>
      <w:r w:rsidRPr="00152C33">
        <w:rPr>
          <w:rFonts w:asciiTheme="minorEastAsia" w:eastAsiaTheme="minorEastAsia" w:hAnsiTheme="minorEastAsia" w:cs="宋体"/>
          <w:position w:val="-2"/>
          <w:sz w:val="21"/>
          <w:szCs w:val="21"/>
        </w:rPr>
        <w:t>任</w:t>
      </w:r>
      <w:r w:rsidRPr="00152C33">
        <w:rPr>
          <w:rFonts w:asciiTheme="minorEastAsia" w:eastAsiaTheme="minorEastAsia" w:hAnsiTheme="minorEastAsia" w:cs="宋体"/>
          <w:spacing w:val="-2"/>
          <w:position w:val="-2"/>
          <w:sz w:val="21"/>
          <w:szCs w:val="21"/>
        </w:rPr>
        <w:t>和</w:t>
      </w:r>
      <w:r w:rsidRPr="00152C33">
        <w:rPr>
          <w:rFonts w:asciiTheme="minorEastAsia" w:eastAsiaTheme="minorEastAsia" w:hAnsiTheme="minorEastAsia" w:cs="宋体"/>
          <w:position w:val="-2"/>
          <w:sz w:val="21"/>
          <w:szCs w:val="21"/>
        </w:rPr>
        <w:t>权</w:t>
      </w:r>
      <w:r w:rsidRPr="00152C33">
        <w:rPr>
          <w:rFonts w:asciiTheme="minorEastAsia" w:eastAsiaTheme="minorEastAsia" w:hAnsiTheme="minorEastAsia" w:cs="宋体"/>
          <w:spacing w:val="-2"/>
          <w:position w:val="-2"/>
          <w:sz w:val="21"/>
          <w:szCs w:val="21"/>
        </w:rPr>
        <w:t>利</w:t>
      </w:r>
      <w:r w:rsidRPr="00152C33">
        <w:rPr>
          <w:rFonts w:asciiTheme="minorEastAsia" w:eastAsiaTheme="minorEastAsia" w:hAnsiTheme="minorEastAsia" w:cs="宋体" w:hint="eastAsia"/>
          <w:spacing w:val="-2"/>
          <w:position w:val="-2"/>
          <w:sz w:val="21"/>
          <w:szCs w:val="21"/>
        </w:rPr>
        <w:t>，</w:t>
      </w:r>
      <w:r w:rsidRPr="00152C33">
        <w:rPr>
          <w:rFonts w:asciiTheme="minorEastAsia" w:eastAsiaTheme="minorEastAsia" w:hAnsiTheme="minorEastAsia" w:cs="宋体" w:hint="eastAsia"/>
          <w:sz w:val="21"/>
          <w:szCs w:val="21"/>
        </w:rPr>
        <w:t>本着平等互利和诚实信用的原则，一致同意签订本合同，具体条款如下：</w:t>
      </w:r>
    </w:p>
    <w:p w:rsidR="00F368A1" w:rsidRDefault="008D22BC" w:rsidP="008D22BC">
      <w:pPr>
        <w:spacing w:after="0" w:line="400" w:lineRule="exact"/>
        <w:ind w:firstLine="405"/>
        <w:rPr>
          <w:rFonts w:asciiTheme="minorEastAsia" w:eastAsiaTheme="minorEastAsia" w:hAnsiTheme="minorEastAsia" w:cs="宋体"/>
          <w:b/>
          <w:sz w:val="21"/>
          <w:szCs w:val="21"/>
        </w:rPr>
      </w:pPr>
      <w:r>
        <w:rPr>
          <w:rFonts w:asciiTheme="minorEastAsia" w:eastAsiaTheme="minorEastAsia" w:hAnsiTheme="minorEastAsia" w:cs="宋体" w:hint="eastAsia"/>
          <w:b/>
          <w:sz w:val="21"/>
          <w:szCs w:val="21"/>
        </w:rPr>
        <w:t>一</w:t>
      </w:r>
      <w:r w:rsidR="00F368A1" w:rsidRPr="00152C33">
        <w:rPr>
          <w:rFonts w:asciiTheme="minorEastAsia" w:eastAsiaTheme="minorEastAsia" w:hAnsiTheme="minorEastAsia" w:cs="宋体" w:hint="eastAsia"/>
          <w:b/>
          <w:sz w:val="21"/>
          <w:szCs w:val="21"/>
        </w:rPr>
        <w:t xml:space="preserve"> </w:t>
      </w:r>
      <w:r>
        <w:rPr>
          <w:rFonts w:asciiTheme="minorEastAsia" w:eastAsiaTheme="minorEastAsia" w:hAnsiTheme="minorEastAsia" w:cs="宋体" w:hint="eastAsia"/>
          <w:b/>
          <w:sz w:val="21"/>
          <w:szCs w:val="21"/>
        </w:rPr>
        <w:t>、项目清单</w:t>
      </w:r>
      <w:r w:rsidR="00FB07DA">
        <w:rPr>
          <w:rFonts w:asciiTheme="minorEastAsia" w:eastAsiaTheme="minorEastAsia" w:hAnsiTheme="minorEastAsia" w:cs="宋体" w:hint="eastAsia"/>
          <w:b/>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1155"/>
        <w:gridCol w:w="3510"/>
        <w:gridCol w:w="900"/>
        <w:gridCol w:w="900"/>
        <w:gridCol w:w="1080"/>
        <w:gridCol w:w="1218"/>
      </w:tblGrid>
      <w:tr w:rsidR="00FE722F" w:rsidRPr="00FE722F" w:rsidTr="00622A5D">
        <w:trPr>
          <w:cantSplit/>
          <w:trHeight w:val="485"/>
        </w:trPr>
        <w:tc>
          <w:tcPr>
            <w:tcW w:w="735" w:type="dxa"/>
            <w:tcBorders>
              <w:left w:val="single" w:sz="8" w:space="0" w:color="auto"/>
              <w:right w:val="single" w:sz="4" w:space="0" w:color="auto"/>
            </w:tcBorders>
            <w:vAlign w:val="center"/>
          </w:tcPr>
          <w:p w:rsidR="00FE722F" w:rsidRPr="00FE722F" w:rsidRDefault="00FE722F" w:rsidP="00FE722F">
            <w:pPr>
              <w:spacing w:after="0" w:line="320" w:lineRule="exact"/>
              <w:jc w:val="center"/>
              <w:rPr>
                <w:rFonts w:asciiTheme="minorEastAsia" w:eastAsiaTheme="minorEastAsia" w:hAnsiTheme="minorEastAsia"/>
                <w:sz w:val="21"/>
                <w:szCs w:val="21"/>
              </w:rPr>
            </w:pPr>
            <w:r w:rsidRPr="00FE722F">
              <w:rPr>
                <w:rFonts w:asciiTheme="minorEastAsia" w:eastAsiaTheme="minorEastAsia" w:hAnsiTheme="minorEastAsia" w:hint="eastAsia"/>
                <w:sz w:val="21"/>
                <w:szCs w:val="21"/>
              </w:rPr>
              <w:t>序号</w:t>
            </w:r>
          </w:p>
        </w:tc>
        <w:tc>
          <w:tcPr>
            <w:tcW w:w="1155" w:type="dxa"/>
            <w:tcBorders>
              <w:left w:val="single" w:sz="8" w:space="0" w:color="auto"/>
              <w:right w:val="single" w:sz="4" w:space="0" w:color="auto"/>
            </w:tcBorders>
            <w:vAlign w:val="center"/>
          </w:tcPr>
          <w:p w:rsidR="00FE722F" w:rsidRPr="00FE722F" w:rsidRDefault="00FE722F" w:rsidP="00FE722F">
            <w:pPr>
              <w:spacing w:after="0" w:line="320" w:lineRule="exact"/>
              <w:jc w:val="center"/>
              <w:rPr>
                <w:rFonts w:asciiTheme="minorEastAsia" w:eastAsiaTheme="minorEastAsia" w:hAnsiTheme="minorEastAsia"/>
                <w:sz w:val="21"/>
                <w:szCs w:val="21"/>
              </w:rPr>
            </w:pPr>
            <w:r w:rsidRPr="00FE722F">
              <w:rPr>
                <w:rFonts w:asciiTheme="minorEastAsia" w:eastAsiaTheme="minorEastAsia" w:hAnsiTheme="minorEastAsia" w:hint="eastAsia"/>
                <w:sz w:val="21"/>
                <w:szCs w:val="21"/>
              </w:rPr>
              <w:t>商品名称</w:t>
            </w:r>
          </w:p>
        </w:tc>
        <w:tc>
          <w:tcPr>
            <w:tcW w:w="3510" w:type="dxa"/>
            <w:tcBorders>
              <w:left w:val="single" w:sz="4" w:space="0" w:color="auto"/>
              <w:bottom w:val="single" w:sz="8" w:space="0" w:color="auto"/>
              <w:right w:val="single" w:sz="4" w:space="0" w:color="auto"/>
            </w:tcBorders>
            <w:vAlign w:val="center"/>
          </w:tcPr>
          <w:p w:rsidR="00FE722F" w:rsidRPr="00FE722F" w:rsidRDefault="00FE722F" w:rsidP="00FE722F">
            <w:pPr>
              <w:spacing w:after="0" w:line="320" w:lineRule="exact"/>
              <w:jc w:val="center"/>
              <w:rPr>
                <w:rFonts w:asciiTheme="minorEastAsia" w:eastAsiaTheme="minorEastAsia" w:hAnsiTheme="minorEastAsia"/>
                <w:sz w:val="21"/>
                <w:szCs w:val="21"/>
              </w:rPr>
            </w:pPr>
            <w:r w:rsidRPr="00FE722F">
              <w:rPr>
                <w:rFonts w:asciiTheme="minorEastAsia" w:eastAsiaTheme="minorEastAsia" w:hAnsiTheme="minorEastAsia" w:hint="eastAsia"/>
                <w:sz w:val="21"/>
                <w:szCs w:val="21"/>
              </w:rPr>
              <w:t>品牌、规格型号、配置（性能参数）</w:t>
            </w:r>
          </w:p>
        </w:tc>
        <w:tc>
          <w:tcPr>
            <w:tcW w:w="900" w:type="dxa"/>
            <w:tcBorders>
              <w:left w:val="single" w:sz="4" w:space="0" w:color="auto"/>
              <w:bottom w:val="single" w:sz="8" w:space="0" w:color="auto"/>
              <w:right w:val="single" w:sz="4" w:space="0" w:color="auto"/>
            </w:tcBorders>
            <w:vAlign w:val="center"/>
          </w:tcPr>
          <w:p w:rsidR="00FE722F" w:rsidRPr="00FE722F" w:rsidRDefault="00FE722F" w:rsidP="00FE722F">
            <w:pPr>
              <w:spacing w:after="0" w:line="320" w:lineRule="exact"/>
              <w:jc w:val="center"/>
              <w:rPr>
                <w:rFonts w:asciiTheme="minorEastAsia" w:eastAsiaTheme="minorEastAsia" w:hAnsiTheme="minorEastAsia"/>
                <w:sz w:val="21"/>
                <w:szCs w:val="21"/>
              </w:rPr>
            </w:pPr>
            <w:r w:rsidRPr="00FE722F">
              <w:rPr>
                <w:rFonts w:asciiTheme="minorEastAsia" w:eastAsiaTheme="minorEastAsia" w:hAnsiTheme="minorEastAsia" w:hint="eastAsia"/>
                <w:sz w:val="21"/>
                <w:szCs w:val="21"/>
              </w:rPr>
              <w:t>产地</w:t>
            </w:r>
          </w:p>
        </w:tc>
        <w:tc>
          <w:tcPr>
            <w:tcW w:w="900" w:type="dxa"/>
            <w:tcBorders>
              <w:left w:val="single" w:sz="4" w:space="0" w:color="auto"/>
              <w:bottom w:val="single" w:sz="8" w:space="0" w:color="auto"/>
              <w:right w:val="single" w:sz="4" w:space="0" w:color="auto"/>
            </w:tcBorders>
            <w:vAlign w:val="center"/>
          </w:tcPr>
          <w:p w:rsidR="00FE722F" w:rsidRPr="00FE722F" w:rsidRDefault="00FE722F" w:rsidP="00FE722F">
            <w:pPr>
              <w:spacing w:after="0" w:line="320" w:lineRule="exact"/>
              <w:jc w:val="center"/>
              <w:rPr>
                <w:rFonts w:asciiTheme="minorEastAsia" w:eastAsiaTheme="minorEastAsia" w:hAnsiTheme="minorEastAsia"/>
                <w:sz w:val="21"/>
                <w:szCs w:val="21"/>
              </w:rPr>
            </w:pPr>
            <w:r w:rsidRPr="00FE722F">
              <w:rPr>
                <w:rFonts w:asciiTheme="minorEastAsia" w:eastAsiaTheme="minorEastAsia" w:hAnsiTheme="minorEastAsia" w:hint="eastAsia"/>
                <w:sz w:val="21"/>
                <w:szCs w:val="21"/>
              </w:rPr>
              <w:t>数量</w:t>
            </w:r>
          </w:p>
        </w:tc>
        <w:tc>
          <w:tcPr>
            <w:tcW w:w="1080" w:type="dxa"/>
            <w:tcBorders>
              <w:left w:val="single" w:sz="4" w:space="0" w:color="auto"/>
              <w:bottom w:val="nil"/>
              <w:right w:val="single" w:sz="8" w:space="0" w:color="auto"/>
            </w:tcBorders>
            <w:vAlign w:val="center"/>
          </w:tcPr>
          <w:p w:rsidR="00FE722F" w:rsidRPr="00FE722F" w:rsidRDefault="00FE722F" w:rsidP="00FE722F">
            <w:pPr>
              <w:spacing w:after="0" w:line="320" w:lineRule="exact"/>
              <w:jc w:val="center"/>
              <w:rPr>
                <w:rFonts w:asciiTheme="minorEastAsia" w:eastAsiaTheme="minorEastAsia" w:hAnsiTheme="minorEastAsia"/>
                <w:sz w:val="21"/>
                <w:szCs w:val="21"/>
              </w:rPr>
            </w:pPr>
            <w:r w:rsidRPr="00FE722F">
              <w:rPr>
                <w:rFonts w:asciiTheme="minorEastAsia" w:eastAsiaTheme="minorEastAsia" w:hAnsiTheme="minorEastAsia" w:hint="eastAsia"/>
                <w:sz w:val="21"/>
                <w:szCs w:val="21"/>
              </w:rPr>
              <w:t>单价</w:t>
            </w:r>
            <w:r w:rsidRPr="00FE722F">
              <w:rPr>
                <w:rFonts w:asciiTheme="minorEastAsia" w:eastAsiaTheme="minorEastAsia" w:hAnsiTheme="minorEastAsia"/>
                <w:sz w:val="21"/>
                <w:szCs w:val="21"/>
              </w:rPr>
              <w:t>(</w:t>
            </w:r>
            <w:r w:rsidRPr="00FE722F">
              <w:rPr>
                <w:rFonts w:asciiTheme="minorEastAsia" w:eastAsiaTheme="minorEastAsia" w:hAnsiTheme="minorEastAsia" w:hint="eastAsia"/>
                <w:sz w:val="21"/>
                <w:szCs w:val="21"/>
              </w:rPr>
              <w:t>元</w:t>
            </w:r>
            <w:r w:rsidRPr="00FE722F">
              <w:rPr>
                <w:rFonts w:asciiTheme="minorEastAsia" w:eastAsiaTheme="minorEastAsia" w:hAnsiTheme="minorEastAsia"/>
                <w:sz w:val="21"/>
                <w:szCs w:val="21"/>
              </w:rPr>
              <w:t>)</w:t>
            </w:r>
          </w:p>
        </w:tc>
        <w:tc>
          <w:tcPr>
            <w:tcW w:w="1218" w:type="dxa"/>
            <w:tcBorders>
              <w:left w:val="single" w:sz="4" w:space="0" w:color="auto"/>
              <w:bottom w:val="nil"/>
              <w:right w:val="single" w:sz="8" w:space="0" w:color="auto"/>
            </w:tcBorders>
            <w:vAlign w:val="center"/>
          </w:tcPr>
          <w:p w:rsidR="00FE722F" w:rsidRPr="00FE722F" w:rsidRDefault="00FE722F" w:rsidP="00FE722F">
            <w:pPr>
              <w:spacing w:after="0" w:line="320" w:lineRule="exact"/>
              <w:jc w:val="center"/>
              <w:rPr>
                <w:rFonts w:asciiTheme="minorEastAsia" w:eastAsiaTheme="minorEastAsia" w:hAnsiTheme="minorEastAsia"/>
                <w:sz w:val="21"/>
                <w:szCs w:val="21"/>
              </w:rPr>
            </w:pPr>
            <w:r w:rsidRPr="00FE722F">
              <w:rPr>
                <w:rFonts w:asciiTheme="minorEastAsia" w:eastAsiaTheme="minorEastAsia" w:hAnsiTheme="minorEastAsia" w:hint="eastAsia"/>
                <w:sz w:val="21"/>
                <w:szCs w:val="21"/>
              </w:rPr>
              <w:t>金额</w:t>
            </w:r>
            <w:r w:rsidRPr="00FE722F">
              <w:rPr>
                <w:rFonts w:asciiTheme="minorEastAsia" w:eastAsiaTheme="minorEastAsia" w:hAnsiTheme="minorEastAsia"/>
                <w:sz w:val="21"/>
                <w:szCs w:val="21"/>
              </w:rPr>
              <w:t>(</w:t>
            </w:r>
            <w:r w:rsidRPr="00FE722F">
              <w:rPr>
                <w:rFonts w:asciiTheme="minorEastAsia" w:eastAsiaTheme="minorEastAsia" w:hAnsiTheme="minorEastAsia" w:hint="eastAsia"/>
                <w:sz w:val="21"/>
                <w:szCs w:val="21"/>
              </w:rPr>
              <w:t>元</w:t>
            </w:r>
            <w:r w:rsidRPr="00FE722F">
              <w:rPr>
                <w:rFonts w:asciiTheme="minorEastAsia" w:eastAsiaTheme="minorEastAsia" w:hAnsiTheme="minorEastAsia"/>
                <w:sz w:val="21"/>
                <w:szCs w:val="21"/>
              </w:rPr>
              <w:t>)</w:t>
            </w:r>
          </w:p>
        </w:tc>
      </w:tr>
      <w:tr w:rsidR="00FE722F" w:rsidRPr="00FE722F" w:rsidTr="00622A5D">
        <w:trPr>
          <w:cantSplit/>
          <w:trHeight w:val="368"/>
        </w:trPr>
        <w:tc>
          <w:tcPr>
            <w:tcW w:w="735" w:type="dxa"/>
            <w:tcBorders>
              <w:left w:val="single" w:sz="8" w:space="0" w:color="auto"/>
              <w:right w:val="single" w:sz="4" w:space="0" w:color="auto"/>
            </w:tcBorders>
            <w:vAlign w:val="center"/>
          </w:tcPr>
          <w:p w:rsidR="00FE722F" w:rsidRPr="00FE722F" w:rsidRDefault="00FE722F" w:rsidP="00FE722F">
            <w:pPr>
              <w:spacing w:after="0" w:line="320" w:lineRule="exact"/>
              <w:jc w:val="center"/>
              <w:rPr>
                <w:rFonts w:asciiTheme="minorEastAsia" w:eastAsiaTheme="minorEastAsia" w:hAnsiTheme="minorEastAsia"/>
                <w:sz w:val="21"/>
                <w:szCs w:val="21"/>
              </w:rPr>
            </w:pPr>
            <w:r w:rsidRPr="00FE722F">
              <w:rPr>
                <w:rFonts w:asciiTheme="minorEastAsia" w:eastAsiaTheme="minorEastAsia" w:hAnsiTheme="minorEastAsia" w:hint="eastAsia"/>
                <w:sz w:val="21"/>
                <w:szCs w:val="21"/>
              </w:rPr>
              <w:t>1</w:t>
            </w:r>
          </w:p>
        </w:tc>
        <w:tc>
          <w:tcPr>
            <w:tcW w:w="1155" w:type="dxa"/>
            <w:tcBorders>
              <w:left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3510" w:type="dxa"/>
            <w:tcBorders>
              <w:left w:val="single" w:sz="4"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900" w:type="dxa"/>
            <w:tcBorders>
              <w:left w:val="single" w:sz="4" w:space="0" w:color="auto"/>
              <w:bottom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900" w:type="dxa"/>
            <w:tcBorders>
              <w:left w:val="single" w:sz="4" w:space="0" w:color="auto"/>
              <w:bottom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1080" w:type="dxa"/>
            <w:tcBorders>
              <w:left w:val="single" w:sz="4" w:space="0" w:color="auto"/>
              <w:bottom w:val="nil"/>
              <w:right w:val="single" w:sz="8"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1218" w:type="dxa"/>
            <w:tcBorders>
              <w:left w:val="single" w:sz="4" w:space="0" w:color="auto"/>
              <w:bottom w:val="nil"/>
              <w:right w:val="single" w:sz="8"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r>
      <w:tr w:rsidR="00FE722F" w:rsidRPr="00FE722F" w:rsidTr="00622A5D">
        <w:trPr>
          <w:cantSplit/>
          <w:trHeight w:val="368"/>
        </w:trPr>
        <w:tc>
          <w:tcPr>
            <w:tcW w:w="735" w:type="dxa"/>
            <w:tcBorders>
              <w:left w:val="single" w:sz="8" w:space="0" w:color="auto"/>
              <w:right w:val="single" w:sz="4" w:space="0" w:color="auto"/>
            </w:tcBorders>
            <w:vAlign w:val="center"/>
          </w:tcPr>
          <w:p w:rsidR="00FE722F" w:rsidRPr="00FE722F" w:rsidRDefault="00FE722F" w:rsidP="00FE722F">
            <w:pPr>
              <w:spacing w:after="0" w:line="320" w:lineRule="exact"/>
              <w:jc w:val="center"/>
              <w:rPr>
                <w:rFonts w:asciiTheme="minorEastAsia" w:eastAsiaTheme="minorEastAsia" w:hAnsiTheme="minorEastAsia"/>
                <w:sz w:val="21"/>
                <w:szCs w:val="21"/>
              </w:rPr>
            </w:pPr>
            <w:r w:rsidRPr="00FE722F">
              <w:rPr>
                <w:rFonts w:asciiTheme="minorEastAsia" w:eastAsiaTheme="minorEastAsia" w:hAnsiTheme="minorEastAsia" w:hint="eastAsia"/>
                <w:sz w:val="21"/>
                <w:szCs w:val="21"/>
              </w:rPr>
              <w:t>2</w:t>
            </w:r>
          </w:p>
        </w:tc>
        <w:tc>
          <w:tcPr>
            <w:tcW w:w="1155" w:type="dxa"/>
            <w:tcBorders>
              <w:left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3510" w:type="dxa"/>
            <w:tcBorders>
              <w:left w:val="single" w:sz="4"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900" w:type="dxa"/>
            <w:tcBorders>
              <w:left w:val="single" w:sz="4" w:space="0" w:color="auto"/>
              <w:bottom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900" w:type="dxa"/>
            <w:tcBorders>
              <w:left w:val="single" w:sz="4" w:space="0" w:color="auto"/>
              <w:bottom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1080" w:type="dxa"/>
            <w:tcBorders>
              <w:left w:val="single" w:sz="4" w:space="0" w:color="auto"/>
              <w:bottom w:val="nil"/>
              <w:right w:val="single" w:sz="8"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1218" w:type="dxa"/>
            <w:tcBorders>
              <w:left w:val="single" w:sz="4" w:space="0" w:color="auto"/>
              <w:bottom w:val="nil"/>
              <w:right w:val="single" w:sz="8"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r>
      <w:tr w:rsidR="00FE722F" w:rsidRPr="00FE722F" w:rsidTr="00622A5D">
        <w:trPr>
          <w:cantSplit/>
          <w:trHeight w:val="369"/>
        </w:trPr>
        <w:tc>
          <w:tcPr>
            <w:tcW w:w="735" w:type="dxa"/>
            <w:tcBorders>
              <w:left w:val="single" w:sz="8" w:space="0" w:color="auto"/>
              <w:right w:val="single" w:sz="4" w:space="0" w:color="auto"/>
            </w:tcBorders>
            <w:vAlign w:val="center"/>
          </w:tcPr>
          <w:p w:rsidR="00FE722F" w:rsidRPr="00FE722F" w:rsidRDefault="00FE722F" w:rsidP="00FE722F">
            <w:pPr>
              <w:spacing w:after="0" w:line="320" w:lineRule="exact"/>
              <w:jc w:val="center"/>
              <w:rPr>
                <w:rFonts w:asciiTheme="minorEastAsia" w:eastAsiaTheme="minorEastAsia" w:hAnsiTheme="minorEastAsia"/>
                <w:sz w:val="21"/>
                <w:szCs w:val="21"/>
              </w:rPr>
            </w:pPr>
            <w:r w:rsidRPr="00FE722F">
              <w:rPr>
                <w:rFonts w:asciiTheme="minorEastAsia" w:eastAsiaTheme="minorEastAsia" w:hAnsiTheme="minorEastAsia" w:hint="eastAsia"/>
                <w:sz w:val="21"/>
                <w:szCs w:val="21"/>
              </w:rPr>
              <w:t>3</w:t>
            </w:r>
          </w:p>
        </w:tc>
        <w:tc>
          <w:tcPr>
            <w:tcW w:w="1155" w:type="dxa"/>
            <w:tcBorders>
              <w:left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3510" w:type="dxa"/>
            <w:tcBorders>
              <w:left w:val="single" w:sz="4"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900" w:type="dxa"/>
            <w:tcBorders>
              <w:left w:val="single" w:sz="4" w:space="0" w:color="auto"/>
              <w:bottom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900" w:type="dxa"/>
            <w:tcBorders>
              <w:left w:val="single" w:sz="4" w:space="0" w:color="auto"/>
              <w:bottom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1080" w:type="dxa"/>
            <w:tcBorders>
              <w:left w:val="single" w:sz="4" w:space="0" w:color="auto"/>
              <w:bottom w:val="nil"/>
              <w:right w:val="single" w:sz="8"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1218" w:type="dxa"/>
            <w:tcBorders>
              <w:left w:val="single" w:sz="4" w:space="0" w:color="auto"/>
              <w:bottom w:val="nil"/>
              <w:right w:val="single" w:sz="8"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r>
      <w:tr w:rsidR="00FE722F" w:rsidRPr="00FE722F" w:rsidTr="00622A5D">
        <w:trPr>
          <w:cantSplit/>
          <w:trHeight w:val="368"/>
        </w:trPr>
        <w:tc>
          <w:tcPr>
            <w:tcW w:w="735" w:type="dxa"/>
            <w:tcBorders>
              <w:left w:val="single" w:sz="8" w:space="0" w:color="auto"/>
              <w:right w:val="single" w:sz="4" w:space="0" w:color="auto"/>
            </w:tcBorders>
            <w:vAlign w:val="center"/>
          </w:tcPr>
          <w:p w:rsidR="00FE722F" w:rsidRPr="00FE722F" w:rsidRDefault="00FE722F" w:rsidP="00FE722F">
            <w:pPr>
              <w:spacing w:after="0" w:line="320" w:lineRule="exact"/>
              <w:jc w:val="center"/>
              <w:rPr>
                <w:rFonts w:asciiTheme="minorEastAsia" w:eastAsiaTheme="minorEastAsia" w:hAnsiTheme="minorEastAsia"/>
                <w:sz w:val="21"/>
                <w:szCs w:val="21"/>
              </w:rPr>
            </w:pPr>
            <w:r w:rsidRPr="00FE722F">
              <w:rPr>
                <w:rFonts w:asciiTheme="minorEastAsia" w:eastAsiaTheme="minorEastAsia" w:hAnsiTheme="minorEastAsia" w:hint="eastAsia"/>
                <w:sz w:val="21"/>
                <w:szCs w:val="21"/>
              </w:rPr>
              <w:t>4</w:t>
            </w:r>
          </w:p>
        </w:tc>
        <w:tc>
          <w:tcPr>
            <w:tcW w:w="1155" w:type="dxa"/>
            <w:tcBorders>
              <w:left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3510" w:type="dxa"/>
            <w:tcBorders>
              <w:left w:val="single" w:sz="4"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900" w:type="dxa"/>
            <w:tcBorders>
              <w:left w:val="single" w:sz="4" w:space="0" w:color="auto"/>
              <w:bottom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900" w:type="dxa"/>
            <w:tcBorders>
              <w:left w:val="single" w:sz="4" w:space="0" w:color="auto"/>
              <w:bottom w:val="single" w:sz="8" w:space="0" w:color="auto"/>
              <w:right w:val="single" w:sz="4"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1080" w:type="dxa"/>
            <w:tcBorders>
              <w:left w:val="single" w:sz="4" w:space="0" w:color="auto"/>
              <w:bottom w:val="nil"/>
              <w:right w:val="single" w:sz="8"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c>
          <w:tcPr>
            <w:tcW w:w="1218" w:type="dxa"/>
            <w:tcBorders>
              <w:left w:val="single" w:sz="4" w:space="0" w:color="auto"/>
              <w:bottom w:val="nil"/>
              <w:right w:val="single" w:sz="8"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p>
        </w:tc>
      </w:tr>
      <w:tr w:rsidR="00FE722F" w:rsidRPr="00FE722F" w:rsidTr="00622A5D">
        <w:trPr>
          <w:cantSplit/>
          <w:trHeight w:val="486"/>
        </w:trPr>
        <w:tc>
          <w:tcPr>
            <w:tcW w:w="9498" w:type="dxa"/>
            <w:gridSpan w:val="7"/>
            <w:tcBorders>
              <w:left w:val="single" w:sz="8" w:space="0" w:color="auto"/>
              <w:right w:val="single" w:sz="8" w:space="0" w:color="auto"/>
            </w:tcBorders>
            <w:vAlign w:val="center"/>
          </w:tcPr>
          <w:p w:rsidR="00FE722F" w:rsidRPr="00FE722F" w:rsidRDefault="00FE722F" w:rsidP="00FE722F">
            <w:pPr>
              <w:spacing w:after="0" w:line="320" w:lineRule="exact"/>
              <w:rPr>
                <w:rFonts w:asciiTheme="minorEastAsia" w:eastAsiaTheme="minorEastAsia" w:hAnsiTheme="minorEastAsia"/>
                <w:sz w:val="21"/>
                <w:szCs w:val="21"/>
              </w:rPr>
            </w:pPr>
            <w:r w:rsidRPr="00FE722F">
              <w:rPr>
                <w:rFonts w:asciiTheme="minorEastAsia" w:eastAsiaTheme="minorEastAsia" w:hAnsiTheme="minorEastAsia"/>
                <w:sz w:val="21"/>
                <w:szCs w:val="21"/>
              </w:rPr>
              <w:t xml:space="preserve">  </w:t>
            </w:r>
            <w:r w:rsidRPr="00FE722F">
              <w:rPr>
                <w:rFonts w:asciiTheme="minorEastAsia" w:eastAsiaTheme="minorEastAsia" w:hAnsiTheme="minorEastAsia" w:hint="eastAsia"/>
                <w:sz w:val="21"/>
                <w:szCs w:val="21"/>
              </w:rPr>
              <w:t>合计总额：￥</w:t>
            </w:r>
            <w:r w:rsidRPr="00FE722F">
              <w:rPr>
                <w:rFonts w:asciiTheme="minorEastAsia" w:eastAsiaTheme="minorEastAsia" w:hAnsiTheme="minorEastAsia" w:hint="eastAsia"/>
                <w:sz w:val="21"/>
                <w:szCs w:val="21"/>
                <w:u w:val="single"/>
              </w:rPr>
              <w:t xml:space="preserve">       </w:t>
            </w:r>
            <w:r w:rsidRPr="00FE722F">
              <w:rPr>
                <w:rFonts w:asciiTheme="minorEastAsia" w:eastAsiaTheme="minorEastAsia" w:hAnsiTheme="minorEastAsia" w:hint="eastAsia"/>
                <w:sz w:val="21"/>
                <w:szCs w:val="21"/>
              </w:rPr>
              <w:t>元；    大写：</w:t>
            </w:r>
            <w:r w:rsidRPr="00FE722F">
              <w:rPr>
                <w:rFonts w:asciiTheme="minorEastAsia" w:eastAsiaTheme="minorEastAsia" w:hAnsiTheme="minorEastAsia" w:hint="eastAsia"/>
                <w:sz w:val="21"/>
                <w:szCs w:val="21"/>
                <w:u w:val="single"/>
              </w:rPr>
              <w:t xml:space="preserve">         </w:t>
            </w:r>
          </w:p>
        </w:tc>
      </w:tr>
    </w:tbl>
    <w:p w:rsidR="00F368A1" w:rsidRPr="00FE722F" w:rsidRDefault="008D22BC" w:rsidP="00FE722F">
      <w:pPr>
        <w:spacing w:after="0" w:line="400" w:lineRule="exact"/>
        <w:ind w:firstLine="405"/>
        <w:rPr>
          <w:rFonts w:asciiTheme="minorEastAsia" w:eastAsiaTheme="minorEastAsia" w:hAnsiTheme="minorEastAsia" w:cs="宋体"/>
          <w:b/>
          <w:sz w:val="21"/>
          <w:szCs w:val="21"/>
        </w:rPr>
      </w:pPr>
      <w:r w:rsidRPr="00FE722F">
        <w:rPr>
          <w:rFonts w:asciiTheme="minorEastAsia" w:eastAsiaTheme="minorEastAsia" w:hAnsiTheme="minorEastAsia" w:cs="宋体" w:hint="eastAsia"/>
          <w:b/>
          <w:sz w:val="21"/>
          <w:szCs w:val="21"/>
        </w:rPr>
        <w:t>二、</w:t>
      </w:r>
      <w:r w:rsidR="00F368A1" w:rsidRPr="00FE722F">
        <w:rPr>
          <w:rFonts w:asciiTheme="minorEastAsia" w:eastAsiaTheme="minorEastAsia" w:hAnsiTheme="minorEastAsia" w:cs="宋体" w:hint="eastAsia"/>
          <w:b/>
          <w:sz w:val="21"/>
          <w:szCs w:val="21"/>
        </w:rPr>
        <w:t>合同金额</w:t>
      </w:r>
    </w:p>
    <w:p w:rsidR="00F368A1" w:rsidRPr="00152C33" w:rsidRDefault="00F368A1" w:rsidP="00152C33">
      <w:pPr>
        <w:spacing w:after="0" w:line="400" w:lineRule="exact"/>
        <w:ind w:firstLineChars="200" w:firstLine="420"/>
        <w:rPr>
          <w:rFonts w:asciiTheme="minorEastAsia" w:eastAsiaTheme="minorEastAsia" w:hAnsiTheme="minorEastAsia" w:cs="宋体"/>
          <w:sz w:val="21"/>
          <w:szCs w:val="21"/>
        </w:rPr>
      </w:pPr>
      <w:r w:rsidRPr="00152C33">
        <w:rPr>
          <w:rFonts w:asciiTheme="minorEastAsia" w:eastAsiaTheme="minorEastAsia" w:hAnsiTheme="minorEastAsia" w:cs="宋体" w:hint="eastAsia"/>
          <w:sz w:val="21"/>
          <w:szCs w:val="21"/>
        </w:rPr>
        <w:t>合同金额为（大写）：</w:t>
      </w:r>
      <w:r w:rsidRPr="00152C33">
        <w:rPr>
          <w:rFonts w:asciiTheme="minorEastAsia" w:eastAsiaTheme="minorEastAsia" w:hAnsiTheme="minorEastAsia" w:cs="宋体" w:hint="eastAsia"/>
          <w:sz w:val="21"/>
          <w:szCs w:val="21"/>
          <w:u w:val="single"/>
        </w:rPr>
        <w:t xml:space="preserve">                 </w:t>
      </w:r>
      <w:r w:rsidRPr="00152C33">
        <w:rPr>
          <w:rFonts w:asciiTheme="minorEastAsia" w:eastAsiaTheme="minorEastAsia" w:hAnsiTheme="minorEastAsia" w:cs="宋体" w:hint="eastAsia"/>
          <w:sz w:val="21"/>
          <w:szCs w:val="21"/>
        </w:rPr>
        <w:t>元（</w:t>
      </w:r>
      <w:r w:rsidR="00FB07DA">
        <w:rPr>
          <w:rFonts w:asciiTheme="minorEastAsia" w:eastAsiaTheme="minorEastAsia" w:hAnsiTheme="minorEastAsia" w:cs="宋体" w:hint="eastAsia"/>
          <w:sz w:val="21"/>
          <w:szCs w:val="21"/>
        </w:rPr>
        <w:t>RMB：</w:t>
      </w:r>
      <w:r w:rsidRPr="00152C33">
        <w:rPr>
          <w:rFonts w:asciiTheme="minorEastAsia" w:eastAsiaTheme="minorEastAsia" w:hAnsiTheme="minorEastAsia" w:cs="宋体" w:hint="eastAsia"/>
          <w:sz w:val="21"/>
          <w:szCs w:val="21"/>
          <w:u w:val="single"/>
        </w:rPr>
        <w:t xml:space="preserve">           </w:t>
      </w:r>
      <w:r w:rsidRPr="00152C33">
        <w:rPr>
          <w:rFonts w:asciiTheme="minorEastAsia" w:eastAsiaTheme="minorEastAsia" w:hAnsiTheme="minorEastAsia" w:cs="宋体" w:hint="eastAsia"/>
          <w:sz w:val="21"/>
          <w:szCs w:val="21"/>
        </w:rPr>
        <w:t>元）。合同总额包括乙方货物设计、安装、运输、随机零配件、标配工具、运输保险、调试、质保期服务、各项税费及合同实施过程中不可预见费用等项目相关的一切费用。本合同执行期间合同总金额不变。</w:t>
      </w:r>
    </w:p>
    <w:p w:rsidR="00DF0F4F" w:rsidRPr="00DF0F4F" w:rsidRDefault="00DF0F4F" w:rsidP="00DF0F4F">
      <w:pPr>
        <w:spacing w:after="0" w:line="400" w:lineRule="exact"/>
        <w:ind w:firstLineChars="200" w:firstLine="422"/>
        <w:rPr>
          <w:rFonts w:asciiTheme="minorEastAsia" w:eastAsiaTheme="minorEastAsia" w:hAnsiTheme="minorEastAsia"/>
          <w:b/>
          <w:sz w:val="21"/>
          <w:szCs w:val="21"/>
        </w:rPr>
      </w:pPr>
      <w:r w:rsidRPr="00DF0F4F">
        <w:rPr>
          <w:rFonts w:asciiTheme="minorEastAsia" w:eastAsiaTheme="minorEastAsia" w:hAnsiTheme="minorEastAsia" w:hint="eastAsia"/>
          <w:b/>
          <w:sz w:val="21"/>
          <w:szCs w:val="21"/>
        </w:rPr>
        <w:t>三、服务要求</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负责办理所有货物的进口及商检手续。进口的货物及其有关服务必须符合原产地和中华人民共和国的设计和制造生产或行业标准。进口的货物须是具有合法的进口手续和途径，并通过了中华人民共和国商检部门的检验。保证所提供的货物正确安装和正常运转，在其使用寿命期内，具有符合质量要求和产品说明书的性能。</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2、</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提供的货物必须是原厂生产的、全新的、未使用过的(包括零部件)，并完全符合原厂质量检测标准和国家现行质量检测标准、行业标准。</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3、</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应保证用户在使用货物或货物的任何部分不受任何关于侵犯所有权和工业产权、著作权（版权）等知识产权的指控。</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4、所有货物及一切必须的辅材，均需上门交货、安装、调试，均需提供包修、包退、包换等售后服务。</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5、</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必须保证提供的所有货物或货物的任何部分均为最新正式版本。</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6、包装、运输、保管</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6.1由</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负责按国家相关标准进行货物包装且包装必须为制造商原厂包装，设备的包装均应有良好的防湿、防锈、防潮、防雨、防腐及防碰撞的措施。凡由于包装不良造成的损失和由此产生的费用均由</w:t>
      </w:r>
      <w:r w:rsidR="00CA4D62">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承担（各种设备，必须提供装箱清单，按装箱清单验收货物）。</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lastRenderedPageBreak/>
        <w:t>6.2</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应在每件包装上明显地标注下列标记：收货人、产品名称、合同号、品种号和箱号、到货地点、外形尺寸（长X宽X高），单位以mm计；</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应根据货物的特点，在包装箱上标明“小心轻放”、“请勿倒置”、“防潮”等字样和吊装标记；</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在设备发运前一周内将准备发运的货物名称、规格、数量、每件包装箱的号码、毛重及对货物的装卸、储存和特殊要求以传真的形式通知</w:t>
      </w:r>
      <w:r>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6.3货物的包装和发运必须符合系统的产品特性要求，每一包装箱必须附有装箱清单。</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6.4</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负责将设备材料运到现场过程中全部运输，包括装卸车、货物现场的卸货（由</w:t>
      </w:r>
      <w:r>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指定卸货地点）等费用计入投标报价。</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6.5设备在安装验收合格移交前由</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保管</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7、交货日期：4</w:t>
      </w:r>
      <w:r w:rsidR="008F66D2">
        <w:rPr>
          <w:rFonts w:asciiTheme="minorEastAsia" w:eastAsiaTheme="minorEastAsia" w:hAnsiTheme="minorEastAsia" w:hint="eastAsia"/>
          <w:sz w:val="21"/>
          <w:szCs w:val="21"/>
        </w:rPr>
        <w:t>5</w:t>
      </w:r>
      <w:r w:rsidRPr="00DF0F4F">
        <w:rPr>
          <w:rFonts w:asciiTheme="minorEastAsia" w:eastAsiaTheme="minorEastAsia" w:hAnsiTheme="minorEastAsia" w:hint="eastAsia"/>
          <w:sz w:val="21"/>
          <w:szCs w:val="21"/>
        </w:rPr>
        <w:t>个</w:t>
      </w:r>
      <w:r w:rsidR="00522E15">
        <w:rPr>
          <w:rFonts w:asciiTheme="minorEastAsia" w:eastAsiaTheme="minorEastAsia" w:hAnsiTheme="minorEastAsia" w:hint="eastAsia"/>
          <w:sz w:val="21"/>
          <w:szCs w:val="21"/>
        </w:rPr>
        <w:t>自然日</w:t>
      </w:r>
      <w:r w:rsidRPr="00DF0F4F">
        <w:rPr>
          <w:rFonts w:asciiTheme="minorEastAsia" w:eastAsiaTheme="minorEastAsia" w:hAnsiTheme="minorEastAsia" w:hint="eastAsia"/>
          <w:sz w:val="21"/>
          <w:szCs w:val="21"/>
        </w:rPr>
        <w:t>（自合同签订之日算起）。</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8、交货地点：</w:t>
      </w:r>
      <w:r>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指定地点。</w:t>
      </w:r>
    </w:p>
    <w:p w:rsidR="00DF0F4F" w:rsidRPr="008F4BBD" w:rsidRDefault="00DF0F4F" w:rsidP="00DF0F4F">
      <w:pPr>
        <w:spacing w:after="0" w:line="400" w:lineRule="exact"/>
        <w:rPr>
          <w:rFonts w:asciiTheme="minorEastAsia" w:eastAsiaTheme="minorEastAsia" w:hAnsiTheme="minorEastAsia"/>
          <w:sz w:val="24"/>
          <w:szCs w:val="24"/>
        </w:rPr>
      </w:pPr>
      <w:r w:rsidRPr="00DF0F4F">
        <w:rPr>
          <w:rFonts w:asciiTheme="minorEastAsia" w:eastAsiaTheme="minorEastAsia" w:hAnsiTheme="minorEastAsia" w:hint="eastAsia"/>
          <w:sz w:val="21"/>
          <w:szCs w:val="21"/>
        </w:rPr>
        <w:t>9、付款方式：本项目以人民币转账方式支付，双方签订合同后，</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按分次付款额度开具对应发票给</w:t>
      </w:r>
      <w:r>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后，10个工作日内</w:t>
      </w:r>
      <w:r>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向</w:t>
      </w:r>
      <w:r>
        <w:rPr>
          <w:rFonts w:asciiTheme="minorEastAsia" w:eastAsiaTheme="minorEastAsia" w:hAnsiTheme="minorEastAsia" w:hint="eastAsia"/>
          <w:sz w:val="21"/>
          <w:szCs w:val="21"/>
        </w:rPr>
        <w:t>乙</w:t>
      </w:r>
      <w:r w:rsidRPr="00DF0F4F">
        <w:rPr>
          <w:rFonts w:asciiTheme="minorEastAsia" w:eastAsiaTheme="minorEastAsia" w:hAnsiTheme="minorEastAsia" w:hint="eastAsia"/>
          <w:sz w:val="21"/>
          <w:szCs w:val="21"/>
        </w:rPr>
        <w:t>方支付合同总额的</w:t>
      </w:r>
      <w:r w:rsidR="002C5CA0">
        <w:rPr>
          <w:rFonts w:asciiTheme="minorEastAsia" w:eastAsiaTheme="minorEastAsia" w:hAnsiTheme="minorEastAsia" w:hint="eastAsia"/>
          <w:sz w:val="21"/>
          <w:szCs w:val="21"/>
        </w:rPr>
        <w:t>3</w:t>
      </w:r>
      <w:r w:rsidRPr="00DF0F4F">
        <w:rPr>
          <w:rFonts w:asciiTheme="minorEastAsia" w:eastAsiaTheme="minorEastAsia" w:hAnsiTheme="minorEastAsia" w:hint="eastAsia"/>
          <w:sz w:val="21"/>
          <w:szCs w:val="21"/>
        </w:rPr>
        <w:t>0%预付款，所有货物安装、调试、验收合格后10个工作日内</w:t>
      </w:r>
      <w:r>
        <w:rPr>
          <w:rFonts w:asciiTheme="minorEastAsia" w:eastAsiaTheme="minorEastAsia" w:hAnsiTheme="minorEastAsia" w:hint="eastAsia"/>
          <w:sz w:val="21"/>
          <w:szCs w:val="21"/>
        </w:rPr>
        <w:t>甲</w:t>
      </w:r>
      <w:r w:rsidRPr="00DF0F4F">
        <w:rPr>
          <w:rFonts w:asciiTheme="minorEastAsia" w:eastAsiaTheme="minorEastAsia" w:hAnsiTheme="minorEastAsia" w:hint="eastAsia"/>
          <w:sz w:val="21"/>
          <w:szCs w:val="21"/>
        </w:rPr>
        <w:t>方向</w:t>
      </w:r>
      <w:r>
        <w:rPr>
          <w:rFonts w:asciiTheme="minorEastAsia" w:eastAsiaTheme="minorEastAsia" w:hAnsiTheme="minorEastAsia" w:hint="eastAsia"/>
          <w:sz w:val="21"/>
          <w:szCs w:val="21"/>
        </w:rPr>
        <w:t>乙</w:t>
      </w:r>
      <w:r w:rsidRPr="00DF0F4F">
        <w:rPr>
          <w:rFonts w:asciiTheme="minorEastAsia" w:eastAsiaTheme="minorEastAsia" w:hAnsiTheme="minorEastAsia" w:hint="eastAsia"/>
          <w:sz w:val="21"/>
          <w:szCs w:val="21"/>
        </w:rPr>
        <w:t>方支付合同总额的</w:t>
      </w:r>
      <w:r w:rsidR="002C5CA0">
        <w:rPr>
          <w:rFonts w:asciiTheme="minorEastAsia" w:eastAsiaTheme="minorEastAsia" w:hAnsiTheme="minorEastAsia" w:hint="eastAsia"/>
          <w:sz w:val="21"/>
          <w:szCs w:val="21"/>
        </w:rPr>
        <w:t>6</w:t>
      </w:r>
      <w:r w:rsidRPr="00DF0F4F">
        <w:rPr>
          <w:rFonts w:asciiTheme="minorEastAsia" w:eastAsiaTheme="minorEastAsia" w:hAnsiTheme="minorEastAsia" w:hint="eastAsia"/>
          <w:sz w:val="21"/>
          <w:szCs w:val="21"/>
        </w:rPr>
        <w:t>5%，余款5%在验收完成6个月后付清。</w:t>
      </w:r>
    </w:p>
    <w:p w:rsidR="00DF0F4F" w:rsidRPr="00DF0F4F" w:rsidRDefault="00DF0F4F" w:rsidP="00DF0F4F">
      <w:pPr>
        <w:spacing w:after="0" w:line="400" w:lineRule="exact"/>
        <w:ind w:firstLineChars="200" w:firstLine="422"/>
        <w:rPr>
          <w:rFonts w:asciiTheme="minorEastAsia" w:eastAsiaTheme="minorEastAsia" w:hAnsiTheme="minorEastAsia"/>
          <w:b/>
          <w:sz w:val="21"/>
          <w:szCs w:val="21"/>
        </w:rPr>
      </w:pPr>
      <w:r w:rsidRPr="00DF0F4F">
        <w:rPr>
          <w:rFonts w:asciiTheme="minorEastAsia" w:eastAsiaTheme="minorEastAsia" w:hAnsiTheme="minorEastAsia" w:hint="eastAsia"/>
          <w:b/>
          <w:sz w:val="21"/>
          <w:szCs w:val="21"/>
        </w:rPr>
        <w:t>四、商务服务要求</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1、质保期内：</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1.1质保期：为产品验收合格之日起壹年；质保期内，提供免费上门服务，系统中所有硬件提供全免费保修、保换（含维修人工费、住宿费、旅差费、材料费等），免费提供备品备件及上门日常维护保养工作。</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1.2故障响应时间：在质保期内，如遇与所供产品有关的问题，</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须在接用户通知后</w:t>
      </w:r>
      <w:r w:rsidR="00DC37FD">
        <w:rPr>
          <w:rFonts w:asciiTheme="minorEastAsia" w:eastAsiaTheme="minorEastAsia" w:hAnsiTheme="minorEastAsia" w:hint="eastAsia"/>
          <w:sz w:val="21"/>
          <w:szCs w:val="21"/>
        </w:rPr>
        <w:t>1</w:t>
      </w:r>
      <w:r w:rsidRPr="00DF0F4F">
        <w:rPr>
          <w:rFonts w:asciiTheme="minorEastAsia" w:eastAsiaTheme="minorEastAsia" w:hAnsiTheme="minorEastAsia" w:hint="eastAsia"/>
          <w:sz w:val="21"/>
          <w:szCs w:val="21"/>
        </w:rPr>
        <w:t>小时内响应，8小时内赶到现场提供免费服务,并在12小时内完成修复工作或者免费提供替代解决方案。如果设备不能稳定地达到</w:t>
      </w:r>
      <w:r>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承诺的全部功能，</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应对此承担责任并承担全部相关费用以及</w:t>
      </w:r>
      <w:r>
        <w:rPr>
          <w:rFonts w:asciiTheme="minorEastAsia" w:eastAsiaTheme="minorEastAsia" w:hAnsiTheme="minorEastAsia" w:hint="eastAsia"/>
          <w:sz w:val="21"/>
          <w:szCs w:val="21"/>
        </w:rPr>
        <w:t>甲</w:t>
      </w:r>
      <w:r w:rsidRPr="00DF0F4F">
        <w:rPr>
          <w:rFonts w:asciiTheme="minorEastAsia" w:eastAsiaTheme="minorEastAsia" w:hAnsiTheme="minorEastAsia" w:hint="eastAsia"/>
          <w:sz w:val="21"/>
          <w:szCs w:val="21"/>
        </w:rPr>
        <w:t>方的直接损失，经</w:t>
      </w:r>
      <w:r>
        <w:rPr>
          <w:rFonts w:asciiTheme="minorEastAsia" w:eastAsiaTheme="minorEastAsia" w:hAnsiTheme="minorEastAsia" w:hint="eastAsia"/>
          <w:sz w:val="21"/>
          <w:szCs w:val="21"/>
        </w:rPr>
        <w:t>甲</w:t>
      </w:r>
      <w:r w:rsidRPr="00DF0F4F">
        <w:rPr>
          <w:rFonts w:asciiTheme="minorEastAsia" w:eastAsiaTheme="minorEastAsia" w:hAnsiTheme="minorEastAsia" w:hint="eastAsia"/>
          <w:sz w:val="21"/>
          <w:szCs w:val="21"/>
        </w:rPr>
        <w:t>方同意对货物采用如下一种或几种方式处理：①免费维修和更换损坏零部件；②换货；③降价，但不免除其它正常部分的质量保证责任。如</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未能在合理的时间内将产品维修、更换或修正以符合规格，</w:t>
      </w:r>
      <w:r>
        <w:rPr>
          <w:rFonts w:asciiTheme="minorEastAsia" w:eastAsiaTheme="minorEastAsia" w:hAnsiTheme="minorEastAsia" w:hint="eastAsia"/>
          <w:sz w:val="21"/>
          <w:szCs w:val="21"/>
        </w:rPr>
        <w:t>甲</w:t>
      </w:r>
      <w:r w:rsidRPr="00DF0F4F">
        <w:rPr>
          <w:rFonts w:asciiTheme="minorEastAsia" w:eastAsiaTheme="minorEastAsia" w:hAnsiTheme="minorEastAsia" w:hint="eastAsia"/>
          <w:sz w:val="21"/>
          <w:szCs w:val="21"/>
        </w:rPr>
        <w:t>方有权在合理时间内将产品退回</w:t>
      </w:r>
      <w:r>
        <w:rPr>
          <w:rFonts w:asciiTheme="minorEastAsia" w:eastAsiaTheme="minorEastAsia" w:hAnsiTheme="minorEastAsia" w:hint="eastAsia"/>
          <w:sz w:val="21"/>
          <w:szCs w:val="21"/>
        </w:rPr>
        <w:t>乙</w:t>
      </w:r>
      <w:r w:rsidRPr="00DF0F4F">
        <w:rPr>
          <w:rFonts w:asciiTheme="minorEastAsia" w:eastAsiaTheme="minorEastAsia" w:hAnsiTheme="minorEastAsia" w:hint="eastAsia"/>
          <w:sz w:val="21"/>
          <w:szCs w:val="21"/>
        </w:rPr>
        <w:t>方后要求返还已付的价款。</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2、质保期后：质保期满以后，软件部分：平均每三个月上门做一次系统软件维护，每逢节日前上门检测系统情况，维护整个系统（包含现有新闻制作网络系统）。硬件部分：硬件损坏时，</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应按同类产品的优惠价格提供保修服务。</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3、售后服务机构：要求所有产品都设有注册的售后服务机构，并有备件提供紧急更换；具有提供日常维护和技术支持的能力，能提供正常的技术、备品备件、服务等；须提供服务机构名称、人员情况、办公地址、联系电话。</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4、培训：</w:t>
      </w:r>
      <w:r>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负责为</w:t>
      </w:r>
      <w:r>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使用人员、操作人员和维护人员进行培训(期间涉及的所有费用由</w:t>
      </w:r>
      <w:r>
        <w:rPr>
          <w:rFonts w:asciiTheme="minorEastAsia" w:eastAsiaTheme="minorEastAsia" w:hAnsiTheme="minorEastAsia" w:hint="eastAsia"/>
          <w:sz w:val="21"/>
          <w:szCs w:val="21"/>
        </w:rPr>
        <w:t>乙</w:t>
      </w:r>
      <w:r w:rsidRPr="00DF0F4F">
        <w:rPr>
          <w:rFonts w:asciiTheme="minorEastAsia" w:eastAsiaTheme="minorEastAsia" w:hAnsiTheme="minorEastAsia" w:hint="eastAsia"/>
          <w:sz w:val="21"/>
          <w:szCs w:val="21"/>
        </w:rPr>
        <w:t>方承担)，使其掌握操作及基本维修技能。</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5、安装调试</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5.1安装所需工具设施物料由</w:t>
      </w:r>
      <w:r w:rsidR="0075038A">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自备、自费运到现场，完工后自费搬走。</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lastRenderedPageBreak/>
        <w:t>5.2调试：按国家相关施工验收规范进行，分阶段进行调试。</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5.3设备的拆箱、安装、通电、调试等项工作由</w:t>
      </w:r>
      <w:r w:rsidR="0075038A">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负责，但必须在</w:t>
      </w:r>
      <w:r w:rsidR="0075038A">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指定人员的参与下进行。响应投标文件中给出的具体安装和测试方法，在实际实施前必须先经</w:t>
      </w:r>
      <w:r w:rsidR="0075038A">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同意方可进行。</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6、验收</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6.1设备安装后，</w:t>
      </w:r>
      <w:r w:rsidR="0075038A">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按国际、国家标准及制造商标准进行质量验收。</w:t>
      </w:r>
      <w:r w:rsidR="0075038A">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应向买方提供详细的验收标准、验收手册；</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6.2货物运至现场后，</w:t>
      </w:r>
      <w:r w:rsidR="0075038A">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与</w:t>
      </w:r>
      <w:r w:rsidR="0075038A">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共同对所供货物的外观、型号规格、数量等验收。货物经</w:t>
      </w:r>
      <w:r w:rsidR="0075038A">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验收合格签字后，并不能免除</w:t>
      </w:r>
      <w:r w:rsidR="0075038A">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对货物应承担的责任。若设备验收时有关技术参数不能满足招标文件技术要求，</w:t>
      </w:r>
      <w:r w:rsidR="0075038A">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有权要求更换并同时有权要求索赔。</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6.3到货及验收资料：</w:t>
      </w:r>
      <w:r w:rsidR="0075038A">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在设备到货时及设备验收时需提供但不限于以下资料（所有资料必须是中文或中英文双语书写）</w:t>
      </w:r>
    </w:p>
    <w:p w:rsidR="00DF0F4F" w:rsidRPr="00DF0F4F" w:rsidRDefault="00DF0F4F" w:rsidP="00DF0F4F">
      <w:pPr>
        <w:spacing w:after="0" w:line="400" w:lineRule="exact"/>
        <w:ind w:firstLineChars="300" w:firstLine="63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6.3.1设备操作手册/操作使用说明书；</w:t>
      </w:r>
    </w:p>
    <w:p w:rsidR="00DF0F4F" w:rsidRPr="00DF0F4F" w:rsidRDefault="00DF0F4F" w:rsidP="00DF0F4F">
      <w:pPr>
        <w:spacing w:after="0" w:line="400" w:lineRule="exact"/>
        <w:ind w:firstLineChars="300" w:firstLine="63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6.3.2设备维修、保养手册；</w:t>
      </w:r>
    </w:p>
    <w:p w:rsidR="00DF0F4F" w:rsidRPr="00DF0F4F" w:rsidRDefault="00DF0F4F" w:rsidP="00DF0F4F">
      <w:pPr>
        <w:spacing w:after="0" w:line="400" w:lineRule="exact"/>
        <w:ind w:firstLineChars="300" w:firstLine="63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6.3.3产品出厂检验合格证书；</w:t>
      </w:r>
    </w:p>
    <w:p w:rsidR="00DF0F4F" w:rsidRPr="00DF0F4F" w:rsidRDefault="00DF0F4F" w:rsidP="00DF0F4F">
      <w:pPr>
        <w:spacing w:after="0" w:line="400" w:lineRule="exact"/>
        <w:ind w:firstLineChars="300" w:firstLine="63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6.3.4设备到货清单/装箱单（设备标配清单和附件清单）；</w:t>
      </w:r>
    </w:p>
    <w:p w:rsidR="00DF0F4F" w:rsidRPr="00DF0F4F" w:rsidRDefault="00DF0F4F" w:rsidP="00DF0F4F">
      <w:pPr>
        <w:spacing w:after="0" w:line="400" w:lineRule="exact"/>
        <w:ind w:firstLineChars="300" w:firstLine="63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6.3.5设备检验报告、调试报告；</w:t>
      </w:r>
    </w:p>
    <w:p w:rsidR="00DF0F4F" w:rsidRPr="00DF0F4F" w:rsidRDefault="00DF0F4F" w:rsidP="00DF0F4F">
      <w:pPr>
        <w:spacing w:after="0" w:line="400" w:lineRule="exact"/>
        <w:ind w:firstLineChars="300" w:firstLine="63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6.3.6设备保修证明；</w:t>
      </w:r>
    </w:p>
    <w:p w:rsidR="00DF0F4F" w:rsidRPr="00DF0F4F" w:rsidRDefault="00DF0F4F" w:rsidP="00DF0F4F">
      <w:pPr>
        <w:spacing w:after="0" w:line="400" w:lineRule="exact"/>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7、技术资料、</w:t>
      </w:r>
      <w:r w:rsidR="0075038A">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配合条件</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7.1</w:t>
      </w:r>
      <w:r w:rsidR="0075038A">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应于验收后向</w:t>
      </w:r>
      <w:r w:rsidR="00CA4D62">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提供一式二份验收报告，负责技术文档的归纳、整理、提交，并提供完整的软、硬件技术资料。</w:t>
      </w:r>
    </w:p>
    <w:p w:rsidR="00DF0F4F" w:rsidRPr="00DF0F4F" w:rsidRDefault="00DF0F4F" w:rsidP="00DF0F4F">
      <w:pPr>
        <w:spacing w:after="0" w:line="400" w:lineRule="exact"/>
        <w:ind w:firstLineChars="200" w:firstLine="420"/>
        <w:rPr>
          <w:rFonts w:asciiTheme="minorEastAsia" w:eastAsiaTheme="minorEastAsia" w:hAnsiTheme="minorEastAsia"/>
          <w:sz w:val="21"/>
          <w:szCs w:val="21"/>
        </w:rPr>
      </w:pPr>
      <w:r w:rsidRPr="00DF0F4F">
        <w:rPr>
          <w:rFonts w:asciiTheme="minorEastAsia" w:eastAsiaTheme="minorEastAsia" w:hAnsiTheme="minorEastAsia" w:hint="eastAsia"/>
          <w:sz w:val="21"/>
          <w:szCs w:val="21"/>
        </w:rPr>
        <w:t>7.2</w:t>
      </w:r>
      <w:r w:rsidR="0075038A">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须无偿提供</w:t>
      </w:r>
      <w:r w:rsidR="0075038A">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所需的有关的一切资料。</w:t>
      </w:r>
    </w:p>
    <w:p w:rsidR="00F368A1" w:rsidRDefault="00DF0F4F" w:rsidP="00DF0F4F">
      <w:pPr>
        <w:spacing w:after="0" w:line="400" w:lineRule="exact"/>
        <w:ind w:firstLineChars="200" w:firstLine="420"/>
      </w:pPr>
      <w:r w:rsidRPr="00DF0F4F">
        <w:rPr>
          <w:rFonts w:asciiTheme="minorEastAsia" w:eastAsiaTheme="minorEastAsia" w:hAnsiTheme="minorEastAsia" w:hint="eastAsia"/>
          <w:sz w:val="21"/>
          <w:szCs w:val="21"/>
        </w:rPr>
        <w:t>7.3在合同履行过程中，</w:t>
      </w:r>
      <w:r w:rsidR="0075038A">
        <w:rPr>
          <w:rFonts w:asciiTheme="minorEastAsia" w:eastAsiaTheme="minorEastAsia" w:hAnsiTheme="minorEastAsia" w:hint="eastAsia"/>
          <w:sz w:val="21"/>
          <w:szCs w:val="21"/>
        </w:rPr>
        <w:t>甲方</w:t>
      </w:r>
      <w:r w:rsidRPr="00DF0F4F">
        <w:rPr>
          <w:rFonts w:asciiTheme="minorEastAsia" w:eastAsiaTheme="minorEastAsia" w:hAnsiTheme="minorEastAsia" w:hint="eastAsia"/>
          <w:sz w:val="21"/>
          <w:szCs w:val="21"/>
        </w:rPr>
        <w:t>将提供必要的配合及协调，如根据合同规定及时付款、及时签署有关确认证书、与</w:t>
      </w:r>
      <w:r w:rsidR="0075038A">
        <w:rPr>
          <w:rFonts w:asciiTheme="minorEastAsia" w:eastAsiaTheme="minorEastAsia" w:hAnsiTheme="minorEastAsia" w:hint="eastAsia"/>
          <w:sz w:val="21"/>
          <w:szCs w:val="21"/>
        </w:rPr>
        <w:t>乙方</w:t>
      </w:r>
      <w:r w:rsidRPr="00DF0F4F">
        <w:rPr>
          <w:rFonts w:asciiTheme="minorEastAsia" w:eastAsiaTheme="minorEastAsia" w:hAnsiTheme="minorEastAsia" w:hint="eastAsia"/>
          <w:sz w:val="21"/>
          <w:szCs w:val="21"/>
        </w:rPr>
        <w:t>一起确认进场安装条件、提供安装调试所需的相关工作条件。</w:t>
      </w:r>
    </w:p>
    <w:p w:rsidR="00FB07DA" w:rsidRDefault="0075038A" w:rsidP="0075038A">
      <w:pPr>
        <w:spacing w:after="0" w:line="400" w:lineRule="exact"/>
        <w:ind w:firstLineChars="200" w:firstLine="422"/>
        <w:rPr>
          <w:rFonts w:asciiTheme="minorEastAsia" w:eastAsiaTheme="minorEastAsia" w:hAnsiTheme="minorEastAsia"/>
          <w:b/>
          <w:sz w:val="21"/>
          <w:szCs w:val="21"/>
        </w:rPr>
      </w:pPr>
      <w:r w:rsidRPr="0075038A">
        <w:rPr>
          <w:rFonts w:asciiTheme="minorEastAsia" w:eastAsiaTheme="minorEastAsia" w:hAnsiTheme="minorEastAsia" w:hint="eastAsia"/>
          <w:b/>
          <w:sz w:val="21"/>
          <w:szCs w:val="21"/>
        </w:rPr>
        <w:t>五、技术要求：</w:t>
      </w:r>
    </w:p>
    <w:p w:rsidR="00AE3F62" w:rsidRPr="0075038A" w:rsidRDefault="00AE3F62" w:rsidP="0075038A">
      <w:pPr>
        <w:spacing w:after="0" w:line="400" w:lineRule="exact"/>
        <w:ind w:firstLineChars="200" w:firstLine="422"/>
        <w:rPr>
          <w:rFonts w:asciiTheme="minorEastAsia" w:eastAsiaTheme="minorEastAsia" w:hAnsiTheme="minorEastAsia"/>
          <w:b/>
          <w:sz w:val="21"/>
          <w:szCs w:val="21"/>
        </w:rPr>
      </w:pPr>
    </w:p>
    <w:p w:rsidR="00F368A1" w:rsidRPr="005F7898" w:rsidRDefault="0075038A" w:rsidP="005F7898">
      <w:pPr>
        <w:spacing w:after="0" w:line="400" w:lineRule="exact"/>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六</w:t>
      </w:r>
      <w:r w:rsidR="008D22BC" w:rsidRPr="005F7898">
        <w:rPr>
          <w:rFonts w:asciiTheme="minorEastAsia" w:eastAsiaTheme="minorEastAsia" w:hAnsiTheme="minorEastAsia" w:hint="eastAsia"/>
          <w:b/>
          <w:sz w:val="21"/>
          <w:szCs w:val="21"/>
        </w:rPr>
        <w:t>、</w:t>
      </w:r>
      <w:r w:rsidR="00F368A1" w:rsidRPr="005F7898">
        <w:rPr>
          <w:rFonts w:asciiTheme="minorEastAsia" w:eastAsiaTheme="minorEastAsia" w:hAnsiTheme="minorEastAsia" w:hint="eastAsia"/>
          <w:b/>
          <w:sz w:val="21"/>
          <w:szCs w:val="21"/>
        </w:rPr>
        <w:t>税费</w:t>
      </w:r>
    </w:p>
    <w:p w:rsidR="00F368A1" w:rsidRPr="00152C33" w:rsidRDefault="00F368A1" w:rsidP="00F610E0">
      <w:pPr>
        <w:pStyle w:val="a7"/>
        <w:spacing w:line="400" w:lineRule="exact"/>
        <w:rPr>
          <w:rFonts w:asciiTheme="minorEastAsia" w:eastAsiaTheme="minorEastAsia" w:hAnsiTheme="minorEastAsia"/>
          <w:szCs w:val="21"/>
        </w:rPr>
      </w:pPr>
      <w:r w:rsidRPr="00152C33">
        <w:rPr>
          <w:rFonts w:asciiTheme="minorEastAsia" w:eastAsiaTheme="minorEastAsia" w:hAnsiTheme="minorEastAsia" w:cs="宋体" w:hint="eastAsia"/>
          <w:szCs w:val="21"/>
        </w:rPr>
        <w:t>在中国境内、外发生的与本合同执行有关的一切税费均由乙方负担。</w:t>
      </w:r>
    </w:p>
    <w:p w:rsidR="00F368A1" w:rsidRPr="002A7841" w:rsidRDefault="0075038A" w:rsidP="002A7841">
      <w:pPr>
        <w:spacing w:after="0" w:line="400" w:lineRule="exact"/>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七</w:t>
      </w:r>
      <w:r w:rsidR="008D22BC" w:rsidRPr="002A7841">
        <w:rPr>
          <w:rFonts w:asciiTheme="minorEastAsia" w:eastAsiaTheme="minorEastAsia" w:hAnsiTheme="minorEastAsia" w:hint="eastAsia"/>
          <w:b/>
          <w:sz w:val="21"/>
          <w:szCs w:val="21"/>
        </w:rPr>
        <w:t>、</w:t>
      </w:r>
      <w:r w:rsidR="00F368A1" w:rsidRPr="002A7841">
        <w:rPr>
          <w:rFonts w:asciiTheme="minorEastAsia" w:eastAsiaTheme="minorEastAsia" w:hAnsiTheme="minorEastAsia" w:hint="eastAsia"/>
          <w:b/>
          <w:sz w:val="21"/>
          <w:szCs w:val="21"/>
        </w:rPr>
        <w:t>违约责任与赔偿损失</w:t>
      </w:r>
    </w:p>
    <w:p w:rsidR="00F368A1" w:rsidRPr="00152C33" w:rsidRDefault="00A9421A" w:rsidP="00A9421A">
      <w:pPr>
        <w:widowControl w:val="0"/>
        <w:tabs>
          <w:tab w:val="left" w:pos="900"/>
        </w:tabs>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1、</w:t>
      </w:r>
      <w:r w:rsidR="00F368A1" w:rsidRPr="00152C33">
        <w:rPr>
          <w:rFonts w:asciiTheme="minorEastAsia" w:eastAsiaTheme="minorEastAsia" w:hAnsiTheme="minorEastAsia" w:cs="宋体" w:hint="eastAsia"/>
          <w:sz w:val="21"/>
          <w:szCs w:val="21"/>
        </w:rPr>
        <w:t>乙方交付的货物、工程/提供的服务不符合招标文件、投标文件或本合同规定的，甲方有权拒收，并且乙方须向甲方支付本合同总价5%的违约金。</w:t>
      </w:r>
    </w:p>
    <w:p w:rsidR="00F368A1" w:rsidRPr="00152C33" w:rsidRDefault="00A9421A" w:rsidP="00A9421A">
      <w:pPr>
        <w:widowControl w:val="0"/>
        <w:tabs>
          <w:tab w:val="left" w:pos="900"/>
        </w:tabs>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2、</w:t>
      </w:r>
      <w:r w:rsidR="00F368A1" w:rsidRPr="00152C33">
        <w:rPr>
          <w:rFonts w:asciiTheme="minorEastAsia" w:eastAsiaTheme="minorEastAsia" w:hAnsiTheme="minorEastAsia" w:cs="宋体" w:hint="eastAsia"/>
          <w:sz w:val="21"/>
          <w:szCs w:val="21"/>
        </w:rPr>
        <w:t>乙方未能按本合同规定的交货时间交付货物</w:t>
      </w:r>
      <w:r w:rsidR="00CA4D62">
        <w:rPr>
          <w:rFonts w:asciiTheme="minorEastAsia" w:eastAsiaTheme="minorEastAsia" w:hAnsiTheme="minorEastAsia" w:cs="宋体" w:hint="eastAsia"/>
          <w:sz w:val="21"/>
          <w:szCs w:val="21"/>
        </w:rPr>
        <w:t>/</w:t>
      </w:r>
      <w:r w:rsidR="00F368A1" w:rsidRPr="00152C33">
        <w:rPr>
          <w:rFonts w:asciiTheme="minorEastAsia" w:eastAsiaTheme="minorEastAsia" w:hAnsiTheme="minorEastAsia" w:cs="宋体" w:hint="eastAsia"/>
          <w:sz w:val="21"/>
          <w:szCs w:val="21"/>
        </w:rPr>
        <w:t>提供服务，从逾期之日起每日按本合同总价3‰的数额向甲方支付违约金；逾期15天以上（含15天）的，甲方有权终止合同，要求乙方支付违约金，并且给甲方造成的经济损失由乙方承担赔偿责任。</w:t>
      </w:r>
    </w:p>
    <w:p w:rsidR="00F368A1" w:rsidRPr="00152C33" w:rsidRDefault="00A9421A" w:rsidP="00A9421A">
      <w:pPr>
        <w:widowControl w:val="0"/>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3、</w:t>
      </w:r>
      <w:r w:rsidR="00F368A1" w:rsidRPr="00152C33">
        <w:rPr>
          <w:rFonts w:asciiTheme="minorEastAsia" w:eastAsiaTheme="minorEastAsia" w:hAnsiTheme="minorEastAsia" w:cs="宋体" w:hint="eastAsia"/>
          <w:sz w:val="21"/>
          <w:szCs w:val="21"/>
        </w:rPr>
        <w:t>甲方无正当理由拒收货物/接受服务，到期拒付货物/服务款项的，甲方向乙方偿付本合同总价的5%的违约金。甲方逾期付款，则每日按本合同总价的3‰向乙方偿付违约金。</w:t>
      </w:r>
    </w:p>
    <w:p w:rsidR="00F368A1" w:rsidRPr="00152C33" w:rsidRDefault="00A9421A" w:rsidP="00A9421A">
      <w:pPr>
        <w:widowControl w:val="0"/>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lastRenderedPageBreak/>
        <w:t>4、</w:t>
      </w:r>
      <w:r w:rsidR="00F368A1" w:rsidRPr="00152C33">
        <w:rPr>
          <w:rFonts w:asciiTheme="minorEastAsia" w:eastAsiaTheme="minorEastAsia" w:hAnsiTheme="minorEastAsia" w:cs="宋体" w:hint="eastAsia"/>
          <w:sz w:val="21"/>
          <w:szCs w:val="21"/>
        </w:rPr>
        <w:t>其它违约责任按《中华人民共和国合同法》处理。</w:t>
      </w:r>
    </w:p>
    <w:p w:rsidR="00F368A1" w:rsidRPr="002A7841" w:rsidRDefault="0075038A" w:rsidP="002A7841">
      <w:pPr>
        <w:spacing w:after="0" w:line="400" w:lineRule="exact"/>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八</w:t>
      </w:r>
      <w:r w:rsidR="008D22BC" w:rsidRPr="002A7841">
        <w:rPr>
          <w:rFonts w:asciiTheme="minorEastAsia" w:eastAsiaTheme="minorEastAsia" w:hAnsiTheme="minorEastAsia" w:hint="eastAsia"/>
          <w:b/>
          <w:sz w:val="21"/>
          <w:szCs w:val="21"/>
        </w:rPr>
        <w:t>、</w:t>
      </w:r>
      <w:r w:rsidR="00F368A1" w:rsidRPr="002A7841">
        <w:rPr>
          <w:rFonts w:asciiTheme="minorEastAsia" w:eastAsiaTheme="minorEastAsia" w:hAnsiTheme="minorEastAsia" w:hint="eastAsia"/>
          <w:b/>
          <w:sz w:val="21"/>
          <w:szCs w:val="21"/>
        </w:rPr>
        <w:t>争议的解决</w:t>
      </w:r>
    </w:p>
    <w:p w:rsidR="00F368A1" w:rsidRPr="00152C33" w:rsidRDefault="00A9421A" w:rsidP="00A9421A">
      <w:pPr>
        <w:widowControl w:val="0"/>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1、</w:t>
      </w:r>
      <w:r w:rsidR="00F368A1" w:rsidRPr="00152C33">
        <w:rPr>
          <w:rFonts w:asciiTheme="minorEastAsia" w:eastAsiaTheme="minorEastAsia" w:hAnsiTheme="minorEastAsia" w:cs="宋体" w:hint="eastAsia"/>
          <w:sz w:val="21"/>
          <w:szCs w:val="21"/>
        </w:rPr>
        <w:t>合同执行过程中发生的任何争议，如双方不能通过友好协商解决，任何一方均可后向人民法院提起诉讼。</w:t>
      </w:r>
    </w:p>
    <w:p w:rsidR="00F368A1" w:rsidRPr="00152C33" w:rsidRDefault="00A9421A" w:rsidP="00A9421A">
      <w:pPr>
        <w:widowControl w:val="0"/>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2、</w:t>
      </w:r>
      <w:r w:rsidR="00F368A1" w:rsidRPr="00152C33">
        <w:rPr>
          <w:rFonts w:asciiTheme="minorEastAsia" w:eastAsiaTheme="minorEastAsia" w:hAnsiTheme="minorEastAsia" w:cs="宋体" w:hint="eastAsia"/>
          <w:sz w:val="21"/>
          <w:szCs w:val="21"/>
        </w:rPr>
        <w:t>本合同的诉讼管辖为交货地法院或甲方所在地法院（合同未实际履行时）。</w:t>
      </w:r>
    </w:p>
    <w:p w:rsidR="00F368A1" w:rsidRPr="00152C33" w:rsidRDefault="00A9421A" w:rsidP="00A9421A">
      <w:pPr>
        <w:widowControl w:val="0"/>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3、</w:t>
      </w:r>
      <w:r w:rsidR="00F368A1" w:rsidRPr="00152C33">
        <w:rPr>
          <w:rFonts w:asciiTheme="minorEastAsia" w:eastAsiaTheme="minorEastAsia" w:hAnsiTheme="minorEastAsia" w:cs="宋体" w:hint="eastAsia"/>
          <w:sz w:val="21"/>
          <w:szCs w:val="21"/>
        </w:rPr>
        <w:t>在法院审理期间，除提交法院审理的事项外，合同其他部份仍应继续履行。</w:t>
      </w:r>
    </w:p>
    <w:p w:rsidR="00F368A1" w:rsidRPr="002A7841" w:rsidRDefault="0075038A" w:rsidP="002A7841">
      <w:pPr>
        <w:spacing w:after="0" w:line="400" w:lineRule="exact"/>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九</w:t>
      </w:r>
      <w:r w:rsidR="008D22BC" w:rsidRPr="002A7841">
        <w:rPr>
          <w:rFonts w:asciiTheme="minorEastAsia" w:eastAsiaTheme="minorEastAsia" w:hAnsiTheme="minorEastAsia" w:hint="eastAsia"/>
          <w:b/>
          <w:sz w:val="21"/>
          <w:szCs w:val="21"/>
        </w:rPr>
        <w:t>、</w:t>
      </w:r>
      <w:r w:rsidR="00F368A1" w:rsidRPr="002A7841">
        <w:rPr>
          <w:rFonts w:asciiTheme="minorEastAsia" w:eastAsiaTheme="minorEastAsia" w:hAnsiTheme="minorEastAsia"/>
          <w:b/>
          <w:sz w:val="21"/>
          <w:szCs w:val="21"/>
        </w:rPr>
        <w:t>索赔</w:t>
      </w:r>
    </w:p>
    <w:p w:rsidR="00F368A1" w:rsidRPr="00A9421A" w:rsidRDefault="00A9421A" w:rsidP="00A9421A">
      <w:pPr>
        <w:spacing w:after="0" w:line="400" w:lineRule="exact"/>
        <w:ind w:firstLineChars="200" w:firstLine="420"/>
        <w:rPr>
          <w:rFonts w:asciiTheme="minorEastAsia" w:eastAsiaTheme="minorEastAsia" w:hAnsiTheme="minorEastAsia"/>
          <w:sz w:val="21"/>
          <w:szCs w:val="21"/>
        </w:rPr>
      </w:pPr>
      <w:r w:rsidRPr="00A9421A">
        <w:rPr>
          <w:rFonts w:asciiTheme="minorEastAsia" w:eastAsiaTheme="minorEastAsia" w:hAnsiTheme="minorEastAsia" w:hint="eastAsia"/>
          <w:sz w:val="21"/>
          <w:szCs w:val="21"/>
        </w:rPr>
        <w:t>1、</w:t>
      </w:r>
      <w:r w:rsidR="00F368A1" w:rsidRPr="00A9421A">
        <w:rPr>
          <w:rFonts w:asciiTheme="minorEastAsia" w:eastAsiaTheme="minorEastAsia" w:hAnsiTheme="minorEastAsia"/>
          <w:sz w:val="21"/>
          <w:szCs w:val="21"/>
        </w:rPr>
        <w:t>如因合同设备的质量有异议，甲方有权根据有关政府部门的检验结果向乙方提出索赔。</w:t>
      </w:r>
    </w:p>
    <w:p w:rsidR="00F368A1" w:rsidRPr="00A9421A" w:rsidRDefault="00A9421A" w:rsidP="00A9421A">
      <w:pPr>
        <w:spacing w:after="0" w:line="400" w:lineRule="exact"/>
        <w:ind w:firstLineChars="200" w:firstLine="420"/>
        <w:rPr>
          <w:rFonts w:asciiTheme="minorEastAsia" w:eastAsiaTheme="minorEastAsia" w:hAnsiTheme="minorEastAsia"/>
          <w:sz w:val="21"/>
          <w:szCs w:val="21"/>
        </w:rPr>
      </w:pPr>
      <w:r w:rsidRPr="00A9421A">
        <w:rPr>
          <w:rFonts w:asciiTheme="minorEastAsia" w:eastAsiaTheme="minorEastAsia" w:hAnsiTheme="minorEastAsia" w:hint="eastAsia"/>
          <w:sz w:val="21"/>
          <w:szCs w:val="21"/>
        </w:rPr>
        <w:t>2、</w:t>
      </w:r>
      <w:r w:rsidR="00F368A1" w:rsidRPr="00A9421A">
        <w:rPr>
          <w:rFonts w:asciiTheme="minorEastAsia" w:eastAsiaTheme="minorEastAsia" w:hAnsiTheme="minorEastAsia"/>
          <w:sz w:val="21"/>
          <w:szCs w:val="21"/>
        </w:rPr>
        <w:t>在合同执行期间，如果乙方对甲方提出的索赔和差异负有责任，乙方应按照甲方同意的下 列一种或多种方式解决索赔事宜：</w:t>
      </w:r>
    </w:p>
    <w:p w:rsidR="00F368A1" w:rsidRPr="00152C33" w:rsidRDefault="00F368A1" w:rsidP="00152C33">
      <w:pPr>
        <w:spacing w:after="0" w:line="400" w:lineRule="exact"/>
        <w:ind w:firstLineChars="200" w:firstLine="420"/>
        <w:rPr>
          <w:rFonts w:asciiTheme="minorEastAsia" w:eastAsiaTheme="minorEastAsia" w:hAnsiTheme="minorEastAsia"/>
          <w:sz w:val="21"/>
          <w:szCs w:val="21"/>
        </w:rPr>
      </w:pPr>
      <w:r w:rsidRPr="00152C33">
        <w:rPr>
          <w:rFonts w:asciiTheme="minorEastAsia" w:eastAsiaTheme="minorEastAsia" w:hAnsiTheme="minorEastAsia"/>
          <w:sz w:val="21"/>
          <w:szCs w:val="21"/>
        </w:rPr>
        <w:t>（1）甲方要求退货，乙方按合同规定的同种货币将货款退还给甲方，并承担由此发生的一切损 失和费用。</w:t>
      </w:r>
    </w:p>
    <w:p w:rsidR="00F368A1" w:rsidRPr="00152C33" w:rsidRDefault="00F368A1" w:rsidP="00152C33">
      <w:pPr>
        <w:spacing w:after="0" w:line="400" w:lineRule="exact"/>
        <w:ind w:firstLineChars="200" w:firstLine="420"/>
        <w:rPr>
          <w:rFonts w:asciiTheme="minorEastAsia" w:eastAsiaTheme="minorEastAsia" w:hAnsiTheme="minorEastAsia"/>
          <w:sz w:val="21"/>
          <w:szCs w:val="21"/>
        </w:rPr>
      </w:pPr>
      <w:r w:rsidRPr="00152C33">
        <w:rPr>
          <w:rFonts w:asciiTheme="minorEastAsia" w:eastAsiaTheme="minorEastAsia" w:hAnsiTheme="minorEastAsia"/>
          <w:sz w:val="21"/>
          <w:szCs w:val="21"/>
        </w:rPr>
        <w:t>（2）甲方不要求退货，根据货物低劣程度、损坏程度以及甲方所遭受损失的数额甲乙双方商定 降低货物的价格。</w:t>
      </w:r>
    </w:p>
    <w:p w:rsidR="00F368A1" w:rsidRPr="00152C33" w:rsidRDefault="00F368A1" w:rsidP="00152C33">
      <w:pPr>
        <w:spacing w:after="0" w:line="400" w:lineRule="exact"/>
        <w:ind w:firstLineChars="200" w:firstLine="420"/>
        <w:rPr>
          <w:rFonts w:asciiTheme="minorEastAsia" w:eastAsiaTheme="minorEastAsia" w:hAnsiTheme="minorEastAsia"/>
          <w:sz w:val="21"/>
          <w:szCs w:val="21"/>
        </w:rPr>
      </w:pPr>
      <w:r w:rsidRPr="00152C33">
        <w:rPr>
          <w:rFonts w:asciiTheme="minorEastAsia" w:eastAsiaTheme="minorEastAsia" w:hAnsiTheme="minorEastAsia"/>
          <w:sz w:val="21"/>
          <w:szCs w:val="21"/>
        </w:rPr>
        <w:t>（3）甲方不要求退货，要求用符合规格、质量和性能要求的新零件、部件或货物来更换有缺陷 的部分或修补缺陷的部分，乙方应承担一切费用和风险并负担甲方所发生的一切直接费用。同时，相应延长质量保证期。</w:t>
      </w:r>
    </w:p>
    <w:p w:rsidR="00F368A1" w:rsidRPr="00A9421A" w:rsidRDefault="00A9421A" w:rsidP="00A9421A">
      <w:pPr>
        <w:spacing w:after="0" w:line="400" w:lineRule="exact"/>
        <w:ind w:firstLineChars="200" w:firstLine="420"/>
        <w:rPr>
          <w:rFonts w:asciiTheme="minorEastAsia" w:eastAsiaTheme="minorEastAsia" w:hAnsiTheme="minorEastAsia"/>
          <w:sz w:val="21"/>
          <w:szCs w:val="21"/>
        </w:rPr>
      </w:pPr>
      <w:r w:rsidRPr="00A9421A">
        <w:rPr>
          <w:rFonts w:asciiTheme="minorEastAsia" w:eastAsiaTheme="minorEastAsia" w:hAnsiTheme="minorEastAsia" w:hint="eastAsia"/>
          <w:sz w:val="21"/>
          <w:szCs w:val="21"/>
        </w:rPr>
        <w:t>3、</w:t>
      </w:r>
      <w:r w:rsidR="00F368A1" w:rsidRPr="00A9421A">
        <w:rPr>
          <w:rFonts w:asciiTheme="minorEastAsia" w:eastAsiaTheme="minorEastAsia" w:hAnsiTheme="minorEastAsia"/>
          <w:sz w:val="21"/>
          <w:szCs w:val="21"/>
        </w:rPr>
        <w:t>如果在甲方发出索赔通知后30天内，乙方未作答复，上述索赔应视为已被乙方接受。甲方将从合同款项中扣回索赔金额。如果这些金额不足以补偿索赔金额，甲方有权向乙方提出不足部分的补偿。</w:t>
      </w:r>
    </w:p>
    <w:p w:rsidR="00F368A1" w:rsidRPr="002A7841" w:rsidRDefault="0075038A" w:rsidP="002A7841">
      <w:pPr>
        <w:spacing w:after="0" w:line="400" w:lineRule="exact"/>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十</w:t>
      </w:r>
      <w:r w:rsidR="008D22BC" w:rsidRPr="002A7841">
        <w:rPr>
          <w:rFonts w:asciiTheme="minorEastAsia" w:eastAsiaTheme="minorEastAsia" w:hAnsiTheme="minorEastAsia" w:hint="eastAsia"/>
          <w:b/>
          <w:sz w:val="21"/>
          <w:szCs w:val="21"/>
        </w:rPr>
        <w:t>、</w:t>
      </w:r>
      <w:r w:rsidR="00F368A1" w:rsidRPr="002A7841">
        <w:rPr>
          <w:rFonts w:asciiTheme="minorEastAsia" w:eastAsiaTheme="minorEastAsia" w:hAnsiTheme="minorEastAsia"/>
          <w:b/>
          <w:sz w:val="21"/>
          <w:szCs w:val="21"/>
        </w:rPr>
        <w:t>违约与处罚</w:t>
      </w:r>
    </w:p>
    <w:p w:rsidR="00F368A1" w:rsidRPr="00A9421A" w:rsidRDefault="00A9421A" w:rsidP="00A9421A">
      <w:pPr>
        <w:spacing w:after="0" w:line="400" w:lineRule="exact"/>
        <w:ind w:firstLineChars="200" w:firstLine="420"/>
        <w:rPr>
          <w:rFonts w:asciiTheme="minorEastAsia" w:eastAsiaTheme="minorEastAsia" w:hAnsiTheme="minorEastAsia"/>
          <w:sz w:val="21"/>
          <w:szCs w:val="21"/>
        </w:rPr>
      </w:pPr>
      <w:r w:rsidRPr="00A9421A">
        <w:rPr>
          <w:rFonts w:asciiTheme="minorEastAsia" w:eastAsiaTheme="minorEastAsia" w:hAnsiTheme="minorEastAsia" w:hint="eastAsia"/>
          <w:sz w:val="21"/>
          <w:szCs w:val="21"/>
        </w:rPr>
        <w:t>1、</w:t>
      </w:r>
      <w:r w:rsidR="00F368A1" w:rsidRPr="00A9421A">
        <w:rPr>
          <w:rFonts w:asciiTheme="minorEastAsia" w:eastAsiaTheme="minorEastAsia" w:hAnsiTheme="minorEastAsia"/>
          <w:sz w:val="21"/>
          <w:szCs w:val="21"/>
        </w:rPr>
        <w:t>甲方应依合同规定时间内，向乙方支付货款，每拖延一天乙方可向甲方加收合同金额的3‰的违约金。</w:t>
      </w:r>
    </w:p>
    <w:p w:rsidR="00F368A1" w:rsidRPr="00A9421A" w:rsidRDefault="00A9421A" w:rsidP="00A9421A">
      <w:pPr>
        <w:spacing w:after="0" w:line="400" w:lineRule="exact"/>
        <w:ind w:firstLineChars="200" w:firstLine="420"/>
        <w:rPr>
          <w:rFonts w:asciiTheme="minorEastAsia" w:eastAsiaTheme="minorEastAsia" w:hAnsiTheme="minorEastAsia"/>
          <w:sz w:val="21"/>
          <w:szCs w:val="21"/>
        </w:rPr>
      </w:pPr>
      <w:r w:rsidRPr="00A9421A">
        <w:rPr>
          <w:rFonts w:asciiTheme="minorEastAsia" w:eastAsiaTheme="minorEastAsia" w:hAnsiTheme="minorEastAsia" w:hint="eastAsia"/>
          <w:sz w:val="21"/>
          <w:szCs w:val="21"/>
        </w:rPr>
        <w:t>2、</w:t>
      </w:r>
      <w:r w:rsidR="00F368A1" w:rsidRPr="00A9421A">
        <w:rPr>
          <w:rFonts w:asciiTheme="minorEastAsia" w:eastAsiaTheme="minorEastAsia" w:hAnsiTheme="minorEastAsia"/>
          <w:sz w:val="21"/>
          <w:szCs w:val="21"/>
        </w:rPr>
        <w:t>乙方未能按时交货，每拖延 1 天，须向甲方支付合同金额的 5‰的违约金。</w:t>
      </w:r>
    </w:p>
    <w:p w:rsidR="00F368A1" w:rsidRPr="00A9421A" w:rsidRDefault="00A9421A" w:rsidP="00A9421A">
      <w:pPr>
        <w:spacing w:after="0" w:line="400" w:lineRule="exact"/>
        <w:ind w:firstLineChars="200" w:firstLine="420"/>
        <w:rPr>
          <w:rFonts w:asciiTheme="minorEastAsia" w:eastAsiaTheme="minorEastAsia" w:hAnsiTheme="minorEastAsia"/>
          <w:sz w:val="21"/>
          <w:szCs w:val="21"/>
        </w:rPr>
      </w:pPr>
      <w:r w:rsidRPr="00A9421A">
        <w:rPr>
          <w:rFonts w:asciiTheme="minorEastAsia" w:eastAsiaTheme="minorEastAsia" w:hAnsiTheme="minorEastAsia" w:hint="eastAsia"/>
          <w:sz w:val="21"/>
          <w:szCs w:val="21"/>
        </w:rPr>
        <w:t>3、</w:t>
      </w:r>
      <w:r w:rsidR="00F368A1" w:rsidRPr="00A9421A">
        <w:rPr>
          <w:rFonts w:asciiTheme="minorEastAsia" w:eastAsiaTheme="minorEastAsia" w:hAnsiTheme="minorEastAsia"/>
          <w:sz w:val="21"/>
          <w:szCs w:val="21"/>
        </w:rPr>
        <w:t>乙方交付的货物不符合合同规定的，甲方有权拒收，乙方向甲方支付合同金额的 5%的违约金。</w:t>
      </w:r>
    </w:p>
    <w:p w:rsidR="00F368A1" w:rsidRPr="00A9421A" w:rsidRDefault="00A9421A" w:rsidP="00A9421A">
      <w:pPr>
        <w:spacing w:after="0" w:line="400" w:lineRule="exact"/>
        <w:ind w:firstLineChars="200" w:firstLine="420"/>
        <w:rPr>
          <w:rFonts w:asciiTheme="minorEastAsia" w:eastAsiaTheme="minorEastAsia" w:hAnsiTheme="minorEastAsia"/>
          <w:sz w:val="21"/>
          <w:szCs w:val="21"/>
        </w:rPr>
      </w:pPr>
      <w:r w:rsidRPr="00A9421A">
        <w:rPr>
          <w:rFonts w:asciiTheme="minorEastAsia" w:eastAsiaTheme="minorEastAsia" w:hAnsiTheme="minorEastAsia" w:hint="eastAsia"/>
          <w:sz w:val="21"/>
          <w:szCs w:val="21"/>
        </w:rPr>
        <w:t>4、</w:t>
      </w:r>
      <w:r w:rsidR="00F368A1" w:rsidRPr="00A9421A">
        <w:rPr>
          <w:rFonts w:asciiTheme="minorEastAsia" w:eastAsiaTheme="minorEastAsia" w:hAnsiTheme="minorEastAsia"/>
          <w:sz w:val="21"/>
          <w:szCs w:val="21"/>
        </w:rPr>
        <w:t>甲方无正当理由拒收货物的，甲方向乙方支付合同金额的5%的违约金。</w:t>
      </w:r>
    </w:p>
    <w:p w:rsidR="00F368A1" w:rsidRPr="00A9421A" w:rsidRDefault="00A9421A" w:rsidP="00A9421A">
      <w:pPr>
        <w:spacing w:after="0" w:line="400" w:lineRule="exact"/>
        <w:ind w:firstLineChars="200" w:firstLine="420"/>
        <w:rPr>
          <w:rFonts w:asciiTheme="minorEastAsia" w:eastAsiaTheme="minorEastAsia" w:hAnsiTheme="minorEastAsia"/>
          <w:sz w:val="21"/>
          <w:szCs w:val="21"/>
        </w:rPr>
      </w:pPr>
      <w:r w:rsidRPr="00A9421A">
        <w:rPr>
          <w:rFonts w:asciiTheme="minorEastAsia" w:eastAsiaTheme="minorEastAsia" w:hAnsiTheme="minorEastAsia" w:hint="eastAsia"/>
          <w:sz w:val="21"/>
          <w:szCs w:val="21"/>
        </w:rPr>
        <w:t>5、</w:t>
      </w:r>
      <w:r w:rsidR="00F368A1" w:rsidRPr="00A9421A">
        <w:rPr>
          <w:rFonts w:asciiTheme="minorEastAsia" w:eastAsiaTheme="minorEastAsia" w:hAnsiTheme="minorEastAsia"/>
          <w:sz w:val="21"/>
          <w:szCs w:val="21"/>
        </w:rPr>
        <w:t>乙方未能交付货物，则向甲方支付合同金额的7.5%的违约金，且甲方有权解除本合同，乙 方无条件退回甲方已支付的全部款项。</w:t>
      </w:r>
    </w:p>
    <w:p w:rsidR="00F368A1" w:rsidRPr="002A7841" w:rsidRDefault="0075038A" w:rsidP="002A7841">
      <w:pPr>
        <w:spacing w:after="0" w:line="400" w:lineRule="exact"/>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十一</w:t>
      </w:r>
      <w:r w:rsidR="008D22BC" w:rsidRPr="002A7841">
        <w:rPr>
          <w:rFonts w:asciiTheme="minorEastAsia" w:eastAsiaTheme="minorEastAsia" w:hAnsiTheme="minorEastAsia" w:hint="eastAsia"/>
          <w:b/>
          <w:sz w:val="21"/>
          <w:szCs w:val="21"/>
        </w:rPr>
        <w:t>、</w:t>
      </w:r>
      <w:r w:rsidR="00F368A1" w:rsidRPr="002A7841">
        <w:rPr>
          <w:rFonts w:asciiTheme="minorEastAsia" w:eastAsiaTheme="minorEastAsia" w:hAnsiTheme="minorEastAsia"/>
          <w:b/>
          <w:sz w:val="21"/>
          <w:szCs w:val="21"/>
        </w:rPr>
        <w:t>合同终止</w:t>
      </w:r>
    </w:p>
    <w:p w:rsidR="00F368A1" w:rsidRPr="00152C33" w:rsidRDefault="00F368A1" w:rsidP="00152C33">
      <w:pPr>
        <w:spacing w:after="0" w:line="400" w:lineRule="exact"/>
        <w:ind w:firstLineChars="200" w:firstLine="420"/>
        <w:rPr>
          <w:rFonts w:asciiTheme="minorEastAsia" w:eastAsiaTheme="minorEastAsia" w:hAnsiTheme="minorEastAsia"/>
          <w:sz w:val="21"/>
          <w:szCs w:val="21"/>
        </w:rPr>
      </w:pPr>
      <w:r w:rsidRPr="00152C33">
        <w:rPr>
          <w:rFonts w:asciiTheme="minorEastAsia" w:eastAsiaTheme="minorEastAsia" w:hAnsiTheme="minorEastAsia"/>
          <w:sz w:val="21"/>
          <w:szCs w:val="21"/>
        </w:rPr>
        <w:t>如果一方严重违反合同，并在收到对方违约通知书后在 30 天内仍未能改正违约的另一方可立即终止本合同。</w:t>
      </w:r>
    </w:p>
    <w:p w:rsidR="00F368A1" w:rsidRPr="002A7841" w:rsidRDefault="008D22BC" w:rsidP="002A7841">
      <w:pPr>
        <w:spacing w:after="0" w:line="400" w:lineRule="exact"/>
        <w:ind w:firstLineChars="200" w:firstLine="422"/>
        <w:rPr>
          <w:rFonts w:asciiTheme="minorEastAsia" w:eastAsiaTheme="minorEastAsia" w:hAnsiTheme="minorEastAsia"/>
          <w:b/>
          <w:sz w:val="21"/>
          <w:szCs w:val="21"/>
        </w:rPr>
      </w:pPr>
      <w:r w:rsidRPr="002A7841">
        <w:rPr>
          <w:rFonts w:asciiTheme="minorEastAsia" w:eastAsiaTheme="minorEastAsia" w:hAnsiTheme="minorEastAsia" w:hint="eastAsia"/>
          <w:b/>
          <w:sz w:val="21"/>
          <w:szCs w:val="21"/>
        </w:rPr>
        <w:t>十</w:t>
      </w:r>
      <w:r w:rsidR="0075038A">
        <w:rPr>
          <w:rFonts w:asciiTheme="minorEastAsia" w:eastAsiaTheme="minorEastAsia" w:hAnsiTheme="minorEastAsia" w:hint="eastAsia"/>
          <w:b/>
          <w:sz w:val="21"/>
          <w:szCs w:val="21"/>
        </w:rPr>
        <w:t>二</w:t>
      </w:r>
      <w:r w:rsidRPr="002A7841">
        <w:rPr>
          <w:rFonts w:asciiTheme="minorEastAsia" w:eastAsiaTheme="minorEastAsia" w:hAnsiTheme="minorEastAsia" w:hint="eastAsia"/>
          <w:b/>
          <w:sz w:val="21"/>
          <w:szCs w:val="21"/>
        </w:rPr>
        <w:t>、</w:t>
      </w:r>
      <w:r w:rsidR="00F368A1" w:rsidRPr="002A7841">
        <w:rPr>
          <w:rFonts w:asciiTheme="minorEastAsia" w:eastAsiaTheme="minorEastAsia" w:hAnsiTheme="minorEastAsia" w:hint="eastAsia"/>
          <w:b/>
          <w:sz w:val="21"/>
          <w:szCs w:val="21"/>
        </w:rPr>
        <w:t>不可抗力</w:t>
      </w:r>
    </w:p>
    <w:p w:rsidR="00F368A1" w:rsidRPr="00A9421A" w:rsidRDefault="00A9421A" w:rsidP="00A9421A">
      <w:pPr>
        <w:spacing w:after="0" w:line="400" w:lineRule="exact"/>
        <w:ind w:firstLineChars="200" w:firstLine="420"/>
        <w:rPr>
          <w:rFonts w:asciiTheme="minorEastAsia" w:eastAsiaTheme="minorEastAsia" w:hAnsiTheme="minorEastAsia"/>
          <w:sz w:val="21"/>
          <w:szCs w:val="21"/>
        </w:rPr>
      </w:pPr>
      <w:r w:rsidRPr="00A9421A">
        <w:rPr>
          <w:rFonts w:asciiTheme="minorEastAsia" w:eastAsiaTheme="minorEastAsia" w:hAnsiTheme="minorEastAsia" w:hint="eastAsia"/>
          <w:sz w:val="21"/>
          <w:szCs w:val="21"/>
        </w:rPr>
        <w:t>1、</w:t>
      </w:r>
      <w:r w:rsidR="00F368A1" w:rsidRPr="00A9421A">
        <w:rPr>
          <w:rFonts w:asciiTheme="minorEastAsia" w:eastAsiaTheme="minorEastAsia" w:hAnsiTheme="minorEastAsia"/>
          <w:sz w:val="21"/>
          <w:szCs w:val="21"/>
        </w:rPr>
        <w:t>不可抗力指战争、严重火灾、洪水、台风、地震等或其它双方认定的不可抗力事件。</w:t>
      </w:r>
    </w:p>
    <w:p w:rsidR="00F368A1" w:rsidRPr="00A9421A" w:rsidRDefault="00A9421A" w:rsidP="00A9421A">
      <w:pPr>
        <w:spacing w:after="0" w:line="400" w:lineRule="exact"/>
        <w:ind w:firstLineChars="200" w:firstLine="420"/>
        <w:rPr>
          <w:rFonts w:asciiTheme="minorEastAsia" w:eastAsiaTheme="minorEastAsia" w:hAnsiTheme="minorEastAsia"/>
          <w:sz w:val="21"/>
          <w:szCs w:val="21"/>
        </w:rPr>
      </w:pPr>
      <w:r w:rsidRPr="00A9421A">
        <w:rPr>
          <w:rFonts w:asciiTheme="minorEastAsia" w:eastAsiaTheme="minorEastAsia" w:hAnsiTheme="minorEastAsia" w:hint="eastAsia"/>
          <w:sz w:val="21"/>
          <w:szCs w:val="21"/>
        </w:rPr>
        <w:lastRenderedPageBreak/>
        <w:t>2、</w:t>
      </w:r>
      <w:r w:rsidR="00F368A1" w:rsidRPr="00A9421A">
        <w:rPr>
          <w:rFonts w:asciiTheme="minorEastAsia" w:eastAsiaTheme="minorEastAsia" w:hAnsiTheme="minorEastAsia" w:hint="eastAsia"/>
          <w:sz w:val="21"/>
          <w:szCs w:val="21"/>
        </w:rPr>
        <w:t>签约双方任何一方由于不可抗力原因不能履行合同时，应在不可抗力事件结束后尽快向对方通报，以减轻可能给对方造成的损失，在取得有关机构的不可抗力证明或双方谅解确认后，允许延期履行或修订合同，并根据情况可部分或全部免于承担违约责任。</w:t>
      </w:r>
    </w:p>
    <w:p w:rsidR="00F368A1" w:rsidRPr="002A7841" w:rsidRDefault="008D22BC" w:rsidP="002A7841">
      <w:pPr>
        <w:spacing w:after="0" w:line="400" w:lineRule="exact"/>
        <w:ind w:firstLineChars="200" w:firstLine="422"/>
        <w:rPr>
          <w:rFonts w:asciiTheme="minorEastAsia" w:eastAsiaTheme="minorEastAsia" w:hAnsiTheme="minorEastAsia"/>
          <w:b/>
          <w:sz w:val="21"/>
          <w:szCs w:val="21"/>
        </w:rPr>
      </w:pPr>
      <w:r w:rsidRPr="002A7841">
        <w:rPr>
          <w:rFonts w:asciiTheme="minorEastAsia" w:eastAsiaTheme="minorEastAsia" w:hAnsiTheme="minorEastAsia" w:hint="eastAsia"/>
          <w:b/>
          <w:sz w:val="21"/>
          <w:szCs w:val="21"/>
        </w:rPr>
        <w:t>十</w:t>
      </w:r>
      <w:r w:rsidR="0075038A">
        <w:rPr>
          <w:rFonts w:asciiTheme="minorEastAsia" w:eastAsiaTheme="minorEastAsia" w:hAnsiTheme="minorEastAsia" w:hint="eastAsia"/>
          <w:b/>
          <w:sz w:val="21"/>
          <w:szCs w:val="21"/>
        </w:rPr>
        <w:t>三</w:t>
      </w:r>
      <w:r w:rsidRPr="002A7841">
        <w:rPr>
          <w:rFonts w:asciiTheme="minorEastAsia" w:eastAsiaTheme="minorEastAsia" w:hAnsiTheme="minorEastAsia" w:hint="eastAsia"/>
          <w:b/>
          <w:sz w:val="21"/>
          <w:szCs w:val="21"/>
        </w:rPr>
        <w:t>、</w:t>
      </w:r>
      <w:r w:rsidR="00F368A1" w:rsidRPr="002A7841">
        <w:rPr>
          <w:rFonts w:asciiTheme="minorEastAsia" w:eastAsiaTheme="minorEastAsia" w:hAnsiTheme="minorEastAsia" w:hint="eastAsia"/>
          <w:b/>
          <w:sz w:val="21"/>
          <w:szCs w:val="21"/>
        </w:rPr>
        <w:t>其它</w:t>
      </w:r>
    </w:p>
    <w:p w:rsidR="00F368A1" w:rsidRPr="00152C33" w:rsidRDefault="00A9421A" w:rsidP="00A9421A">
      <w:pPr>
        <w:widowControl w:val="0"/>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1、</w:t>
      </w:r>
      <w:r w:rsidR="00F368A1" w:rsidRPr="00152C33">
        <w:rPr>
          <w:rFonts w:asciiTheme="minorEastAsia" w:eastAsiaTheme="minorEastAsia" w:hAnsiTheme="minorEastAsia" w:cs="宋体" w:hint="eastAsia"/>
          <w:sz w:val="21"/>
          <w:szCs w:val="21"/>
        </w:rPr>
        <w:t>本合同所有附件、招标文件、投标文件、中标通知书均为合同的有效组成部分，与本合同具有同等法律效力。</w:t>
      </w:r>
    </w:p>
    <w:p w:rsidR="00F368A1" w:rsidRPr="00152C33" w:rsidRDefault="00A9421A" w:rsidP="00A9421A">
      <w:pPr>
        <w:widowControl w:val="0"/>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2、</w:t>
      </w:r>
      <w:r w:rsidR="00F368A1" w:rsidRPr="00152C33">
        <w:rPr>
          <w:rFonts w:asciiTheme="minorEastAsia" w:eastAsiaTheme="minorEastAsia" w:hAnsiTheme="minorEastAsia" w:cs="宋体" w:hint="eastAsia"/>
          <w:sz w:val="21"/>
          <w:szCs w:val="21"/>
        </w:rPr>
        <w:t>在执行本合同的过程中，所有经双方签署确认的文件（包括会议纪要、补充协议、往来信函）即成为本合同的有效组成部分。</w:t>
      </w:r>
    </w:p>
    <w:p w:rsidR="00F368A1" w:rsidRPr="00152C33" w:rsidRDefault="00A9421A" w:rsidP="00A9421A">
      <w:pPr>
        <w:widowControl w:val="0"/>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3、</w:t>
      </w:r>
      <w:r w:rsidR="00F368A1" w:rsidRPr="00152C33">
        <w:rPr>
          <w:rFonts w:asciiTheme="minorEastAsia" w:eastAsiaTheme="minorEastAsia" w:hAnsiTheme="minorEastAsia" w:cs="宋体" w:hint="eastAsia"/>
          <w:sz w:val="21"/>
          <w:szCs w:val="21"/>
        </w:rPr>
        <w:t xml:space="preserve">如一方地址、电话、传真号码有变更，应在变更当日内书面通知对方，否则，应承担相应责任。 </w:t>
      </w:r>
    </w:p>
    <w:p w:rsidR="00F368A1" w:rsidRPr="00152C33" w:rsidRDefault="00A9421A" w:rsidP="00A9421A">
      <w:pPr>
        <w:widowControl w:val="0"/>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4、</w:t>
      </w:r>
      <w:r w:rsidR="00F368A1" w:rsidRPr="00152C33">
        <w:rPr>
          <w:rFonts w:asciiTheme="minorEastAsia" w:eastAsiaTheme="minorEastAsia" w:hAnsiTheme="minorEastAsia" w:cs="宋体" w:hint="eastAsia"/>
          <w:sz w:val="21"/>
          <w:szCs w:val="21"/>
        </w:rPr>
        <w:t>除甲方事先书面同意外，乙方不得部分或全部转让其应履行的合同项下的义务。</w:t>
      </w:r>
    </w:p>
    <w:p w:rsidR="00F368A1" w:rsidRPr="002A7841" w:rsidRDefault="008D22BC" w:rsidP="002A7841">
      <w:pPr>
        <w:spacing w:after="0" w:line="400" w:lineRule="exact"/>
        <w:ind w:firstLineChars="200" w:firstLine="422"/>
        <w:rPr>
          <w:rFonts w:asciiTheme="minorEastAsia" w:eastAsiaTheme="minorEastAsia" w:hAnsiTheme="minorEastAsia"/>
          <w:b/>
          <w:sz w:val="21"/>
          <w:szCs w:val="21"/>
        </w:rPr>
      </w:pPr>
      <w:r w:rsidRPr="002A7841">
        <w:rPr>
          <w:rFonts w:asciiTheme="minorEastAsia" w:eastAsiaTheme="minorEastAsia" w:hAnsiTheme="minorEastAsia" w:hint="eastAsia"/>
          <w:b/>
          <w:sz w:val="21"/>
          <w:szCs w:val="21"/>
        </w:rPr>
        <w:t>十</w:t>
      </w:r>
      <w:r w:rsidR="0075038A">
        <w:rPr>
          <w:rFonts w:asciiTheme="minorEastAsia" w:eastAsiaTheme="minorEastAsia" w:hAnsiTheme="minorEastAsia" w:hint="eastAsia"/>
          <w:b/>
          <w:sz w:val="21"/>
          <w:szCs w:val="21"/>
        </w:rPr>
        <w:t>四</w:t>
      </w:r>
      <w:r w:rsidRPr="002A7841">
        <w:rPr>
          <w:rFonts w:asciiTheme="minorEastAsia" w:eastAsiaTheme="minorEastAsia" w:hAnsiTheme="minorEastAsia" w:hint="eastAsia"/>
          <w:b/>
          <w:sz w:val="21"/>
          <w:szCs w:val="21"/>
        </w:rPr>
        <w:t>、</w:t>
      </w:r>
      <w:r w:rsidR="00F368A1" w:rsidRPr="002A7841">
        <w:rPr>
          <w:rFonts w:asciiTheme="minorEastAsia" w:eastAsiaTheme="minorEastAsia" w:hAnsiTheme="minorEastAsia" w:hint="eastAsia"/>
          <w:b/>
          <w:sz w:val="21"/>
          <w:szCs w:val="21"/>
        </w:rPr>
        <w:t>合同生效</w:t>
      </w:r>
    </w:p>
    <w:p w:rsidR="00F368A1" w:rsidRPr="00152C33" w:rsidRDefault="00A9421A" w:rsidP="00A9421A">
      <w:pPr>
        <w:widowControl w:val="0"/>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1、</w:t>
      </w:r>
      <w:r w:rsidR="00F368A1" w:rsidRPr="00152C33">
        <w:rPr>
          <w:rFonts w:asciiTheme="minorEastAsia" w:eastAsiaTheme="minorEastAsia" w:hAnsiTheme="minorEastAsia" w:cs="宋体" w:hint="eastAsia"/>
          <w:sz w:val="21"/>
          <w:szCs w:val="21"/>
        </w:rPr>
        <w:t>合同自甲乙双方法人代表或其授权代表签字盖章之日起生效。</w:t>
      </w:r>
    </w:p>
    <w:p w:rsidR="00F368A1" w:rsidRPr="00152C33" w:rsidRDefault="00A9421A" w:rsidP="00A9421A">
      <w:pPr>
        <w:widowControl w:val="0"/>
        <w:autoSpaceDE w:val="0"/>
        <w:autoSpaceDN w:val="0"/>
        <w:spacing w:after="0" w:line="400" w:lineRule="exact"/>
        <w:ind w:firstLineChars="200" w:firstLine="420"/>
        <w:jc w:val="both"/>
        <w:rPr>
          <w:rFonts w:asciiTheme="minorEastAsia" w:eastAsiaTheme="minorEastAsia" w:hAnsiTheme="minorEastAsia" w:cs="宋体"/>
          <w:sz w:val="21"/>
          <w:szCs w:val="21"/>
        </w:rPr>
      </w:pPr>
      <w:r>
        <w:rPr>
          <w:rFonts w:asciiTheme="minorEastAsia" w:eastAsiaTheme="minorEastAsia" w:hAnsiTheme="minorEastAsia" w:cs="宋体" w:hint="eastAsia"/>
          <w:sz w:val="21"/>
          <w:szCs w:val="21"/>
        </w:rPr>
        <w:t>2、</w:t>
      </w:r>
      <w:r w:rsidR="00F368A1" w:rsidRPr="00152C33">
        <w:rPr>
          <w:rFonts w:asciiTheme="minorEastAsia" w:eastAsiaTheme="minorEastAsia" w:hAnsiTheme="minorEastAsia" w:cs="宋体" w:hint="eastAsia"/>
          <w:sz w:val="21"/>
          <w:szCs w:val="21"/>
        </w:rPr>
        <w:t>合同壹式</w:t>
      </w:r>
      <w:r w:rsidR="00F368A1" w:rsidRPr="00152C33">
        <w:rPr>
          <w:rFonts w:asciiTheme="minorEastAsia" w:eastAsiaTheme="minorEastAsia" w:hAnsiTheme="minorEastAsia" w:cs="宋体" w:hint="eastAsia"/>
          <w:sz w:val="21"/>
          <w:szCs w:val="21"/>
          <w:u w:val="single"/>
        </w:rPr>
        <w:t xml:space="preserve">    </w:t>
      </w:r>
      <w:r w:rsidR="00F368A1" w:rsidRPr="00152C33">
        <w:rPr>
          <w:rFonts w:asciiTheme="minorEastAsia" w:eastAsiaTheme="minorEastAsia" w:hAnsiTheme="minorEastAsia" w:cs="宋体" w:hint="eastAsia"/>
          <w:sz w:val="21"/>
          <w:szCs w:val="21"/>
        </w:rPr>
        <w:t>份，其中甲执</w:t>
      </w:r>
      <w:r w:rsidR="00F368A1" w:rsidRPr="00152C33">
        <w:rPr>
          <w:rFonts w:asciiTheme="minorEastAsia" w:eastAsiaTheme="minorEastAsia" w:hAnsiTheme="minorEastAsia" w:cs="宋体" w:hint="eastAsia"/>
          <w:sz w:val="21"/>
          <w:szCs w:val="21"/>
          <w:u w:val="single"/>
        </w:rPr>
        <w:t xml:space="preserve">     </w:t>
      </w:r>
      <w:r w:rsidR="00F368A1" w:rsidRPr="00152C33">
        <w:rPr>
          <w:rFonts w:asciiTheme="minorEastAsia" w:eastAsiaTheme="minorEastAsia" w:hAnsiTheme="minorEastAsia" w:cs="宋体" w:hint="eastAsia"/>
          <w:sz w:val="21"/>
          <w:szCs w:val="21"/>
        </w:rPr>
        <w:t>份，乙双方执</w:t>
      </w:r>
      <w:r w:rsidR="00F368A1" w:rsidRPr="00152C33">
        <w:rPr>
          <w:rFonts w:asciiTheme="minorEastAsia" w:eastAsiaTheme="minorEastAsia" w:hAnsiTheme="minorEastAsia" w:cs="宋体" w:hint="eastAsia"/>
          <w:sz w:val="21"/>
          <w:szCs w:val="21"/>
          <w:u w:val="single"/>
        </w:rPr>
        <w:t xml:space="preserve">     </w:t>
      </w:r>
      <w:r w:rsidR="00F368A1" w:rsidRPr="00152C33">
        <w:rPr>
          <w:rFonts w:asciiTheme="minorEastAsia" w:eastAsiaTheme="minorEastAsia" w:hAnsiTheme="minorEastAsia" w:cs="宋体" w:hint="eastAsia"/>
          <w:sz w:val="21"/>
          <w:szCs w:val="21"/>
        </w:rPr>
        <w:t>份，采购代理机构执壹份，监管部门</w:t>
      </w:r>
      <w:r w:rsidR="00F368A1" w:rsidRPr="00152C33">
        <w:rPr>
          <w:rFonts w:asciiTheme="minorEastAsia" w:eastAsiaTheme="minorEastAsia" w:hAnsiTheme="minorEastAsia" w:cs="宋体" w:hint="eastAsia"/>
          <w:sz w:val="21"/>
          <w:szCs w:val="21"/>
          <w:u w:val="single"/>
        </w:rPr>
        <w:t xml:space="preserve">     </w:t>
      </w:r>
      <w:r w:rsidR="00F368A1" w:rsidRPr="00152C33">
        <w:rPr>
          <w:rFonts w:asciiTheme="minorEastAsia" w:eastAsiaTheme="minorEastAsia" w:hAnsiTheme="minorEastAsia" w:cs="宋体" w:hint="eastAsia"/>
          <w:sz w:val="21"/>
          <w:szCs w:val="21"/>
        </w:rPr>
        <w:t>份，具有同等法律效力。</w:t>
      </w:r>
    </w:p>
    <w:p w:rsidR="00F368A1" w:rsidRPr="00152C33" w:rsidRDefault="00A9421A" w:rsidP="00A9421A">
      <w:pPr>
        <w:pStyle w:val="a7"/>
        <w:spacing w:line="400" w:lineRule="exact"/>
        <w:rPr>
          <w:rFonts w:asciiTheme="minorEastAsia" w:eastAsiaTheme="minorEastAsia" w:hAnsiTheme="minorEastAsia"/>
          <w:szCs w:val="21"/>
        </w:rPr>
      </w:pPr>
      <w:r>
        <w:rPr>
          <w:rFonts w:asciiTheme="minorEastAsia" w:eastAsiaTheme="minorEastAsia" w:hAnsiTheme="minorEastAsia" w:cs="宋体" w:hint="eastAsia"/>
          <w:szCs w:val="21"/>
        </w:rPr>
        <w:t>3、</w:t>
      </w:r>
      <w:r w:rsidR="00F368A1" w:rsidRPr="00152C33">
        <w:rPr>
          <w:rFonts w:asciiTheme="minorEastAsia" w:eastAsiaTheme="minorEastAsia" w:hAnsiTheme="minorEastAsia" w:cs="宋体"/>
          <w:szCs w:val="21"/>
        </w:rPr>
        <w:t>本</w:t>
      </w:r>
      <w:r w:rsidR="00F368A1" w:rsidRPr="00152C33">
        <w:rPr>
          <w:rFonts w:asciiTheme="minorEastAsia" w:eastAsiaTheme="minorEastAsia" w:hAnsiTheme="minorEastAsia" w:cs="宋体"/>
          <w:spacing w:val="-2"/>
          <w:szCs w:val="21"/>
        </w:rPr>
        <w:t>合</w:t>
      </w:r>
      <w:r w:rsidR="00F368A1" w:rsidRPr="00152C33">
        <w:rPr>
          <w:rFonts w:asciiTheme="minorEastAsia" w:eastAsiaTheme="minorEastAsia" w:hAnsiTheme="minorEastAsia" w:cs="宋体"/>
          <w:szCs w:val="21"/>
        </w:rPr>
        <w:t>同</w:t>
      </w:r>
      <w:r w:rsidR="00F368A1" w:rsidRPr="00152C33">
        <w:rPr>
          <w:rFonts w:asciiTheme="minorEastAsia" w:eastAsiaTheme="minorEastAsia" w:hAnsiTheme="minorEastAsia" w:cs="宋体"/>
          <w:spacing w:val="-2"/>
          <w:szCs w:val="21"/>
        </w:rPr>
        <w:t>末</w:t>
      </w:r>
      <w:r w:rsidR="00F368A1" w:rsidRPr="00152C33">
        <w:rPr>
          <w:rFonts w:asciiTheme="minorEastAsia" w:eastAsiaTheme="minorEastAsia" w:hAnsiTheme="minorEastAsia" w:cs="宋体"/>
          <w:szCs w:val="21"/>
        </w:rPr>
        <w:t>尽</w:t>
      </w:r>
      <w:r w:rsidR="00F368A1" w:rsidRPr="00152C33">
        <w:rPr>
          <w:rFonts w:asciiTheme="minorEastAsia" w:eastAsiaTheme="minorEastAsia" w:hAnsiTheme="minorEastAsia" w:cs="宋体"/>
          <w:spacing w:val="-2"/>
          <w:szCs w:val="21"/>
        </w:rPr>
        <w:t>事</w:t>
      </w:r>
      <w:r w:rsidR="00F368A1" w:rsidRPr="00152C33">
        <w:rPr>
          <w:rFonts w:asciiTheme="minorEastAsia" w:eastAsiaTheme="minorEastAsia" w:hAnsiTheme="minorEastAsia" w:cs="宋体"/>
          <w:szCs w:val="21"/>
        </w:rPr>
        <w:t>宜</w:t>
      </w:r>
      <w:r w:rsidR="00F368A1" w:rsidRPr="00152C33">
        <w:rPr>
          <w:rFonts w:asciiTheme="minorEastAsia" w:eastAsiaTheme="minorEastAsia" w:hAnsiTheme="minorEastAsia" w:cs="宋体"/>
          <w:spacing w:val="-2"/>
          <w:szCs w:val="21"/>
        </w:rPr>
        <w:t>，由</w:t>
      </w:r>
      <w:r w:rsidR="00F368A1" w:rsidRPr="00152C33">
        <w:rPr>
          <w:rFonts w:asciiTheme="minorEastAsia" w:eastAsiaTheme="minorEastAsia" w:hAnsiTheme="minorEastAsia" w:cs="宋体"/>
          <w:szCs w:val="21"/>
        </w:rPr>
        <w:t>双方</w:t>
      </w:r>
      <w:r w:rsidR="00F368A1" w:rsidRPr="00152C33">
        <w:rPr>
          <w:rFonts w:asciiTheme="minorEastAsia" w:eastAsiaTheme="minorEastAsia" w:hAnsiTheme="minorEastAsia" w:cs="宋体"/>
          <w:spacing w:val="-2"/>
          <w:szCs w:val="21"/>
        </w:rPr>
        <w:t>协</w:t>
      </w:r>
      <w:r w:rsidR="00F368A1" w:rsidRPr="00152C33">
        <w:rPr>
          <w:rFonts w:asciiTheme="minorEastAsia" w:eastAsiaTheme="minorEastAsia" w:hAnsiTheme="minorEastAsia" w:cs="宋体"/>
          <w:szCs w:val="21"/>
        </w:rPr>
        <w:t>商</w:t>
      </w:r>
      <w:r w:rsidR="00F368A1" w:rsidRPr="00152C33">
        <w:rPr>
          <w:rFonts w:asciiTheme="minorEastAsia" w:eastAsiaTheme="minorEastAsia" w:hAnsiTheme="minorEastAsia" w:cs="宋体"/>
          <w:spacing w:val="-2"/>
          <w:szCs w:val="21"/>
        </w:rPr>
        <w:t>处</w:t>
      </w:r>
      <w:r w:rsidR="00F368A1" w:rsidRPr="00152C33">
        <w:rPr>
          <w:rFonts w:asciiTheme="minorEastAsia" w:eastAsiaTheme="minorEastAsia" w:hAnsiTheme="minorEastAsia" w:cs="宋体"/>
          <w:szCs w:val="21"/>
        </w:rPr>
        <w:t>理。</w:t>
      </w:r>
    </w:p>
    <w:p w:rsidR="00F368A1" w:rsidRPr="00152C33" w:rsidRDefault="00F368A1" w:rsidP="00F610E0">
      <w:pPr>
        <w:spacing w:after="0" w:line="400" w:lineRule="exact"/>
        <w:rPr>
          <w:rFonts w:asciiTheme="minorEastAsia" w:eastAsiaTheme="minorEastAsia" w:hAnsiTheme="minorEastAsia" w:cs="宋体"/>
          <w:sz w:val="21"/>
          <w:szCs w:val="21"/>
        </w:rPr>
      </w:pPr>
      <w:r w:rsidRPr="00152C33">
        <w:rPr>
          <w:rFonts w:asciiTheme="minorEastAsia" w:eastAsiaTheme="minorEastAsia" w:hAnsiTheme="minorEastAsia" w:cs="宋体" w:hint="eastAsia"/>
          <w:sz w:val="21"/>
          <w:szCs w:val="21"/>
        </w:rPr>
        <w:t xml:space="preserve">甲方（盖章）：             </w:t>
      </w:r>
      <w:r w:rsidR="00152C33">
        <w:rPr>
          <w:rFonts w:asciiTheme="minorEastAsia" w:eastAsiaTheme="minorEastAsia" w:hAnsiTheme="minorEastAsia" w:cs="宋体" w:hint="eastAsia"/>
          <w:sz w:val="21"/>
          <w:szCs w:val="21"/>
        </w:rPr>
        <w:t xml:space="preserve">                   </w:t>
      </w:r>
      <w:r w:rsidRPr="00152C33">
        <w:rPr>
          <w:rFonts w:asciiTheme="minorEastAsia" w:eastAsiaTheme="minorEastAsia" w:hAnsiTheme="minorEastAsia" w:cs="宋体" w:hint="eastAsia"/>
          <w:sz w:val="21"/>
          <w:szCs w:val="21"/>
        </w:rPr>
        <w:t>乙方（盖章）：</w:t>
      </w:r>
    </w:p>
    <w:p w:rsidR="00F368A1" w:rsidRPr="00152C33" w:rsidRDefault="00F368A1" w:rsidP="00F610E0">
      <w:pPr>
        <w:pStyle w:val="a7"/>
        <w:spacing w:line="400" w:lineRule="exact"/>
        <w:ind w:firstLineChars="0" w:firstLine="0"/>
        <w:rPr>
          <w:rFonts w:asciiTheme="minorEastAsia" w:eastAsiaTheme="minorEastAsia" w:hAnsiTheme="minorEastAsia"/>
          <w:szCs w:val="21"/>
        </w:rPr>
      </w:pPr>
      <w:r w:rsidRPr="00152C33">
        <w:rPr>
          <w:rFonts w:asciiTheme="minorEastAsia" w:eastAsiaTheme="minorEastAsia" w:hAnsiTheme="minorEastAsia" w:hint="eastAsia"/>
          <w:szCs w:val="21"/>
        </w:rPr>
        <w:t>地址：                                        地址：</w:t>
      </w:r>
    </w:p>
    <w:p w:rsidR="00F368A1" w:rsidRPr="00152C33" w:rsidRDefault="00F368A1" w:rsidP="00F610E0">
      <w:pPr>
        <w:spacing w:after="0" w:line="400" w:lineRule="exact"/>
        <w:rPr>
          <w:rFonts w:asciiTheme="minorEastAsia" w:eastAsiaTheme="minorEastAsia" w:hAnsiTheme="minorEastAsia" w:cs="宋体"/>
          <w:sz w:val="21"/>
          <w:szCs w:val="21"/>
        </w:rPr>
      </w:pPr>
      <w:r w:rsidRPr="00152C33">
        <w:rPr>
          <w:rFonts w:asciiTheme="minorEastAsia" w:eastAsiaTheme="minorEastAsia" w:hAnsiTheme="minorEastAsia" w:cs="宋体" w:hint="eastAsia"/>
          <w:sz w:val="21"/>
          <w:szCs w:val="21"/>
        </w:rPr>
        <w:t xml:space="preserve">法定代表人：                                  法定代表人： </w:t>
      </w:r>
    </w:p>
    <w:p w:rsidR="00F368A1" w:rsidRPr="00152C33" w:rsidRDefault="00F368A1" w:rsidP="00F610E0">
      <w:pPr>
        <w:pStyle w:val="a7"/>
        <w:spacing w:line="400" w:lineRule="exact"/>
        <w:ind w:firstLineChars="0" w:firstLine="0"/>
        <w:rPr>
          <w:rFonts w:asciiTheme="minorEastAsia" w:eastAsiaTheme="minorEastAsia" w:hAnsiTheme="minorEastAsia"/>
          <w:szCs w:val="21"/>
        </w:rPr>
      </w:pPr>
      <w:r w:rsidRPr="00152C33">
        <w:rPr>
          <w:rFonts w:asciiTheme="minorEastAsia" w:eastAsiaTheme="minorEastAsia" w:hAnsiTheme="minorEastAsia" w:hint="eastAsia"/>
          <w:szCs w:val="21"/>
        </w:rPr>
        <w:t>委托代理人：                                  委托代理人：</w:t>
      </w:r>
    </w:p>
    <w:p w:rsidR="00F368A1" w:rsidRPr="00152C33" w:rsidRDefault="00F368A1" w:rsidP="00F610E0">
      <w:pPr>
        <w:pStyle w:val="a7"/>
        <w:spacing w:line="400" w:lineRule="exact"/>
        <w:ind w:firstLineChars="0" w:firstLine="0"/>
        <w:rPr>
          <w:rFonts w:asciiTheme="minorEastAsia" w:eastAsiaTheme="minorEastAsia" w:hAnsiTheme="minorEastAsia"/>
          <w:szCs w:val="21"/>
        </w:rPr>
      </w:pPr>
      <w:r w:rsidRPr="00152C33">
        <w:rPr>
          <w:rFonts w:asciiTheme="minorEastAsia" w:eastAsiaTheme="minorEastAsia" w:hAnsiTheme="minorEastAsia" w:hint="eastAsia"/>
          <w:szCs w:val="21"/>
        </w:rPr>
        <w:t>电话：                                        电话：</w:t>
      </w:r>
    </w:p>
    <w:p w:rsidR="00F368A1" w:rsidRPr="00152C33" w:rsidRDefault="00F368A1" w:rsidP="00F610E0">
      <w:pPr>
        <w:pStyle w:val="a7"/>
        <w:spacing w:line="400" w:lineRule="exact"/>
        <w:ind w:firstLineChars="0" w:firstLine="0"/>
        <w:rPr>
          <w:rFonts w:asciiTheme="minorEastAsia" w:eastAsiaTheme="minorEastAsia" w:hAnsiTheme="minorEastAsia"/>
          <w:szCs w:val="21"/>
        </w:rPr>
      </w:pPr>
      <w:r w:rsidRPr="00152C33">
        <w:rPr>
          <w:rFonts w:asciiTheme="minorEastAsia" w:eastAsiaTheme="minorEastAsia" w:hAnsiTheme="minorEastAsia" w:hint="eastAsia"/>
          <w:szCs w:val="21"/>
        </w:rPr>
        <w:t>传真：                                        传真：</w:t>
      </w:r>
    </w:p>
    <w:p w:rsidR="0075038A" w:rsidRDefault="0075038A" w:rsidP="00F610E0">
      <w:pPr>
        <w:pStyle w:val="a7"/>
        <w:spacing w:line="400" w:lineRule="exact"/>
        <w:ind w:firstLineChars="0" w:firstLine="0"/>
        <w:rPr>
          <w:rFonts w:asciiTheme="minorEastAsia" w:eastAsiaTheme="minorEastAsia" w:hAnsiTheme="minorEastAsia"/>
          <w:szCs w:val="21"/>
        </w:rPr>
      </w:pPr>
      <w:r>
        <w:rPr>
          <w:rFonts w:asciiTheme="minorEastAsia" w:eastAsiaTheme="minorEastAsia" w:hAnsiTheme="minorEastAsia" w:hint="eastAsia"/>
          <w:szCs w:val="21"/>
        </w:rPr>
        <w:t>邮政编码：                                    邮政编码：</w:t>
      </w:r>
    </w:p>
    <w:p w:rsidR="00F368A1" w:rsidRPr="00152C33" w:rsidRDefault="00F368A1" w:rsidP="00F610E0">
      <w:pPr>
        <w:pStyle w:val="a7"/>
        <w:spacing w:line="400" w:lineRule="exact"/>
        <w:ind w:firstLineChars="0" w:firstLine="0"/>
        <w:rPr>
          <w:rFonts w:asciiTheme="minorEastAsia" w:eastAsiaTheme="minorEastAsia" w:hAnsiTheme="minorEastAsia"/>
          <w:szCs w:val="21"/>
        </w:rPr>
      </w:pPr>
      <w:r w:rsidRPr="00152C33">
        <w:rPr>
          <w:rFonts w:asciiTheme="minorEastAsia" w:eastAsiaTheme="minorEastAsia" w:hAnsiTheme="minorEastAsia" w:hint="eastAsia"/>
          <w:szCs w:val="21"/>
        </w:rPr>
        <w:t>开户银行：                                    开户银行：</w:t>
      </w:r>
    </w:p>
    <w:p w:rsidR="00F368A1" w:rsidRPr="00152C33" w:rsidRDefault="00F368A1" w:rsidP="00F610E0">
      <w:pPr>
        <w:pStyle w:val="a7"/>
        <w:spacing w:line="400" w:lineRule="exact"/>
        <w:ind w:firstLineChars="0" w:firstLine="0"/>
        <w:rPr>
          <w:rFonts w:asciiTheme="minorEastAsia" w:eastAsiaTheme="minorEastAsia" w:hAnsiTheme="minorEastAsia"/>
          <w:szCs w:val="21"/>
        </w:rPr>
      </w:pPr>
      <w:r w:rsidRPr="00152C33">
        <w:rPr>
          <w:rFonts w:asciiTheme="minorEastAsia" w:eastAsiaTheme="minorEastAsia" w:hAnsiTheme="minorEastAsia" w:hint="eastAsia"/>
          <w:szCs w:val="21"/>
        </w:rPr>
        <w:t>账号：                                        账号：</w:t>
      </w:r>
    </w:p>
    <w:p w:rsidR="00F368A1" w:rsidRPr="00152C33" w:rsidRDefault="00F368A1" w:rsidP="00F610E0">
      <w:pPr>
        <w:spacing w:after="0" w:line="400" w:lineRule="exact"/>
        <w:rPr>
          <w:rFonts w:asciiTheme="minorEastAsia" w:eastAsiaTheme="minorEastAsia" w:hAnsiTheme="minorEastAsia" w:cs="宋体"/>
          <w:sz w:val="21"/>
          <w:szCs w:val="21"/>
        </w:rPr>
      </w:pPr>
      <w:r w:rsidRPr="00152C33">
        <w:rPr>
          <w:rFonts w:asciiTheme="minorEastAsia" w:eastAsiaTheme="minorEastAsia" w:hAnsiTheme="minorEastAsia" w:cs="宋体" w:hint="eastAsia"/>
          <w:sz w:val="21"/>
          <w:szCs w:val="21"/>
        </w:rPr>
        <w:t>签定地点：</w:t>
      </w:r>
    </w:p>
    <w:p w:rsidR="00F368A1" w:rsidRPr="00152C33" w:rsidRDefault="00F368A1" w:rsidP="00F610E0">
      <w:pPr>
        <w:spacing w:after="0" w:line="400" w:lineRule="exact"/>
        <w:rPr>
          <w:rFonts w:asciiTheme="minorEastAsia" w:eastAsiaTheme="minorEastAsia" w:hAnsiTheme="minorEastAsia" w:cs="宋体"/>
          <w:sz w:val="21"/>
          <w:szCs w:val="21"/>
        </w:rPr>
      </w:pPr>
      <w:r w:rsidRPr="00152C33">
        <w:rPr>
          <w:rFonts w:asciiTheme="minorEastAsia" w:eastAsiaTheme="minorEastAsia" w:hAnsiTheme="minorEastAsia" w:cs="宋体" w:hint="eastAsia"/>
          <w:sz w:val="21"/>
          <w:szCs w:val="21"/>
        </w:rPr>
        <w:t>签定日期：        年     月    日</w:t>
      </w:r>
      <w:r w:rsidR="00AC73EC" w:rsidRPr="00152C33">
        <w:rPr>
          <w:rFonts w:asciiTheme="minorEastAsia" w:eastAsiaTheme="minorEastAsia" w:hAnsiTheme="minorEastAsia" w:cs="宋体" w:hint="eastAsia"/>
          <w:sz w:val="21"/>
          <w:szCs w:val="21"/>
        </w:rPr>
        <w:t xml:space="preserve">      </w:t>
      </w:r>
      <w:r w:rsidRPr="00152C33">
        <w:rPr>
          <w:rFonts w:asciiTheme="minorEastAsia" w:eastAsiaTheme="minorEastAsia" w:hAnsiTheme="minorEastAsia" w:cs="宋体" w:hint="eastAsia"/>
          <w:sz w:val="21"/>
          <w:szCs w:val="21"/>
        </w:rPr>
        <w:t xml:space="preserve">  </w:t>
      </w:r>
      <w:r w:rsidR="00152C33">
        <w:rPr>
          <w:rFonts w:asciiTheme="minorEastAsia" w:eastAsiaTheme="minorEastAsia" w:hAnsiTheme="minorEastAsia" w:cs="宋体" w:hint="eastAsia"/>
          <w:sz w:val="21"/>
          <w:szCs w:val="21"/>
        </w:rPr>
        <w:t xml:space="preserve">     </w:t>
      </w:r>
      <w:r w:rsidRPr="00152C33">
        <w:rPr>
          <w:rFonts w:asciiTheme="minorEastAsia" w:eastAsiaTheme="minorEastAsia" w:hAnsiTheme="minorEastAsia" w:cs="宋体" w:hint="eastAsia"/>
          <w:sz w:val="21"/>
          <w:szCs w:val="21"/>
        </w:rPr>
        <w:t xml:space="preserve">签定日期：        年     月     日    </w:t>
      </w:r>
    </w:p>
    <w:p w:rsidR="00AC73EC" w:rsidRDefault="00AC73EC">
      <w:pPr>
        <w:adjustRightInd/>
        <w:snapToGrid/>
        <w:spacing w:line="220" w:lineRule="atLeast"/>
        <w:rPr>
          <w:rFonts w:asciiTheme="minorEastAsia" w:eastAsiaTheme="minorEastAsia" w:hAnsiTheme="minorEastAsia"/>
          <w:b/>
          <w:sz w:val="24"/>
          <w:szCs w:val="24"/>
        </w:rPr>
      </w:pPr>
    </w:p>
    <w:p w:rsidR="003C3026" w:rsidRDefault="003C3026">
      <w:pPr>
        <w:adjustRightInd/>
        <w:snapToGrid/>
        <w:spacing w:line="220" w:lineRule="atLeast"/>
        <w:rPr>
          <w:rFonts w:asciiTheme="minorEastAsia" w:eastAsiaTheme="minorEastAsia" w:hAnsiTheme="minorEastAsia"/>
          <w:b/>
          <w:sz w:val="24"/>
          <w:szCs w:val="24"/>
        </w:rPr>
      </w:pPr>
    </w:p>
    <w:p w:rsidR="003C3026" w:rsidRDefault="003C3026" w:rsidP="003C3026">
      <w:pPr>
        <w:spacing w:line="220" w:lineRule="atLeast"/>
        <w:rPr>
          <w:rFonts w:asciiTheme="minorEastAsia" w:eastAsiaTheme="minorEastAsia" w:hAnsiTheme="minorEastAsia"/>
          <w:sz w:val="24"/>
          <w:szCs w:val="24"/>
        </w:rPr>
      </w:pPr>
    </w:p>
    <w:p w:rsidR="003C3026" w:rsidRDefault="003C3026"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75038A" w:rsidRDefault="0075038A" w:rsidP="003C3026">
      <w:pPr>
        <w:spacing w:line="220" w:lineRule="atLeast"/>
        <w:rPr>
          <w:rFonts w:asciiTheme="minorEastAsia" w:eastAsiaTheme="minorEastAsia" w:hAnsiTheme="minorEastAsia"/>
          <w:sz w:val="24"/>
          <w:szCs w:val="24"/>
        </w:rPr>
      </w:pPr>
    </w:p>
    <w:p w:rsidR="0075038A" w:rsidRDefault="0075038A" w:rsidP="003C3026">
      <w:pPr>
        <w:spacing w:line="220" w:lineRule="atLeast"/>
        <w:rPr>
          <w:rFonts w:asciiTheme="minorEastAsia" w:eastAsiaTheme="minorEastAsia" w:hAnsiTheme="minorEastAsia"/>
          <w:sz w:val="24"/>
          <w:szCs w:val="24"/>
        </w:rPr>
      </w:pPr>
    </w:p>
    <w:p w:rsidR="0075038A" w:rsidRDefault="0075038A" w:rsidP="003C3026">
      <w:pPr>
        <w:spacing w:line="220" w:lineRule="atLeast"/>
        <w:rPr>
          <w:rFonts w:asciiTheme="minorEastAsia" w:eastAsiaTheme="minorEastAsia" w:hAnsiTheme="minorEastAsia"/>
          <w:sz w:val="24"/>
          <w:szCs w:val="24"/>
        </w:rPr>
      </w:pPr>
    </w:p>
    <w:p w:rsidR="0075038A" w:rsidRDefault="0075038A" w:rsidP="003C3026">
      <w:pPr>
        <w:spacing w:line="220" w:lineRule="atLeast"/>
        <w:rPr>
          <w:rFonts w:asciiTheme="minorEastAsia" w:eastAsiaTheme="minorEastAsia" w:hAnsiTheme="minorEastAsia"/>
          <w:sz w:val="24"/>
          <w:szCs w:val="24"/>
        </w:rPr>
      </w:pPr>
    </w:p>
    <w:p w:rsidR="0075038A" w:rsidRDefault="0075038A" w:rsidP="003C3026">
      <w:pPr>
        <w:spacing w:line="220" w:lineRule="atLeast"/>
        <w:rPr>
          <w:rFonts w:asciiTheme="minorEastAsia" w:eastAsiaTheme="minorEastAsia" w:hAnsiTheme="minorEastAsia"/>
          <w:sz w:val="24"/>
          <w:szCs w:val="24"/>
        </w:rPr>
      </w:pPr>
    </w:p>
    <w:p w:rsidR="00F610E0" w:rsidRPr="005C029F" w:rsidRDefault="00F610E0" w:rsidP="00F610E0">
      <w:pPr>
        <w:pStyle w:val="1"/>
        <w:spacing w:before="240" w:after="240" w:line="312" w:lineRule="auto"/>
        <w:jc w:val="center"/>
        <w:rPr>
          <w:rFonts w:ascii="宋体" w:hAnsi="宋体"/>
        </w:rPr>
      </w:pPr>
      <w:bookmarkStart w:id="17" w:name="_Toc525811506"/>
      <w:r w:rsidRPr="005C029F">
        <w:rPr>
          <w:rFonts w:ascii="宋体" w:hAnsi="宋体" w:hint="eastAsia"/>
        </w:rPr>
        <w:t>第</w:t>
      </w:r>
      <w:r>
        <w:rPr>
          <w:rFonts w:ascii="宋体" w:hAnsi="宋体" w:hint="eastAsia"/>
        </w:rPr>
        <w:t>五部分</w:t>
      </w:r>
      <w:r>
        <w:rPr>
          <w:rFonts w:ascii="宋体" w:hAnsi="宋体" w:hint="eastAsia"/>
        </w:rPr>
        <w:t xml:space="preserve"> </w:t>
      </w:r>
      <w:r w:rsidRPr="005C029F">
        <w:rPr>
          <w:rFonts w:ascii="宋体" w:hAnsi="宋体" w:hint="eastAsia"/>
        </w:rPr>
        <w:t xml:space="preserve"> </w:t>
      </w:r>
      <w:r>
        <w:rPr>
          <w:rFonts w:ascii="宋体" w:hAnsi="宋体" w:hint="eastAsia"/>
        </w:rPr>
        <w:t>投标文件格式</w:t>
      </w:r>
      <w:bookmarkEnd w:id="17"/>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F610E0" w:rsidRDefault="00F610E0" w:rsidP="003C3026">
      <w:pPr>
        <w:spacing w:line="220" w:lineRule="atLeast"/>
        <w:rPr>
          <w:rFonts w:asciiTheme="minorEastAsia" w:eastAsiaTheme="minorEastAsia" w:hAnsiTheme="minorEastAsia"/>
          <w:sz w:val="24"/>
          <w:szCs w:val="24"/>
        </w:rPr>
      </w:pPr>
    </w:p>
    <w:p w:rsidR="003C3026" w:rsidRDefault="003C3026" w:rsidP="003C3026">
      <w:pPr>
        <w:spacing w:line="220" w:lineRule="atLeast"/>
        <w:rPr>
          <w:rFonts w:asciiTheme="minorEastAsia" w:eastAsiaTheme="minorEastAsia" w:hAnsiTheme="minorEastAsia"/>
          <w:sz w:val="24"/>
          <w:szCs w:val="24"/>
        </w:rPr>
      </w:pPr>
    </w:p>
    <w:p w:rsidR="003C3026" w:rsidRDefault="003C3026" w:rsidP="003C3026">
      <w:pPr>
        <w:spacing w:line="220" w:lineRule="atLeast"/>
        <w:rPr>
          <w:rFonts w:asciiTheme="minorEastAsia" w:eastAsiaTheme="minorEastAsia" w:hAnsiTheme="minorEastAsia"/>
          <w:sz w:val="24"/>
          <w:szCs w:val="24"/>
        </w:rPr>
      </w:pPr>
    </w:p>
    <w:p w:rsidR="003C3026" w:rsidRDefault="003C3026" w:rsidP="003C3026">
      <w:pPr>
        <w:spacing w:line="220" w:lineRule="atLeast"/>
        <w:rPr>
          <w:rFonts w:asciiTheme="minorEastAsia" w:eastAsiaTheme="minorEastAsia" w:hAnsiTheme="minorEastAsia"/>
          <w:sz w:val="24"/>
          <w:szCs w:val="24"/>
        </w:rPr>
      </w:pPr>
    </w:p>
    <w:p w:rsidR="003C3026" w:rsidRDefault="003C3026" w:rsidP="003C3026">
      <w:pPr>
        <w:spacing w:line="220" w:lineRule="atLeast"/>
        <w:rPr>
          <w:rFonts w:asciiTheme="minorEastAsia" w:eastAsiaTheme="minorEastAsia" w:hAnsiTheme="minorEastAsia"/>
          <w:sz w:val="24"/>
          <w:szCs w:val="24"/>
        </w:rPr>
      </w:pPr>
    </w:p>
    <w:p w:rsidR="003C3026" w:rsidRDefault="003C3026" w:rsidP="003C3026">
      <w:pPr>
        <w:tabs>
          <w:tab w:val="left" w:pos="5565"/>
        </w:tabs>
        <w:spacing w:line="220" w:lineRule="atLeast"/>
        <w:rPr>
          <w:rFonts w:asciiTheme="minorEastAsia" w:eastAsiaTheme="minorEastAsia" w:hAnsiTheme="minorEastAsia"/>
          <w:sz w:val="24"/>
          <w:szCs w:val="24"/>
        </w:rPr>
      </w:pPr>
      <w:r>
        <w:rPr>
          <w:rFonts w:asciiTheme="minorEastAsia" w:eastAsiaTheme="minorEastAsia" w:hAnsiTheme="minorEastAsia"/>
          <w:sz w:val="24"/>
          <w:szCs w:val="24"/>
        </w:rPr>
        <w:tab/>
      </w:r>
    </w:p>
    <w:p w:rsidR="003C3026" w:rsidRPr="001F2CC1" w:rsidRDefault="001A78BD" w:rsidP="003C3026">
      <w:pPr>
        <w:spacing w:line="220" w:lineRule="atLeast"/>
        <w:jc w:val="center"/>
        <w:rPr>
          <w:rFonts w:asciiTheme="minorEastAsia" w:eastAsiaTheme="minorEastAsia" w:hAnsiTheme="minorEastAsia"/>
          <w:b/>
          <w:sz w:val="44"/>
          <w:szCs w:val="44"/>
        </w:rPr>
      </w:pPr>
      <w:r>
        <w:rPr>
          <w:rFonts w:asciiTheme="minorEastAsia" w:eastAsiaTheme="minorEastAsia" w:hAnsiTheme="minorEastAsia" w:hint="eastAsia"/>
          <w:b/>
          <w:sz w:val="44"/>
          <w:szCs w:val="44"/>
          <w:u w:val="thick"/>
        </w:rPr>
        <w:t xml:space="preserve">    </w:t>
      </w:r>
      <w:r w:rsidR="00E17D9E" w:rsidRPr="001A78BD">
        <w:rPr>
          <w:rFonts w:asciiTheme="minorEastAsia" w:eastAsiaTheme="minorEastAsia" w:hAnsiTheme="minorEastAsia" w:hint="eastAsia"/>
          <w:b/>
          <w:sz w:val="44"/>
          <w:szCs w:val="44"/>
          <w:u w:val="thick"/>
        </w:rPr>
        <w:t>（项目名称）</w:t>
      </w:r>
      <w:r>
        <w:rPr>
          <w:rFonts w:asciiTheme="minorEastAsia" w:eastAsiaTheme="minorEastAsia" w:hAnsiTheme="minorEastAsia" w:hint="eastAsia"/>
          <w:b/>
          <w:sz w:val="44"/>
          <w:szCs w:val="44"/>
          <w:u w:val="thick"/>
        </w:rPr>
        <w:t xml:space="preserve">         </w:t>
      </w:r>
      <w:r w:rsidR="003C3026" w:rsidRPr="001F2CC1">
        <w:rPr>
          <w:rFonts w:asciiTheme="minorEastAsia" w:eastAsiaTheme="minorEastAsia" w:hAnsiTheme="minorEastAsia" w:hint="eastAsia"/>
          <w:b/>
          <w:sz w:val="44"/>
          <w:szCs w:val="44"/>
        </w:rPr>
        <w:t>采购项目</w:t>
      </w:r>
    </w:p>
    <w:p w:rsidR="003C3026" w:rsidRDefault="003C3026" w:rsidP="003C3026">
      <w:pPr>
        <w:spacing w:line="220" w:lineRule="atLeast"/>
        <w:jc w:val="center"/>
        <w:rPr>
          <w:rFonts w:asciiTheme="minorEastAsia" w:eastAsiaTheme="minorEastAsia" w:hAnsiTheme="minorEastAsia"/>
          <w:sz w:val="24"/>
          <w:szCs w:val="24"/>
        </w:rPr>
      </w:pPr>
    </w:p>
    <w:p w:rsidR="003C3026" w:rsidRDefault="003C3026" w:rsidP="003C3026">
      <w:pPr>
        <w:spacing w:line="220" w:lineRule="atLeast"/>
        <w:jc w:val="center"/>
        <w:rPr>
          <w:rFonts w:asciiTheme="minorEastAsia" w:eastAsiaTheme="minorEastAsia" w:hAnsiTheme="minorEastAsia"/>
          <w:sz w:val="24"/>
          <w:szCs w:val="24"/>
        </w:rPr>
      </w:pPr>
    </w:p>
    <w:p w:rsidR="003C3026" w:rsidRPr="001F2CC1" w:rsidRDefault="003C3026" w:rsidP="003C3026">
      <w:pPr>
        <w:spacing w:line="220" w:lineRule="atLeast"/>
        <w:jc w:val="center"/>
        <w:rPr>
          <w:rFonts w:asciiTheme="minorEastAsia" w:eastAsiaTheme="minorEastAsia" w:hAnsiTheme="minorEastAsia"/>
          <w:b/>
          <w:sz w:val="48"/>
          <w:szCs w:val="48"/>
        </w:rPr>
      </w:pPr>
      <w:r w:rsidRPr="001F2CC1">
        <w:rPr>
          <w:rFonts w:asciiTheme="minorEastAsia" w:eastAsiaTheme="minorEastAsia" w:hAnsiTheme="minorEastAsia" w:hint="eastAsia"/>
          <w:b/>
          <w:sz w:val="48"/>
          <w:szCs w:val="48"/>
        </w:rPr>
        <w:t>投标文件</w:t>
      </w:r>
    </w:p>
    <w:p w:rsidR="003C3026" w:rsidRPr="001F2CC1" w:rsidRDefault="003C3026" w:rsidP="003C3026">
      <w:pPr>
        <w:spacing w:line="220" w:lineRule="atLeast"/>
        <w:jc w:val="center"/>
        <w:rPr>
          <w:rFonts w:asciiTheme="minorEastAsia" w:eastAsiaTheme="minorEastAsia" w:hAnsiTheme="minorEastAsia"/>
          <w:sz w:val="30"/>
          <w:szCs w:val="30"/>
        </w:rPr>
      </w:pPr>
      <w:r w:rsidRPr="001F2CC1">
        <w:rPr>
          <w:rFonts w:asciiTheme="minorEastAsia" w:eastAsiaTheme="minorEastAsia" w:hAnsiTheme="minorEastAsia" w:hint="eastAsia"/>
          <w:sz w:val="30"/>
          <w:szCs w:val="30"/>
        </w:rPr>
        <w:t>（正本/副本）</w:t>
      </w:r>
    </w:p>
    <w:p w:rsidR="003C3026" w:rsidRDefault="003C3026" w:rsidP="003C3026">
      <w:pPr>
        <w:spacing w:line="220" w:lineRule="atLeast"/>
        <w:jc w:val="center"/>
        <w:rPr>
          <w:rFonts w:asciiTheme="minorEastAsia" w:eastAsiaTheme="minorEastAsia" w:hAnsiTheme="minorEastAsia"/>
          <w:sz w:val="24"/>
          <w:szCs w:val="24"/>
        </w:rPr>
      </w:pPr>
    </w:p>
    <w:p w:rsidR="003C3026" w:rsidRDefault="003C3026" w:rsidP="003C3026">
      <w:pPr>
        <w:spacing w:line="220" w:lineRule="atLeast"/>
        <w:jc w:val="center"/>
        <w:rPr>
          <w:rFonts w:asciiTheme="minorEastAsia" w:eastAsiaTheme="minorEastAsia" w:hAnsiTheme="minorEastAsia"/>
          <w:sz w:val="24"/>
          <w:szCs w:val="24"/>
        </w:rPr>
      </w:pPr>
    </w:p>
    <w:p w:rsidR="003C3026" w:rsidRDefault="003C3026" w:rsidP="003C3026">
      <w:pPr>
        <w:spacing w:line="220" w:lineRule="atLeast"/>
        <w:jc w:val="center"/>
        <w:rPr>
          <w:rFonts w:asciiTheme="minorEastAsia" w:eastAsiaTheme="minorEastAsia" w:hAnsiTheme="minorEastAsia"/>
          <w:sz w:val="24"/>
          <w:szCs w:val="24"/>
        </w:rPr>
      </w:pPr>
    </w:p>
    <w:p w:rsidR="003C3026" w:rsidRDefault="003C3026" w:rsidP="003C3026">
      <w:pPr>
        <w:spacing w:line="220" w:lineRule="atLeast"/>
        <w:jc w:val="center"/>
        <w:rPr>
          <w:rFonts w:asciiTheme="minorEastAsia" w:eastAsiaTheme="minorEastAsia" w:hAnsiTheme="minorEastAsia"/>
          <w:sz w:val="24"/>
          <w:szCs w:val="24"/>
        </w:rPr>
      </w:pPr>
    </w:p>
    <w:p w:rsidR="003C3026" w:rsidRDefault="003C3026" w:rsidP="003C3026">
      <w:pPr>
        <w:spacing w:line="220" w:lineRule="atLeast"/>
        <w:jc w:val="center"/>
        <w:rPr>
          <w:rFonts w:asciiTheme="minorEastAsia" w:eastAsiaTheme="minorEastAsia" w:hAnsiTheme="minorEastAsia"/>
          <w:sz w:val="24"/>
          <w:szCs w:val="24"/>
        </w:rPr>
      </w:pPr>
    </w:p>
    <w:p w:rsidR="003C3026" w:rsidRDefault="003C3026" w:rsidP="003C3026">
      <w:pPr>
        <w:spacing w:line="220" w:lineRule="atLeast"/>
        <w:jc w:val="center"/>
        <w:rPr>
          <w:rFonts w:asciiTheme="minorEastAsia" w:eastAsiaTheme="minorEastAsia" w:hAnsiTheme="minorEastAsia"/>
          <w:sz w:val="24"/>
          <w:szCs w:val="24"/>
        </w:rPr>
      </w:pPr>
    </w:p>
    <w:p w:rsidR="003C3026" w:rsidRPr="001F2CC1" w:rsidRDefault="003C3026" w:rsidP="003C3026">
      <w:pPr>
        <w:spacing w:line="220" w:lineRule="atLeast"/>
        <w:ind w:firstLineChars="800" w:firstLine="1920"/>
        <w:rPr>
          <w:rFonts w:asciiTheme="minorEastAsia" w:eastAsiaTheme="minorEastAsia" w:hAnsiTheme="minorEastAsia"/>
          <w:sz w:val="24"/>
          <w:szCs w:val="24"/>
          <w:u w:val="single"/>
        </w:rPr>
      </w:pPr>
      <w:r w:rsidRPr="001F2CC1">
        <w:rPr>
          <w:rFonts w:asciiTheme="minorEastAsia" w:eastAsiaTheme="minorEastAsia" w:hAnsiTheme="minorEastAsia" w:hint="eastAsia"/>
          <w:sz w:val="24"/>
          <w:szCs w:val="24"/>
        </w:rPr>
        <w:t>项目编号：</w:t>
      </w:r>
      <w:r w:rsidRPr="001F2CC1">
        <w:rPr>
          <w:rFonts w:asciiTheme="minorEastAsia" w:eastAsiaTheme="minorEastAsia" w:hAnsiTheme="minorEastAsia" w:hint="eastAsia"/>
          <w:sz w:val="24"/>
          <w:szCs w:val="24"/>
          <w:u w:val="single"/>
        </w:rPr>
        <w:t>_________________________________</w:t>
      </w:r>
    </w:p>
    <w:p w:rsidR="003C3026" w:rsidRPr="001F2CC1" w:rsidRDefault="003C3026" w:rsidP="003C3026">
      <w:pPr>
        <w:spacing w:line="220" w:lineRule="atLeast"/>
        <w:ind w:firstLineChars="800" w:firstLine="1920"/>
        <w:rPr>
          <w:rFonts w:asciiTheme="minorEastAsia" w:eastAsiaTheme="minorEastAsia" w:hAnsiTheme="minorEastAsia"/>
          <w:sz w:val="24"/>
          <w:szCs w:val="24"/>
        </w:rPr>
      </w:pPr>
      <w:r w:rsidRPr="001F2CC1">
        <w:rPr>
          <w:rFonts w:asciiTheme="minorEastAsia" w:eastAsiaTheme="minorEastAsia" w:hAnsiTheme="minorEastAsia" w:hint="eastAsia"/>
          <w:sz w:val="24"/>
          <w:szCs w:val="24"/>
        </w:rPr>
        <w:t>项目名称：</w:t>
      </w:r>
      <w:r w:rsidRPr="001F2CC1">
        <w:rPr>
          <w:rFonts w:asciiTheme="minorEastAsia" w:eastAsiaTheme="minorEastAsia" w:hAnsiTheme="minorEastAsia" w:hint="eastAsia"/>
          <w:sz w:val="24"/>
          <w:szCs w:val="24"/>
          <w:u w:val="single"/>
        </w:rPr>
        <w:t>_________________________________</w:t>
      </w:r>
    </w:p>
    <w:p w:rsidR="003C3026" w:rsidRPr="001F2CC1" w:rsidRDefault="003C3026" w:rsidP="003C3026">
      <w:pPr>
        <w:spacing w:line="220" w:lineRule="atLeast"/>
        <w:ind w:firstLineChars="800" w:firstLine="1920"/>
        <w:rPr>
          <w:rFonts w:asciiTheme="minorEastAsia" w:eastAsiaTheme="minorEastAsia" w:hAnsiTheme="minorEastAsia"/>
          <w:sz w:val="24"/>
          <w:szCs w:val="24"/>
        </w:rPr>
      </w:pPr>
      <w:r w:rsidRPr="001F2CC1">
        <w:rPr>
          <w:rFonts w:asciiTheme="minorEastAsia" w:eastAsiaTheme="minorEastAsia" w:hAnsiTheme="minorEastAsia" w:hint="eastAsia"/>
          <w:sz w:val="24"/>
          <w:szCs w:val="24"/>
        </w:rPr>
        <w:t>投标人名称：</w:t>
      </w:r>
      <w:r w:rsidRPr="001F2CC1">
        <w:rPr>
          <w:rFonts w:asciiTheme="minorEastAsia" w:eastAsiaTheme="minorEastAsia" w:hAnsiTheme="minorEastAsia" w:hint="eastAsia"/>
          <w:sz w:val="24"/>
          <w:szCs w:val="24"/>
          <w:u w:val="single"/>
        </w:rPr>
        <w:t>_______________________________</w:t>
      </w:r>
    </w:p>
    <w:p w:rsidR="003C3026" w:rsidRDefault="003C3026" w:rsidP="003C3026">
      <w:pPr>
        <w:spacing w:line="220" w:lineRule="atLeast"/>
        <w:ind w:firstLineChars="800" w:firstLine="1920"/>
        <w:rPr>
          <w:rFonts w:asciiTheme="minorEastAsia" w:eastAsiaTheme="minorEastAsia" w:hAnsiTheme="minorEastAsia"/>
          <w:sz w:val="24"/>
          <w:szCs w:val="24"/>
        </w:rPr>
      </w:pPr>
      <w:r w:rsidRPr="001F2CC1">
        <w:rPr>
          <w:rFonts w:asciiTheme="minorEastAsia" w:eastAsiaTheme="minorEastAsia" w:hAnsiTheme="minorEastAsia" w:hint="eastAsia"/>
          <w:sz w:val="24"/>
          <w:szCs w:val="24"/>
        </w:rPr>
        <w:t>日</w:t>
      </w:r>
      <w:r>
        <w:rPr>
          <w:rFonts w:asciiTheme="minorEastAsia" w:eastAsiaTheme="minorEastAsia" w:hAnsiTheme="minorEastAsia" w:hint="eastAsia"/>
          <w:sz w:val="24"/>
          <w:szCs w:val="24"/>
        </w:rPr>
        <w:t xml:space="preserve">      </w:t>
      </w:r>
      <w:r w:rsidRPr="001F2CC1">
        <w:rPr>
          <w:rFonts w:asciiTheme="minorEastAsia" w:eastAsiaTheme="minorEastAsia" w:hAnsiTheme="minorEastAsia" w:hint="eastAsia"/>
          <w:sz w:val="24"/>
          <w:szCs w:val="24"/>
        </w:rPr>
        <w:t>期：</w:t>
      </w:r>
      <w:r w:rsidRPr="001F2CC1">
        <w:rPr>
          <w:rFonts w:asciiTheme="minorEastAsia" w:eastAsiaTheme="minorEastAsia" w:hAnsiTheme="minorEastAsia" w:hint="eastAsia"/>
          <w:sz w:val="24"/>
          <w:szCs w:val="24"/>
          <w:u w:val="single"/>
        </w:rPr>
        <w:t>______</w:t>
      </w:r>
      <w:r w:rsidRPr="001F2CC1">
        <w:rPr>
          <w:rFonts w:asciiTheme="minorEastAsia" w:eastAsiaTheme="minorEastAsia" w:hAnsiTheme="minorEastAsia" w:hint="eastAsia"/>
          <w:sz w:val="24"/>
          <w:szCs w:val="24"/>
        </w:rPr>
        <w:t>年</w:t>
      </w:r>
      <w:r w:rsidRPr="001F2CC1">
        <w:rPr>
          <w:rFonts w:asciiTheme="minorEastAsia" w:eastAsiaTheme="minorEastAsia" w:hAnsiTheme="minorEastAsia" w:hint="eastAsia"/>
          <w:sz w:val="24"/>
          <w:szCs w:val="24"/>
          <w:u w:val="single"/>
        </w:rPr>
        <w:t>_____</w:t>
      </w:r>
      <w:r w:rsidRPr="001F2CC1">
        <w:rPr>
          <w:rFonts w:asciiTheme="minorEastAsia" w:eastAsiaTheme="minorEastAsia" w:hAnsiTheme="minorEastAsia" w:hint="eastAsia"/>
          <w:sz w:val="24"/>
          <w:szCs w:val="24"/>
        </w:rPr>
        <w:t>月</w:t>
      </w:r>
      <w:r w:rsidRPr="001F2CC1">
        <w:rPr>
          <w:rFonts w:asciiTheme="minorEastAsia" w:eastAsiaTheme="minorEastAsia" w:hAnsiTheme="minorEastAsia" w:hint="eastAsia"/>
          <w:sz w:val="24"/>
          <w:szCs w:val="24"/>
          <w:u w:val="single"/>
        </w:rPr>
        <w:t>_____</w:t>
      </w:r>
      <w:r w:rsidRPr="001F2CC1">
        <w:rPr>
          <w:rFonts w:asciiTheme="minorEastAsia" w:eastAsiaTheme="minorEastAsia" w:hAnsiTheme="minorEastAsia" w:hint="eastAsia"/>
          <w:sz w:val="24"/>
          <w:szCs w:val="24"/>
        </w:rPr>
        <w:t>日</w:t>
      </w:r>
    </w:p>
    <w:p w:rsidR="003C3026" w:rsidRDefault="003C3026" w:rsidP="003C3026">
      <w:pPr>
        <w:adjustRightInd/>
        <w:snapToGrid/>
        <w:spacing w:line="220" w:lineRule="atLeast"/>
        <w:rPr>
          <w:rFonts w:asciiTheme="minorEastAsia" w:eastAsiaTheme="minorEastAsia" w:hAnsiTheme="minorEastAsia"/>
          <w:sz w:val="24"/>
          <w:szCs w:val="24"/>
        </w:rPr>
      </w:pPr>
      <w:r>
        <w:rPr>
          <w:rFonts w:asciiTheme="minorEastAsia" w:eastAsiaTheme="minorEastAsia" w:hAnsiTheme="minorEastAsia"/>
          <w:sz w:val="24"/>
          <w:szCs w:val="24"/>
        </w:rPr>
        <w:br w:type="page"/>
      </w:r>
    </w:p>
    <w:p w:rsidR="003C3026" w:rsidRPr="00053FEE" w:rsidRDefault="003C3026" w:rsidP="003C3026">
      <w:pPr>
        <w:spacing w:line="220" w:lineRule="atLeast"/>
        <w:jc w:val="both"/>
        <w:rPr>
          <w:rFonts w:asciiTheme="minorEastAsia" w:eastAsiaTheme="minorEastAsia" w:hAnsiTheme="minorEastAsia"/>
          <w:b/>
          <w:sz w:val="28"/>
          <w:szCs w:val="28"/>
        </w:rPr>
      </w:pPr>
      <w:r w:rsidRPr="00053FEE">
        <w:rPr>
          <w:rFonts w:asciiTheme="minorEastAsia" w:eastAsiaTheme="minorEastAsia" w:hAnsiTheme="minorEastAsia" w:hint="eastAsia"/>
          <w:b/>
          <w:sz w:val="28"/>
          <w:szCs w:val="28"/>
        </w:rPr>
        <w:lastRenderedPageBreak/>
        <w:t>一、自查表</w:t>
      </w:r>
    </w:p>
    <w:p w:rsidR="003C3026" w:rsidRPr="00500743" w:rsidRDefault="003C3026" w:rsidP="003C3026">
      <w:pPr>
        <w:spacing w:line="220" w:lineRule="atLeast"/>
        <w:jc w:val="both"/>
        <w:rPr>
          <w:rFonts w:asciiTheme="minorEastAsia" w:eastAsiaTheme="minorEastAsia" w:hAnsiTheme="minorEastAsia"/>
          <w:b/>
          <w:sz w:val="24"/>
          <w:szCs w:val="24"/>
        </w:rPr>
      </w:pPr>
      <w:r w:rsidRPr="00500743">
        <w:rPr>
          <w:rFonts w:asciiTheme="minorEastAsia" w:eastAsiaTheme="minorEastAsia" w:hAnsiTheme="minorEastAsia" w:hint="eastAsia"/>
          <w:b/>
          <w:sz w:val="24"/>
          <w:szCs w:val="24"/>
        </w:rPr>
        <w:t>1.1 资格自查表</w:t>
      </w:r>
    </w:p>
    <w:tbl>
      <w:tblPr>
        <w:tblStyle w:val="a4"/>
        <w:tblW w:w="8897" w:type="dxa"/>
        <w:tblLook w:val="04A0"/>
      </w:tblPr>
      <w:tblGrid>
        <w:gridCol w:w="675"/>
        <w:gridCol w:w="709"/>
        <w:gridCol w:w="5103"/>
        <w:gridCol w:w="1134"/>
        <w:gridCol w:w="1276"/>
      </w:tblGrid>
      <w:tr w:rsidR="003C3026" w:rsidRPr="00E61BC3" w:rsidTr="00CA4D62">
        <w:trPr>
          <w:trHeight w:val="474"/>
        </w:trPr>
        <w:tc>
          <w:tcPr>
            <w:tcW w:w="675" w:type="dxa"/>
            <w:vAlign w:val="center"/>
          </w:tcPr>
          <w:p w:rsidR="003C3026" w:rsidRPr="00E61BC3" w:rsidRDefault="003C3026" w:rsidP="00F368A1">
            <w:pPr>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审查</w:t>
            </w:r>
          </w:p>
          <w:p w:rsidR="003C3026" w:rsidRPr="00E61BC3" w:rsidRDefault="003C3026" w:rsidP="00F368A1">
            <w:pPr>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项目</w:t>
            </w:r>
          </w:p>
        </w:tc>
        <w:tc>
          <w:tcPr>
            <w:tcW w:w="5812" w:type="dxa"/>
            <w:gridSpan w:val="2"/>
            <w:vAlign w:val="center"/>
          </w:tcPr>
          <w:p w:rsidR="003C3026" w:rsidRPr="00E61BC3" w:rsidRDefault="003C3026" w:rsidP="00F368A1">
            <w:pPr>
              <w:spacing w:before="100" w:beforeAutospacing="1" w:after="100" w:afterAutospacing="1"/>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要求</w:t>
            </w:r>
          </w:p>
        </w:tc>
        <w:tc>
          <w:tcPr>
            <w:tcW w:w="1134" w:type="dxa"/>
          </w:tcPr>
          <w:p w:rsidR="003C3026" w:rsidRPr="00E61BC3" w:rsidRDefault="003C3026" w:rsidP="00F368A1">
            <w:pPr>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自查</w:t>
            </w:r>
          </w:p>
          <w:p w:rsidR="003C3026" w:rsidRPr="00E61BC3" w:rsidRDefault="003C3026" w:rsidP="00F368A1">
            <w:pPr>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结论</w:t>
            </w:r>
          </w:p>
        </w:tc>
        <w:tc>
          <w:tcPr>
            <w:tcW w:w="1276" w:type="dxa"/>
          </w:tcPr>
          <w:p w:rsidR="003C3026" w:rsidRPr="00E61BC3" w:rsidRDefault="003C3026" w:rsidP="00F368A1">
            <w:pPr>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证明</w:t>
            </w:r>
          </w:p>
          <w:p w:rsidR="003C3026" w:rsidRPr="00E61BC3" w:rsidRDefault="003C3026" w:rsidP="00F368A1">
            <w:pPr>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资料</w:t>
            </w:r>
          </w:p>
        </w:tc>
      </w:tr>
      <w:tr w:rsidR="003C3026" w:rsidRPr="00E61BC3" w:rsidTr="00CA4D62">
        <w:tc>
          <w:tcPr>
            <w:tcW w:w="675" w:type="dxa"/>
            <w:vMerge w:val="restart"/>
            <w:vAlign w:val="center"/>
          </w:tcPr>
          <w:p w:rsidR="003C3026" w:rsidRPr="00E61BC3" w:rsidRDefault="003C3026" w:rsidP="00F368A1">
            <w:pPr>
              <w:spacing w:before="100" w:beforeAutospacing="1" w:after="100" w:afterAutospacing="1"/>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资格</w:t>
            </w:r>
          </w:p>
          <w:p w:rsidR="003C3026" w:rsidRPr="00E61BC3" w:rsidRDefault="003C3026" w:rsidP="00F368A1">
            <w:pPr>
              <w:spacing w:before="100" w:beforeAutospacing="1" w:after="100" w:afterAutospacing="1"/>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审查</w:t>
            </w:r>
          </w:p>
        </w:tc>
        <w:tc>
          <w:tcPr>
            <w:tcW w:w="709" w:type="dxa"/>
            <w:vMerge w:val="restart"/>
            <w:vAlign w:val="center"/>
          </w:tcPr>
          <w:p w:rsidR="003C3026" w:rsidRPr="00E61BC3" w:rsidRDefault="003C3026" w:rsidP="00F368A1">
            <w:pPr>
              <w:spacing w:before="100" w:beforeAutospacing="1" w:after="100" w:afterAutospacing="1"/>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供应商具备《政府采购法》第二十二条规定的条件</w:t>
            </w:r>
          </w:p>
        </w:tc>
        <w:tc>
          <w:tcPr>
            <w:tcW w:w="5103" w:type="dxa"/>
          </w:tcPr>
          <w:p w:rsidR="003C3026" w:rsidRPr="00E61BC3" w:rsidRDefault="00CA4D62" w:rsidP="00F368A1">
            <w:pPr>
              <w:spacing w:before="100" w:beforeAutospacing="1" w:after="100" w:afterAutospacing="1"/>
              <w:rPr>
                <w:rFonts w:asciiTheme="minorEastAsia" w:eastAsiaTheme="minorEastAsia" w:hAnsiTheme="minorEastAsia"/>
                <w:sz w:val="21"/>
                <w:szCs w:val="21"/>
              </w:rPr>
            </w:pPr>
            <w:r w:rsidRPr="006740AE">
              <w:rPr>
                <w:rFonts w:asciiTheme="minorEastAsia" w:eastAsiaTheme="minorEastAsia" w:hAnsiTheme="minorEastAsia" w:hint="eastAsia"/>
                <w:sz w:val="21"/>
                <w:szCs w:val="21"/>
              </w:rPr>
              <w:t>提供在中华人民共和国境内注册的营业执照（或事业单位法人证书，或社会团体法人登记证书，或执业许可证）、组织机构代码证和税务登记证复印件；如投标人为自然人的需提供自然人身份证明。</w:t>
            </w:r>
          </w:p>
        </w:tc>
        <w:tc>
          <w:tcPr>
            <w:tcW w:w="1134"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27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E61BC3" w:rsidTr="00CA4D62">
        <w:tc>
          <w:tcPr>
            <w:tcW w:w="675" w:type="dxa"/>
            <w:vMerge/>
          </w:tcPr>
          <w:p w:rsidR="003C3026" w:rsidRPr="00E61BC3" w:rsidRDefault="003C3026" w:rsidP="00F368A1">
            <w:pPr>
              <w:spacing w:before="100" w:beforeAutospacing="1" w:after="100" w:afterAutospacing="1"/>
              <w:rPr>
                <w:rFonts w:asciiTheme="minorEastAsia" w:eastAsiaTheme="minorEastAsia" w:hAnsiTheme="minorEastAsia"/>
                <w:sz w:val="21"/>
                <w:szCs w:val="21"/>
              </w:rPr>
            </w:pPr>
          </w:p>
        </w:tc>
        <w:tc>
          <w:tcPr>
            <w:tcW w:w="709" w:type="dxa"/>
            <w:vMerge/>
          </w:tcPr>
          <w:p w:rsidR="003C3026" w:rsidRPr="00E61BC3" w:rsidRDefault="003C3026" w:rsidP="00F368A1">
            <w:pPr>
              <w:spacing w:before="100" w:beforeAutospacing="1" w:after="100" w:afterAutospacing="1"/>
              <w:rPr>
                <w:rFonts w:asciiTheme="minorEastAsia" w:eastAsiaTheme="minorEastAsia" w:hAnsiTheme="minorEastAsia"/>
                <w:sz w:val="21"/>
                <w:szCs w:val="21"/>
              </w:rPr>
            </w:pPr>
          </w:p>
        </w:tc>
        <w:tc>
          <w:tcPr>
            <w:tcW w:w="5103" w:type="dxa"/>
          </w:tcPr>
          <w:p w:rsidR="003C3026" w:rsidRPr="00E61BC3" w:rsidRDefault="00CA4D62" w:rsidP="007960AE">
            <w:pPr>
              <w:spacing w:before="100" w:beforeAutospacing="1" w:after="100" w:afterAutospacing="1"/>
              <w:rPr>
                <w:rFonts w:asciiTheme="minorEastAsia" w:eastAsiaTheme="minorEastAsia" w:hAnsiTheme="minorEastAsia"/>
                <w:sz w:val="21"/>
                <w:szCs w:val="21"/>
              </w:rPr>
            </w:pPr>
            <w:r w:rsidRPr="006740AE">
              <w:rPr>
                <w:rFonts w:asciiTheme="minorEastAsia" w:eastAsiaTheme="minorEastAsia" w:hAnsiTheme="minorEastAsia" w:hint="eastAsia"/>
                <w:sz w:val="21"/>
                <w:szCs w:val="21"/>
              </w:rPr>
              <w:t>提供2017年度财务</w:t>
            </w:r>
            <w:r w:rsidR="00522E15">
              <w:rPr>
                <w:rFonts w:asciiTheme="minorEastAsia" w:eastAsiaTheme="minorEastAsia" w:hAnsiTheme="minorEastAsia" w:hint="eastAsia"/>
                <w:sz w:val="21"/>
                <w:szCs w:val="21"/>
              </w:rPr>
              <w:t>报表或审计</w:t>
            </w:r>
            <w:r w:rsidRPr="006740AE">
              <w:rPr>
                <w:rFonts w:asciiTheme="minorEastAsia" w:eastAsiaTheme="minorEastAsia" w:hAnsiTheme="minorEastAsia" w:hint="eastAsia"/>
                <w:sz w:val="21"/>
                <w:szCs w:val="21"/>
              </w:rPr>
              <w:t>报告复印件；或银行出具的资信证明材料复印件。</w:t>
            </w:r>
          </w:p>
        </w:tc>
        <w:tc>
          <w:tcPr>
            <w:tcW w:w="1134"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27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E61BC3" w:rsidTr="00CA4D62">
        <w:tc>
          <w:tcPr>
            <w:tcW w:w="675" w:type="dxa"/>
            <w:vMerge/>
          </w:tcPr>
          <w:p w:rsidR="003C3026" w:rsidRPr="00E61BC3" w:rsidRDefault="003C3026" w:rsidP="00F368A1">
            <w:pPr>
              <w:spacing w:before="100" w:beforeAutospacing="1" w:after="100" w:afterAutospacing="1"/>
              <w:rPr>
                <w:rFonts w:asciiTheme="minorEastAsia" w:eastAsiaTheme="minorEastAsia" w:hAnsiTheme="minorEastAsia"/>
                <w:sz w:val="21"/>
                <w:szCs w:val="21"/>
              </w:rPr>
            </w:pPr>
          </w:p>
        </w:tc>
        <w:tc>
          <w:tcPr>
            <w:tcW w:w="709" w:type="dxa"/>
            <w:vMerge/>
          </w:tcPr>
          <w:p w:rsidR="003C3026" w:rsidRPr="00E61BC3" w:rsidRDefault="003C3026" w:rsidP="00F368A1">
            <w:pPr>
              <w:spacing w:before="100" w:beforeAutospacing="1" w:after="100" w:afterAutospacing="1"/>
              <w:rPr>
                <w:rFonts w:asciiTheme="minorEastAsia" w:eastAsiaTheme="minorEastAsia" w:hAnsiTheme="minorEastAsia"/>
                <w:sz w:val="21"/>
                <w:szCs w:val="21"/>
              </w:rPr>
            </w:pPr>
          </w:p>
        </w:tc>
        <w:tc>
          <w:tcPr>
            <w:tcW w:w="5103" w:type="dxa"/>
          </w:tcPr>
          <w:p w:rsidR="003C3026" w:rsidRPr="00E61BC3" w:rsidRDefault="00CA4D62" w:rsidP="00F368A1">
            <w:pPr>
              <w:spacing w:before="100" w:beforeAutospacing="1" w:after="100" w:afterAutospacing="1"/>
              <w:rPr>
                <w:rFonts w:asciiTheme="minorEastAsia" w:eastAsiaTheme="minorEastAsia" w:hAnsiTheme="minorEastAsia"/>
                <w:sz w:val="21"/>
                <w:szCs w:val="21"/>
              </w:rPr>
            </w:pPr>
            <w:r w:rsidRPr="006740AE">
              <w:rPr>
                <w:rFonts w:asciiTheme="minorEastAsia" w:eastAsiaTheme="minorEastAsia" w:hAnsiTheme="minorEastAsia" w:hint="eastAsia"/>
                <w:sz w:val="21"/>
                <w:szCs w:val="21"/>
              </w:rPr>
              <w:t>提供</w:t>
            </w:r>
            <w:r w:rsidR="006740AE" w:rsidRPr="006740AE">
              <w:rPr>
                <w:rFonts w:asciiTheme="minorEastAsia" w:eastAsiaTheme="minorEastAsia" w:hAnsiTheme="minorEastAsia" w:hint="eastAsia"/>
                <w:sz w:val="21"/>
                <w:szCs w:val="21"/>
              </w:rPr>
              <w:t>近半年</w:t>
            </w:r>
            <w:r w:rsidRPr="006740AE">
              <w:rPr>
                <w:rFonts w:asciiTheme="minorEastAsia" w:eastAsiaTheme="minorEastAsia" w:hAnsiTheme="minorEastAsia" w:hint="eastAsia"/>
                <w:sz w:val="21"/>
                <w:szCs w:val="21"/>
              </w:rPr>
              <w:t>任意一个月的依法缴纳税收的证明（纳税凭证）复印件，如依法免税的，应提供相应文件证明其依法免税。</w:t>
            </w:r>
          </w:p>
        </w:tc>
        <w:tc>
          <w:tcPr>
            <w:tcW w:w="1134"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27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E61BC3" w:rsidTr="00CA4D62">
        <w:tc>
          <w:tcPr>
            <w:tcW w:w="675" w:type="dxa"/>
            <w:vMerge/>
          </w:tcPr>
          <w:p w:rsidR="003C3026" w:rsidRPr="00E61BC3" w:rsidRDefault="003C3026" w:rsidP="00F368A1">
            <w:pPr>
              <w:spacing w:before="100" w:beforeAutospacing="1" w:after="100" w:afterAutospacing="1"/>
              <w:rPr>
                <w:rFonts w:asciiTheme="minorEastAsia" w:eastAsiaTheme="minorEastAsia" w:hAnsiTheme="minorEastAsia"/>
                <w:sz w:val="21"/>
                <w:szCs w:val="21"/>
              </w:rPr>
            </w:pPr>
          </w:p>
        </w:tc>
        <w:tc>
          <w:tcPr>
            <w:tcW w:w="709" w:type="dxa"/>
            <w:vMerge/>
          </w:tcPr>
          <w:p w:rsidR="003C3026" w:rsidRPr="00E61BC3" w:rsidRDefault="003C3026" w:rsidP="00F368A1">
            <w:pPr>
              <w:spacing w:before="100" w:beforeAutospacing="1" w:after="100" w:afterAutospacing="1"/>
              <w:rPr>
                <w:rFonts w:asciiTheme="minorEastAsia" w:eastAsiaTheme="minorEastAsia" w:hAnsiTheme="minorEastAsia"/>
                <w:sz w:val="21"/>
                <w:szCs w:val="21"/>
              </w:rPr>
            </w:pPr>
          </w:p>
        </w:tc>
        <w:tc>
          <w:tcPr>
            <w:tcW w:w="5103" w:type="dxa"/>
          </w:tcPr>
          <w:p w:rsidR="003C3026" w:rsidRPr="00E61BC3" w:rsidRDefault="00CA4D62" w:rsidP="00F368A1">
            <w:pPr>
              <w:spacing w:before="100" w:beforeAutospacing="1" w:after="100" w:afterAutospacing="1"/>
              <w:rPr>
                <w:rFonts w:asciiTheme="minorEastAsia" w:eastAsiaTheme="minorEastAsia" w:hAnsiTheme="minorEastAsia"/>
                <w:sz w:val="21"/>
                <w:szCs w:val="21"/>
              </w:rPr>
            </w:pPr>
            <w:r w:rsidRPr="006740AE">
              <w:rPr>
                <w:rFonts w:asciiTheme="minorEastAsia" w:eastAsiaTheme="minorEastAsia" w:hAnsiTheme="minorEastAsia" w:hint="eastAsia"/>
                <w:sz w:val="21"/>
                <w:szCs w:val="21"/>
              </w:rPr>
              <w:t>提供</w:t>
            </w:r>
            <w:r w:rsidR="006740AE" w:rsidRPr="006740AE">
              <w:rPr>
                <w:rFonts w:asciiTheme="minorEastAsia" w:eastAsiaTheme="minorEastAsia" w:hAnsiTheme="minorEastAsia" w:hint="eastAsia"/>
                <w:sz w:val="21"/>
                <w:szCs w:val="21"/>
              </w:rPr>
              <w:t>近半年</w:t>
            </w:r>
            <w:r w:rsidRPr="006740AE">
              <w:rPr>
                <w:rFonts w:asciiTheme="minorEastAsia" w:eastAsiaTheme="minorEastAsia" w:hAnsiTheme="minorEastAsia" w:hint="eastAsia"/>
                <w:sz w:val="21"/>
                <w:szCs w:val="21"/>
              </w:rPr>
              <w:t>任意一个月的依法缴纳社会保险的证明（缴费凭证）复印件，如依法不需要缴纳社会保障资金的，应提供相应文件证明其依法不需要缴纳社会保障资金。</w:t>
            </w:r>
          </w:p>
        </w:tc>
        <w:tc>
          <w:tcPr>
            <w:tcW w:w="1134"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27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CA4D62" w:rsidRPr="00E61BC3" w:rsidTr="00CA4D62">
        <w:tc>
          <w:tcPr>
            <w:tcW w:w="675" w:type="dxa"/>
            <w:vMerge/>
          </w:tcPr>
          <w:p w:rsidR="00CA4D62" w:rsidRPr="00E61BC3" w:rsidRDefault="00CA4D62" w:rsidP="00F368A1">
            <w:pPr>
              <w:spacing w:before="100" w:beforeAutospacing="1" w:after="100" w:afterAutospacing="1"/>
              <w:rPr>
                <w:rFonts w:asciiTheme="minorEastAsia" w:eastAsiaTheme="minorEastAsia" w:hAnsiTheme="minorEastAsia"/>
                <w:sz w:val="21"/>
                <w:szCs w:val="21"/>
              </w:rPr>
            </w:pPr>
          </w:p>
        </w:tc>
        <w:tc>
          <w:tcPr>
            <w:tcW w:w="709" w:type="dxa"/>
            <w:vMerge/>
          </w:tcPr>
          <w:p w:rsidR="00CA4D62" w:rsidRPr="00E61BC3" w:rsidRDefault="00CA4D62" w:rsidP="00F368A1">
            <w:pPr>
              <w:spacing w:before="100" w:beforeAutospacing="1" w:after="100" w:afterAutospacing="1"/>
              <w:rPr>
                <w:rFonts w:asciiTheme="minorEastAsia" w:eastAsiaTheme="minorEastAsia" w:hAnsiTheme="minorEastAsia"/>
                <w:sz w:val="21"/>
                <w:szCs w:val="21"/>
              </w:rPr>
            </w:pPr>
          </w:p>
        </w:tc>
        <w:tc>
          <w:tcPr>
            <w:tcW w:w="5103" w:type="dxa"/>
            <w:vAlign w:val="center"/>
          </w:tcPr>
          <w:p w:rsidR="00CA4D62" w:rsidRPr="00E61BC3" w:rsidRDefault="00CA4D62" w:rsidP="006740AE">
            <w:pPr>
              <w:spacing w:before="100" w:beforeAutospacing="1" w:after="100" w:afterAutospacing="1"/>
              <w:rPr>
                <w:rFonts w:asciiTheme="minorEastAsia" w:eastAsiaTheme="minorEastAsia" w:hAnsiTheme="minorEastAsia"/>
                <w:sz w:val="21"/>
                <w:szCs w:val="21"/>
              </w:rPr>
            </w:pPr>
            <w:r w:rsidRPr="006740AE">
              <w:rPr>
                <w:rFonts w:asciiTheme="minorEastAsia" w:eastAsiaTheme="minorEastAsia" w:hAnsiTheme="minorEastAsia" w:hint="eastAsia"/>
                <w:sz w:val="21"/>
                <w:szCs w:val="21"/>
              </w:rPr>
              <w:t>具有履行合同所必需的设备和专业技术能力</w:t>
            </w:r>
          </w:p>
        </w:tc>
        <w:tc>
          <w:tcPr>
            <w:tcW w:w="1134" w:type="dxa"/>
            <w:vAlign w:val="center"/>
          </w:tcPr>
          <w:p w:rsidR="00CA4D62" w:rsidRPr="00E61BC3" w:rsidRDefault="00CA4D62" w:rsidP="003E307C">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CA4D62" w:rsidRPr="00E61BC3" w:rsidRDefault="00CA4D62" w:rsidP="003E307C">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276" w:type="dxa"/>
            <w:vAlign w:val="center"/>
          </w:tcPr>
          <w:p w:rsidR="00CA4D62" w:rsidRPr="00E61BC3" w:rsidRDefault="00CA4D62" w:rsidP="003E307C">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CA4D62" w:rsidRPr="00E61BC3" w:rsidTr="00CA4D62">
        <w:tc>
          <w:tcPr>
            <w:tcW w:w="675" w:type="dxa"/>
            <w:vMerge/>
          </w:tcPr>
          <w:p w:rsidR="00CA4D62" w:rsidRPr="00E61BC3" w:rsidRDefault="00CA4D62" w:rsidP="00F368A1">
            <w:pPr>
              <w:spacing w:before="100" w:beforeAutospacing="1" w:after="100" w:afterAutospacing="1"/>
              <w:rPr>
                <w:rFonts w:asciiTheme="minorEastAsia" w:eastAsiaTheme="minorEastAsia" w:hAnsiTheme="minorEastAsia"/>
                <w:sz w:val="21"/>
                <w:szCs w:val="21"/>
              </w:rPr>
            </w:pPr>
          </w:p>
        </w:tc>
        <w:tc>
          <w:tcPr>
            <w:tcW w:w="709" w:type="dxa"/>
            <w:vMerge/>
          </w:tcPr>
          <w:p w:rsidR="00CA4D62" w:rsidRPr="00E61BC3" w:rsidRDefault="00CA4D62" w:rsidP="00F368A1">
            <w:pPr>
              <w:spacing w:before="100" w:beforeAutospacing="1" w:after="100" w:afterAutospacing="1"/>
              <w:rPr>
                <w:rFonts w:asciiTheme="minorEastAsia" w:eastAsiaTheme="minorEastAsia" w:hAnsiTheme="minorEastAsia"/>
                <w:sz w:val="21"/>
                <w:szCs w:val="21"/>
              </w:rPr>
            </w:pPr>
          </w:p>
        </w:tc>
        <w:tc>
          <w:tcPr>
            <w:tcW w:w="5103" w:type="dxa"/>
          </w:tcPr>
          <w:p w:rsidR="00CA4D62" w:rsidRPr="00E61BC3" w:rsidRDefault="00CA4D62" w:rsidP="00F368A1">
            <w:pPr>
              <w:spacing w:before="100" w:beforeAutospacing="1" w:after="100" w:afterAutospacing="1"/>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参加政府采购活动前三年内在经营活动中没有重大违法记录的书面声明</w:t>
            </w:r>
          </w:p>
        </w:tc>
        <w:tc>
          <w:tcPr>
            <w:tcW w:w="1134" w:type="dxa"/>
            <w:vAlign w:val="center"/>
          </w:tcPr>
          <w:p w:rsidR="00CA4D62" w:rsidRPr="00E61BC3" w:rsidRDefault="00CA4D62"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CA4D62" w:rsidRPr="00E61BC3" w:rsidRDefault="00CA4D62"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276" w:type="dxa"/>
            <w:vAlign w:val="center"/>
          </w:tcPr>
          <w:p w:rsidR="00CA4D62" w:rsidRPr="00E61BC3" w:rsidRDefault="00CA4D62"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CA4D62" w:rsidRPr="00E61BC3" w:rsidTr="00CA4D62">
        <w:tc>
          <w:tcPr>
            <w:tcW w:w="675" w:type="dxa"/>
            <w:vMerge/>
          </w:tcPr>
          <w:p w:rsidR="00CA4D62" w:rsidRPr="00E61BC3" w:rsidRDefault="00CA4D62" w:rsidP="00F368A1">
            <w:pPr>
              <w:spacing w:before="100" w:beforeAutospacing="1" w:after="100" w:afterAutospacing="1"/>
              <w:rPr>
                <w:rFonts w:asciiTheme="minorEastAsia" w:eastAsiaTheme="minorEastAsia" w:hAnsiTheme="minorEastAsia"/>
                <w:sz w:val="21"/>
                <w:szCs w:val="21"/>
              </w:rPr>
            </w:pPr>
          </w:p>
        </w:tc>
        <w:tc>
          <w:tcPr>
            <w:tcW w:w="5812" w:type="dxa"/>
            <w:gridSpan w:val="2"/>
          </w:tcPr>
          <w:p w:rsidR="00CA4D62" w:rsidRPr="00E61BC3" w:rsidRDefault="00CA4D62" w:rsidP="00CA4D62">
            <w:pPr>
              <w:ind w:firstLineChars="200" w:firstLine="420"/>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投标人未被列入“信用中国”网站 “失信被执行人”或“重大税收违法案件当事人名单”或“政府采购严重违法失信名单”记录名单，并且不处于中国政府采购网 “政府采购严重违法失信行为记录名单”中的禁止参加政府采购活动期间。</w:t>
            </w:r>
          </w:p>
          <w:p w:rsidR="00CA4D62" w:rsidRPr="00E61BC3" w:rsidRDefault="00CA4D62" w:rsidP="00CA4D62">
            <w:pPr>
              <w:ind w:firstLineChars="200" w:firstLine="420"/>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提供投标人在“信用中国”网站和中国政府采购网的信用记录网页查询结果[以采购代理机构于投标截止日资格审查时在上述网站的查询结果为准，如相关失信记录已失效，供应商需提供相关证明资料；联合体成员存在不良信用记录的，视同联合体存在不良信用记录]。</w:t>
            </w:r>
          </w:p>
        </w:tc>
        <w:tc>
          <w:tcPr>
            <w:tcW w:w="1134" w:type="dxa"/>
            <w:vAlign w:val="center"/>
          </w:tcPr>
          <w:p w:rsidR="00CA4D62" w:rsidRPr="00E61BC3" w:rsidRDefault="00CA4D62"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CA4D62" w:rsidRPr="00E61BC3" w:rsidRDefault="00CA4D62"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276" w:type="dxa"/>
            <w:vAlign w:val="center"/>
          </w:tcPr>
          <w:p w:rsidR="00CA4D62" w:rsidRPr="00E61BC3" w:rsidRDefault="00CA4D62"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CA4D62" w:rsidRPr="00E61BC3" w:rsidTr="00CA4D62">
        <w:tc>
          <w:tcPr>
            <w:tcW w:w="675" w:type="dxa"/>
            <w:vMerge/>
          </w:tcPr>
          <w:p w:rsidR="00CA4D62" w:rsidRPr="00E61BC3" w:rsidRDefault="00CA4D62" w:rsidP="00F368A1">
            <w:pPr>
              <w:spacing w:before="100" w:beforeAutospacing="1" w:after="100" w:afterAutospacing="1"/>
              <w:rPr>
                <w:rFonts w:asciiTheme="minorEastAsia" w:eastAsiaTheme="minorEastAsia" w:hAnsiTheme="minorEastAsia"/>
                <w:sz w:val="21"/>
                <w:szCs w:val="21"/>
              </w:rPr>
            </w:pPr>
          </w:p>
        </w:tc>
        <w:tc>
          <w:tcPr>
            <w:tcW w:w="5812" w:type="dxa"/>
            <w:gridSpan w:val="2"/>
          </w:tcPr>
          <w:p w:rsidR="00CA4D62" w:rsidRPr="00E61BC3" w:rsidRDefault="00CA4D62" w:rsidP="00F368A1">
            <w:pPr>
              <w:spacing w:before="100" w:beforeAutospacing="1" w:after="100" w:afterAutospacing="1"/>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单位负责人为同一人或者存在直接控股、管理关系的不同供应商，不得同时参加本项目投标。</w:t>
            </w:r>
          </w:p>
        </w:tc>
        <w:tc>
          <w:tcPr>
            <w:tcW w:w="1134" w:type="dxa"/>
            <w:vAlign w:val="center"/>
          </w:tcPr>
          <w:p w:rsidR="00CA4D62" w:rsidRPr="00E61BC3" w:rsidRDefault="00CA4D62"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CA4D62" w:rsidRPr="00E61BC3" w:rsidRDefault="00CA4D62"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276" w:type="dxa"/>
            <w:vAlign w:val="center"/>
          </w:tcPr>
          <w:p w:rsidR="00CA4D62" w:rsidRPr="00E61BC3" w:rsidRDefault="00CA4D62"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CA4D62" w:rsidRPr="00E61BC3" w:rsidTr="00CA4D62">
        <w:tc>
          <w:tcPr>
            <w:tcW w:w="675" w:type="dxa"/>
            <w:vMerge/>
          </w:tcPr>
          <w:p w:rsidR="00CA4D62" w:rsidRPr="00E61BC3" w:rsidRDefault="00CA4D62" w:rsidP="00F368A1">
            <w:pPr>
              <w:spacing w:before="100" w:beforeAutospacing="1" w:after="100" w:afterAutospacing="1"/>
              <w:rPr>
                <w:rFonts w:asciiTheme="minorEastAsia" w:eastAsiaTheme="minorEastAsia" w:hAnsiTheme="minorEastAsia"/>
                <w:sz w:val="21"/>
                <w:szCs w:val="21"/>
              </w:rPr>
            </w:pPr>
          </w:p>
        </w:tc>
        <w:tc>
          <w:tcPr>
            <w:tcW w:w="5812" w:type="dxa"/>
            <w:gridSpan w:val="2"/>
            <w:vAlign w:val="center"/>
          </w:tcPr>
          <w:p w:rsidR="00CA4D62" w:rsidRPr="00E61BC3" w:rsidRDefault="00CA4D62" w:rsidP="00CA4D62">
            <w:pPr>
              <w:spacing w:before="100" w:beforeAutospacing="1" w:after="100" w:afterAutospacing="1"/>
              <w:rPr>
                <w:rFonts w:asciiTheme="minorEastAsia" w:eastAsiaTheme="minorEastAsia" w:hAnsiTheme="minorEastAsia"/>
                <w:sz w:val="21"/>
                <w:szCs w:val="21"/>
              </w:rPr>
            </w:pPr>
            <w:r w:rsidRPr="00CA4D62">
              <w:rPr>
                <w:rFonts w:asciiTheme="minorEastAsia" w:eastAsiaTheme="minorEastAsia" w:hAnsiTheme="minorEastAsia" w:hint="eastAsia"/>
                <w:sz w:val="21"/>
                <w:szCs w:val="21"/>
              </w:rPr>
              <w:t>为本项目提供整体设计、规范编制或者项目管理、监理、检测等服务的供应商，不得再参与本项目投标</w:t>
            </w:r>
            <w:r>
              <w:rPr>
                <w:rFonts w:asciiTheme="minorEastAsia" w:eastAsiaTheme="minorEastAsia" w:hAnsiTheme="minorEastAsia" w:hint="eastAsia"/>
                <w:sz w:val="21"/>
                <w:szCs w:val="21"/>
              </w:rPr>
              <w:t>。</w:t>
            </w:r>
          </w:p>
        </w:tc>
        <w:tc>
          <w:tcPr>
            <w:tcW w:w="1134" w:type="dxa"/>
            <w:vAlign w:val="center"/>
          </w:tcPr>
          <w:p w:rsidR="00CA4D62" w:rsidRPr="00E61BC3" w:rsidRDefault="00CA4D62" w:rsidP="003E307C">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CA4D62" w:rsidRPr="00E61BC3" w:rsidRDefault="00CA4D62" w:rsidP="003E307C">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276" w:type="dxa"/>
            <w:vAlign w:val="center"/>
          </w:tcPr>
          <w:p w:rsidR="00CA4D62" w:rsidRPr="00E61BC3" w:rsidRDefault="00CA4D62" w:rsidP="003E307C">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CA4D62" w:rsidRPr="00E61BC3" w:rsidTr="00CA4D62">
        <w:tc>
          <w:tcPr>
            <w:tcW w:w="675" w:type="dxa"/>
            <w:vMerge/>
          </w:tcPr>
          <w:p w:rsidR="00CA4D62" w:rsidRPr="00E61BC3" w:rsidRDefault="00CA4D62" w:rsidP="00F368A1">
            <w:pPr>
              <w:spacing w:before="100" w:beforeAutospacing="1" w:after="100" w:afterAutospacing="1"/>
              <w:rPr>
                <w:rFonts w:asciiTheme="minorEastAsia" w:eastAsiaTheme="minorEastAsia" w:hAnsiTheme="minorEastAsia"/>
                <w:sz w:val="21"/>
                <w:szCs w:val="21"/>
              </w:rPr>
            </w:pPr>
          </w:p>
        </w:tc>
        <w:tc>
          <w:tcPr>
            <w:tcW w:w="5812" w:type="dxa"/>
            <w:gridSpan w:val="2"/>
            <w:vAlign w:val="center"/>
          </w:tcPr>
          <w:p w:rsidR="00CA4D62" w:rsidRPr="00E61BC3" w:rsidRDefault="00CA4D62" w:rsidP="00F368A1">
            <w:pPr>
              <w:spacing w:before="100" w:beforeAutospacing="1" w:after="100" w:afterAutospacing="1"/>
              <w:jc w:val="both"/>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非以联合体形式参加投标</w:t>
            </w:r>
          </w:p>
        </w:tc>
        <w:tc>
          <w:tcPr>
            <w:tcW w:w="1134" w:type="dxa"/>
            <w:vAlign w:val="center"/>
          </w:tcPr>
          <w:p w:rsidR="00CA4D62" w:rsidRPr="00E61BC3" w:rsidRDefault="00CA4D62"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CA4D62" w:rsidRPr="00E61BC3" w:rsidRDefault="00CA4D62"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276" w:type="dxa"/>
            <w:vAlign w:val="center"/>
          </w:tcPr>
          <w:p w:rsidR="00CA4D62" w:rsidRPr="00E61BC3" w:rsidRDefault="00CA4D62"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bl>
    <w:p w:rsidR="003C3026" w:rsidRDefault="003C3026" w:rsidP="00F610E0">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注：以上材料将作为投标人资格审查的重要内容之一，投标人必须严格按照其内容及序列要求在投标文件中对应如实提供，对缺漏和不符合项将会直接导致无效投标！投标供应商根据自查结论在对应的□打“√”。</w:t>
      </w:r>
    </w:p>
    <w:p w:rsidR="003653C3" w:rsidRPr="00F610E0" w:rsidRDefault="003653C3" w:rsidP="00F610E0">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3C3026" w:rsidRPr="00F610E0" w:rsidRDefault="003C3026" w:rsidP="00F610E0">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sidR="00DC00C7">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sidR="00DC00C7">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75038A" w:rsidRPr="00CA4D62" w:rsidRDefault="003C3026" w:rsidP="00CA4D6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6740AE" w:rsidRDefault="006740AE" w:rsidP="003C3026">
      <w:pPr>
        <w:spacing w:line="220" w:lineRule="atLeast"/>
        <w:jc w:val="both"/>
        <w:rPr>
          <w:rFonts w:asciiTheme="minorEastAsia" w:eastAsiaTheme="minorEastAsia" w:hAnsiTheme="minorEastAsia"/>
          <w:b/>
          <w:sz w:val="24"/>
          <w:szCs w:val="24"/>
        </w:rPr>
      </w:pPr>
    </w:p>
    <w:p w:rsidR="006740AE" w:rsidRDefault="006740AE" w:rsidP="003C3026">
      <w:pPr>
        <w:spacing w:line="220" w:lineRule="atLeast"/>
        <w:jc w:val="both"/>
        <w:rPr>
          <w:rFonts w:asciiTheme="minorEastAsia" w:eastAsiaTheme="minorEastAsia" w:hAnsiTheme="minorEastAsia"/>
          <w:b/>
          <w:sz w:val="24"/>
          <w:szCs w:val="24"/>
        </w:rPr>
      </w:pPr>
    </w:p>
    <w:p w:rsidR="003C3026" w:rsidRPr="00500743" w:rsidRDefault="003C3026" w:rsidP="003C3026">
      <w:pPr>
        <w:spacing w:line="220" w:lineRule="atLeast"/>
        <w:jc w:val="both"/>
        <w:rPr>
          <w:rFonts w:asciiTheme="minorEastAsia" w:eastAsiaTheme="minorEastAsia" w:hAnsiTheme="minorEastAsia"/>
          <w:b/>
          <w:sz w:val="24"/>
          <w:szCs w:val="24"/>
        </w:rPr>
      </w:pPr>
      <w:r w:rsidRPr="00500743">
        <w:rPr>
          <w:rFonts w:asciiTheme="minorEastAsia" w:eastAsiaTheme="minorEastAsia" w:hAnsiTheme="minorEastAsia" w:hint="eastAsia"/>
          <w:b/>
          <w:sz w:val="24"/>
          <w:szCs w:val="24"/>
        </w:rPr>
        <w:lastRenderedPageBreak/>
        <w:t>1.2  符合性自查表</w:t>
      </w:r>
    </w:p>
    <w:tbl>
      <w:tblPr>
        <w:tblStyle w:val="a4"/>
        <w:tblW w:w="0" w:type="auto"/>
        <w:tblLook w:val="04A0"/>
      </w:tblPr>
      <w:tblGrid>
        <w:gridCol w:w="868"/>
        <w:gridCol w:w="5188"/>
        <w:gridCol w:w="1140"/>
        <w:gridCol w:w="1326"/>
      </w:tblGrid>
      <w:tr w:rsidR="003C3026" w:rsidRPr="00197B2C" w:rsidTr="00F610E0">
        <w:tc>
          <w:tcPr>
            <w:tcW w:w="868" w:type="dxa"/>
            <w:vAlign w:val="center"/>
          </w:tcPr>
          <w:p w:rsidR="003C3026" w:rsidRPr="00197B2C" w:rsidRDefault="003C3026" w:rsidP="00F368A1">
            <w:pPr>
              <w:spacing w:line="340" w:lineRule="exact"/>
              <w:jc w:val="center"/>
              <w:rPr>
                <w:rFonts w:asciiTheme="minorEastAsia" w:eastAsiaTheme="minorEastAsia" w:hAnsiTheme="minorEastAsia"/>
                <w:b/>
                <w:sz w:val="24"/>
                <w:szCs w:val="24"/>
              </w:rPr>
            </w:pPr>
            <w:r w:rsidRPr="00197B2C">
              <w:rPr>
                <w:rFonts w:asciiTheme="minorEastAsia" w:eastAsiaTheme="minorEastAsia" w:hAnsiTheme="minorEastAsia" w:hint="eastAsia"/>
                <w:b/>
                <w:sz w:val="24"/>
                <w:szCs w:val="24"/>
              </w:rPr>
              <w:t>审查项目</w:t>
            </w:r>
          </w:p>
        </w:tc>
        <w:tc>
          <w:tcPr>
            <w:tcW w:w="5188" w:type="dxa"/>
            <w:vAlign w:val="center"/>
          </w:tcPr>
          <w:p w:rsidR="003C3026" w:rsidRPr="00197B2C" w:rsidRDefault="003C3026" w:rsidP="00F368A1">
            <w:pPr>
              <w:spacing w:line="340" w:lineRule="exact"/>
              <w:jc w:val="center"/>
              <w:rPr>
                <w:rFonts w:asciiTheme="minorEastAsia" w:eastAsiaTheme="minorEastAsia" w:hAnsiTheme="minorEastAsia"/>
                <w:b/>
                <w:sz w:val="24"/>
                <w:szCs w:val="24"/>
              </w:rPr>
            </w:pPr>
            <w:r w:rsidRPr="00197B2C">
              <w:rPr>
                <w:rFonts w:asciiTheme="minorEastAsia" w:eastAsiaTheme="minorEastAsia" w:hAnsiTheme="minorEastAsia" w:hint="eastAsia"/>
                <w:b/>
                <w:sz w:val="24"/>
                <w:szCs w:val="24"/>
              </w:rPr>
              <w:t>要求</w:t>
            </w:r>
          </w:p>
        </w:tc>
        <w:tc>
          <w:tcPr>
            <w:tcW w:w="1140" w:type="dxa"/>
            <w:vAlign w:val="center"/>
          </w:tcPr>
          <w:p w:rsidR="003C3026" w:rsidRPr="00E61BC3" w:rsidRDefault="003C3026" w:rsidP="00F368A1">
            <w:pPr>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自查</w:t>
            </w:r>
          </w:p>
          <w:p w:rsidR="003C3026" w:rsidRPr="00E61BC3" w:rsidRDefault="003C3026" w:rsidP="00F368A1">
            <w:pPr>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结论</w:t>
            </w:r>
          </w:p>
        </w:tc>
        <w:tc>
          <w:tcPr>
            <w:tcW w:w="1326" w:type="dxa"/>
            <w:vAlign w:val="center"/>
          </w:tcPr>
          <w:p w:rsidR="003C3026" w:rsidRPr="00E61BC3" w:rsidRDefault="003C3026" w:rsidP="00F368A1">
            <w:pPr>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证明</w:t>
            </w:r>
          </w:p>
          <w:p w:rsidR="003C3026" w:rsidRPr="00E61BC3" w:rsidRDefault="003C3026" w:rsidP="00F368A1">
            <w:pPr>
              <w:jc w:val="center"/>
              <w:rPr>
                <w:rFonts w:asciiTheme="minorEastAsia" w:eastAsiaTheme="minorEastAsia" w:hAnsiTheme="minorEastAsia"/>
                <w:b/>
                <w:sz w:val="21"/>
                <w:szCs w:val="21"/>
              </w:rPr>
            </w:pPr>
            <w:r w:rsidRPr="00E61BC3">
              <w:rPr>
                <w:rFonts w:asciiTheme="minorEastAsia" w:eastAsiaTheme="minorEastAsia" w:hAnsiTheme="minorEastAsia" w:hint="eastAsia"/>
                <w:b/>
                <w:sz w:val="21"/>
                <w:szCs w:val="21"/>
              </w:rPr>
              <w:t>资料</w:t>
            </w:r>
          </w:p>
        </w:tc>
      </w:tr>
      <w:tr w:rsidR="003C3026" w:rsidRPr="00197B2C" w:rsidTr="00F610E0">
        <w:tc>
          <w:tcPr>
            <w:tcW w:w="868" w:type="dxa"/>
            <w:vMerge w:val="restart"/>
            <w:vAlign w:val="center"/>
          </w:tcPr>
          <w:p w:rsidR="003C3026" w:rsidRPr="006911A1" w:rsidRDefault="003C3026" w:rsidP="00F368A1">
            <w:pPr>
              <w:spacing w:line="34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符合</w:t>
            </w:r>
            <w:r w:rsidRPr="00F721C7">
              <w:rPr>
                <w:rFonts w:asciiTheme="minorEastAsia" w:eastAsiaTheme="minorEastAsia" w:hAnsiTheme="minorEastAsia" w:hint="eastAsia"/>
                <w:b/>
                <w:sz w:val="24"/>
                <w:szCs w:val="24"/>
              </w:rPr>
              <w:t>性审查</w:t>
            </w:r>
          </w:p>
        </w:tc>
        <w:tc>
          <w:tcPr>
            <w:tcW w:w="5188" w:type="dxa"/>
            <w:vAlign w:val="center"/>
          </w:tcPr>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投标报价总金额是固定价且唯一的，未超过本项目采购预算。</w:t>
            </w:r>
          </w:p>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如果评标委员会认为投标人的报价明显低于其他通过符合性审查投标人的报价，有可能影响产品质量或者不能诚信履约的，将要求其在评标现场合理的时间内提供书面说明，必要时提交相关证明材料；投标人应能证明其报价合理性。</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197B2C" w:rsidTr="00F610E0">
        <w:tc>
          <w:tcPr>
            <w:tcW w:w="868"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188" w:type="dxa"/>
            <w:vAlign w:val="center"/>
          </w:tcPr>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对投标货物没有报价漏项。</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197B2C" w:rsidTr="00F610E0">
        <w:tc>
          <w:tcPr>
            <w:tcW w:w="868"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188" w:type="dxa"/>
            <w:vAlign w:val="center"/>
          </w:tcPr>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按招标文件要求缴纳投标保证金，提供</w:t>
            </w:r>
            <w:r w:rsidR="00470E4A">
              <w:rPr>
                <w:rFonts w:asciiTheme="minorEastAsia" w:eastAsiaTheme="minorEastAsia" w:hAnsiTheme="minorEastAsia" w:hint="eastAsia"/>
                <w:sz w:val="21"/>
                <w:szCs w:val="21"/>
              </w:rPr>
              <w:t>投标保证金缴纳凭证</w:t>
            </w:r>
            <w:r w:rsidRPr="006911A1">
              <w:rPr>
                <w:rFonts w:asciiTheme="minorEastAsia" w:eastAsiaTheme="minorEastAsia" w:hAnsiTheme="minorEastAsia" w:hint="eastAsia"/>
                <w:sz w:val="21"/>
                <w:szCs w:val="21"/>
              </w:rPr>
              <w:t>。</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197B2C" w:rsidTr="00F610E0">
        <w:tc>
          <w:tcPr>
            <w:tcW w:w="868"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188" w:type="dxa"/>
            <w:vAlign w:val="center"/>
          </w:tcPr>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按招标文件对应格式填写、签署、盖章提交投标保函。</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197B2C" w:rsidTr="00F610E0">
        <w:tc>
          <w:tcPr>
            <w:tcW w:w="868"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188" w:type="dxa"/>
            <w:vAlign w:val="center"/>
          </w:tcPr>
          <w:p w:rsidR="003C3026" w:rsidRPr="006911A1" w:rsidRDefault="003C3026" w:rsidP="008B0527">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按招标文件对应格式填写、签署 、盖章提交《法定代表人</w:t>
            </w:r>
            <w:r w:rsidR="001C398F">
              <w:rPr>
                <w:rFonts w:asciiTheme="minorEastAsia" w:eastAsiaTheme="minorEastAsia" w:hAnsiTheme="minorEastAsia" w:hint="eastAsia"/>
                <w:sz w:val="21"/>
                <w:szCs w:val="21"/>
              </w:rPr>
              <w:t>身份</w:t>
            </w:r>
            <w:r w:rsidRPr="006911A1">
              <w:rPr>
                <w:rFonts w:asciiTheme="minorEastAsia" w:eastAsiaTheme="minorEastAsia" w:hAnsiTheme="minorEastAsia" w:hint="eastAsia"/>
                <w:sz w:val="21"/>
                <w:szCs w:val="21"/>
              </w:rPr>
              <w:t>证明</w:t>
            </w:r>
            <w:r w:rsidR="001C398F">
              <w:rPr>
                <w:rFonts w:asciiTheme="minorEastAsia" w:eastAsiaTheme="minorEastAsia" w:hAnsiTheme="minorEastAsia" w:hint="eastAsia"/>
                <w:sz w:val="21"/>
                <w:szCs w:val="21"/>
              </w:rPr>
              <w:t>书</w:t>
            </w:r>
            <w:r w:rsidRPr="006911A1">
              <w:rPr>
                <w:rFonts w:asciiTheme="minorEastAsia" w:eastAsiaTheme="minorEastAsia" w:hAnsiTheme="minorEastAsia" w:hint="eastAsia"/>
                <w:sz w:val="21"/>
                <w:szCs w:val="21"/>
              </w:rPr>
              <w:t>》及《法定代表人授权委托书》（非法定代表人参加投标时提交）。</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197B2C" w:rsidTr="00F610E0">
        <w:tc>
          <w:tcPr>
            <w:tcW w:w="868"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188" w:type="dxa"/>
            <w:vAlign w:val="center"/>
          </w:tcPr>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投标文件完整且编排有序、投标内容基本完整，无重大错漏。</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197B2C" w:rsidTr="00F610E0">
        <w:tc>
          <w:tcPr>
            <w:tcW w:w="868"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188" w:type="dxa"/>
            <w:vAlign w:val="center"/>
          </w:tcPr>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参投货物的品牌、型号、产地、主要技术参数、配置及数量等明确，实质性响应招标文件中“</w:t>
            </w:r>
            <w:r w:rsidR="0075038A" w:rsidRPr="008F4BBD">
              <w:rPr>
                <w:rFonts w:asciiTheme="minorEastAsia" w:eastAsiaTheme="minorEastAsia" w:hAnsiTheme="minorEastAsia" w:hint="eastAsia"/>
                <w:sz w:val="24"/>
                <w:szCs w:val="24"/>
              </w:rPr>
              <w:t>★</w:t>
            </w:r>
            <w:r w:rsidRPr="006911A1">
              <w:rPr>
                <w:rFonts w:asciiTheme="minorEastAsia" w:eastAsiaTheme="minorEastAsia" w:hAnsiTheme="minorEastAsia" w:hint="eastAsia"/>
                <w:sz w:val="21"/>
                <w:szCs w:val="21"/>
              </w:rPr>
              <w:t>”号条款（如有要求）。</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197B2C" w:rsidTr="00F610E0">
        <w:tc>
          <w:tcPr>
            <w:tcW w:w="868"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188" w:type="dxa"/>
            <w:vAlign w:val="center"/>
          </w:tcPr>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投标文件未含有采购人不能接受的附件条件。</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197B2C" w:rsidTr="00F610E0">
        <w:tc>
          <w:tcPr>
            <w:tcW w:w="868"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188" w:type="dxa"/>
            <w:vAlign w:val="center"/>
          </w:tcPr>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未出现招标文件所列的视为串通投标的情形。</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197B2C" w:rsidTr="00F610E0">
        <w:tc>
          <w:tcPr>
            <w:tcW w:w="868"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188" w:type="dxa"/>
            <w:vAlign w:val="center"/>
          </w:tcPr>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如出现投标报价错误的处理原则修正后的报价，投标人按规定书面确认。</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197B2C" w:rsidTr="00F610E0">
        <w:tc>
          <w:tcPr>
            <w:tcW w:w="868"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188" w:type="dxa"/>
            <w:vAlign w:val="center"/>
          </w:tcPr>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投标有效期为投标截止日起不少于90天</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r w:rsidR="003C3026" w:rsidRPr="00197B2C" w:rsidTr="00F610E0">
        <w:tc>
          <w:tcPr>
            <w:tcW w:w="868" w:type="dxa"/>
            <w:vMerge/>
          </w:tcPr>
          <w:p w:rsidR="003C3026" w:rsidRPr="00197B2C" w:rsidRDefault="003C3026" w:rsidP="00F368A1">
            <w:pPr>
              <w:spacing w:line="340" w:lineRule="exact"/>
              <w:rPr>
                <w:rFonts w:asciiTheme="minorEastAsia" w:eastAsiaTheme="minorEastAsia" w:hAnsiTheme="minorEastAsia"/>
                <w:sz w:val="24"/>
                <w:szCs w:val="24"/>
              </w:rPr>
            </w:pPr>
          </w:p>
        </w:tc>
        <w:tc>
          <w:tcPr>
            <w:tcW w:w="5188" w:type="dxa"/>
            <w:vAlign w:val="center"/>
          </w:tcPr>
          <w:p w:rsidR="003C3026" w:rsidRPr="006911A1" w:rsidRDefault="003C3026" w:rsidP="00F610E0">
            <w:pPr>
              <w:jc w:val="both"/>
              <w:rPr>
                <w:rFonts w:asciiTheme="minorEastAsia" w:eastAsiaTheme="minorEastAsia" w:hAnsiTheme="minorEastAsia"/>
                <w:sz w:val="21"/>
                <w:szCs w:val="21"/>
              </w:rPr>
            </w:pPr>
            <w:r w:rsidRPr="006911A1">
              <w:rPr>
                <w:rFonts w:asciiTheme="minorEastAsia" w:eastAsiaTheme="minorEastAsia" w:hAnsiTheme="minorEastAsia" w:hint="eastAsia"/>
                <w:sz w:val="21"/>
                <w:szCs w:val="21"/>
              </w:rPr>
              <w:t>不属于法律、法规、规章和招标文件规定的无效投标其他情形。</w:t>
            </w:r>
          </w:p>
        </w:tc>
        <w:tc>
          <w:tcPr>
            <w:tcW w:w="1140" w:type="dxa"/>
            <w:vAlign w:val="center"/>
          </w:tcPr>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□通过</w:t>
            </w:r>
          </w:p>
          <w:p w:rsidR="003C3026" w:rsidRPr="00E61BC3" w:rsidRDefault="003C3026" w:rsidP="00F368A1">
            <w:pP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□不通过</w:t>
            </w:r>
          </w:p>
        </w:tc>
        <w:tc>
          <w:tcPr>
            <w:tcW w:w="1326" w:type="dxa"/>
            <w:vAlign w:val="center"/>
          </w:tcPr>
          <w:p w:rsidR="003C3026" w:rsidRPr="00E61BC3" w:rsidRDefault="003C3026" w:rsidP="00F368A1">
            <w:pPr>
              <w:jc w:val="center"/>
              <w:rPr>
                <w:rFonts w:asciiTheme="minorEastAsia" w:eastAsiaTheme="minorEastAsia" w:hAnsiTheme="minorEastAsia"/>
                <w:sz w:val="21"/>
                <w:szCs w:val="21"/>
              </w:rPr>
            </w:pPr>
            <w:r w:rsidRPr="00E61BC3">
              <w:rPr>
                <w:rFonts w:asciiTheme="minorEastAsia" w:eastAsiaTheme="minorEastAsia" w:hAnsiTheme="minorEastAsia" w:hint="eastAsia"/>
                <w:sz w:val="21"/>
                <w:szCs w:val="21"/>
              </w:rPr>
              <w:t>见投标文件第（）页</w:t>
            </w:r>
          </w:p>
        </w:tc>
      </w:tr>
    </w:tbl>
    <w:p w:rsidR="003C3026" w:rsidRDefault="003C3026" w:rsidP="003C3026">
      <w:pPr>
        <w:spacing w:after="0" w:line="400" w:lineRule="exact"/>
        <w:jc w:val="both"/>
        <w:rPr>
          <w:rFonts w:asciiTheme="minorEastAsia" w:eastAsiaTheme="minorEastAsia" w:hAnsiTheme="minorEastAsia"/>
          <w:sz w:val="21"/>
          <w:szCs w:val="21"/>
        </w:rPr>
      </w:pPr>
      <w:r>
        <w:rPr>
          <w:rFonts w:asciiTheme="minorEastAsia" w:eastAsiaTheme="minorEastAsia" w:hAnsiTheme="minorEastAsia" w:hint="eastAsia"/>
          <w:sz w:val="24"/>
          <w:szCs w:val="24"/>
        </w:rPr>
        <w:t>注：以上材料将作为投标人符合性审查的重要内容之一，投标人必须严格按照其内容及序列要求在投标文件中对应如实提供，对缺漏和不符合项将会直接导致无效投标！投标供应商根据自查结论在对应的</w:t>
      </w:r>
      <w:r w:rsidRPr="00E61BC3">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打“√”。</w:t>
      </w:r>
    </w:p>
    <w:p w:rsidR="003E00A7" w:rsidRDefault="003E00A7" w:rsidP="003C3026">
      <w:pPr>
        <w:spacing w:after="0" w:line="400" w:lineRule="exact"/>
        <w:jc w:val="both"/>
        <w:rPr>
          <w:rFonts w:asciiTheme="minorEastAsia" w:eastAsiaTheme="minorEastAsia" w:hAnsiTheme="minorEastAsia"/>
          <w:sz w:val="21"/>
          <w:szCs w:val="21"/>
        </w:rPr>
      </w:pPr>
    </w:p>
    <w:p w:rsidR="00DC00C7" w:rsidRPr="00F610E0"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DC00C7" w:rsidRPr="00F610E0"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DC00C7" w:rsidRPr="001C0A98"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3C3026" w:rsidRDefault="003C3026" w:rsidP="003C3026">
      <w:pPr>
        <w:spacing w:after="0" w:line="400" w:lineRule="exact"/>
        <w:jc w:val="both"/>
        <w:rPr>
          <w:rFonts w:asciiTheme="minorEastAsia" w:eastAsiaTheme="minorEastAsia" w:hAnsiTheme="minorEastAsia"/>
          <w:sz w:val="21"/>
          <w:szCs w:val="21"/>
        </w:rPr>
      </w:pPr>
      <w:r>
        <w:rPr>
          <w:rFonts w:asciiTheme="minorEastAsia" w:eastAsiaTheme="minorEastAsia" w:hAnsiTheme="minorEastAsia"/>
          <w:sz w:val="21"/>
          <w:szCs w:val="21"/>
        </w:rPr>
        <w:br w:type="page"/>
      </w:r>
    </w:p>
    <w:p w:rsidR="003C3026" w:rsidRPr="00500743" w:rsidRDefault="003C3026" w:rsidP="003C3026">
      <w:pPr>
        <w:spacing w:line="220" w:lineRule="atLeast"/>
        <w:jc w:val="both"/>
        <w:rPr>
          <w:rFonts w:asciiTheme="minorEastAsia" w:eastAsiaTheme="minorEastAsia" w:hAnsiTheme="minorEastAsia"/>
          <w:b/>
          <w:sz w:val="24"/>
          <w:szCs w:val="24"/>
        </w:rPr>
      </w:pPr>
      <w:r w:rsidRPr="00500743">
        <w:rPr>
          <w:rFonts w:asciiTheme="minorEastAsia" w:eastAsiaTheme="minorEastAsia" w:hAnsiTheme="minorEastAsia" w:hint="eastAsia"/>
          <w:b/>
          <w:sz w:val="24"/>
          <w:szCs w:val="24"/>
        </w:rPr>
        <w:lastRenderedPageBreak/>
        <w:t>1.3  “</w:t>
      </w:r>
      <w:r w:rsidR="00A54F74" w:rsidRPr="008F4BBD">
        <w:rPr>
          <w:rFonts w:asciiTheme="minorEastAsia" w:eastAsiaTheme="minorEastAsia" w:hAnsiTheme="minorEastAsia" w:hint="eastAsia"/>
          <w:sz w:val="24"/>
          <w:szCs w:val="24"/>
        </w:rPr>
        <w:t>★</w:t>
      </w:r>
      <w:r w:rsidRPr="00500743">
        <w:rPr>
          <w:rFonts w:asciiTheme="minorEastAsia" w:eastAsiaTheme="minorEastAsia" w:hAnsiTheme="minorEastAsia" w:hint="eastAsia"/>
          <w:b/>
          <w:sz w:val="24"/>
          <w:szCs w:val="24"/>
        </w:rPr>
        <w:t>”号条款自查表</w:t>
      </w:r>
    </w:p>
    <w:tbl>
      <w:tblPr>
        <w:tblStyle w:val="a4"/>
        <w:tblW w:w="0" w:type="auto"/>
        <w:tblLook w:val="04A0"/>
      </w:tblPr>
      <w:tblGrid>
        <w:gridCol w:w="817"/>
        <w:gridCol w:w="5373"/>
        <w:gridCol w:w="3096"/>
      </w:tblGrid>
      <w:tr w:rsidR="003C3026" w:rsidTr="00F368A1">
        <w:tc>
          <w:tcPr>
            <w:tcW w:w="817" w:type="dxa"/>
            <w:vAlign w:val="center"/>
          </w:tcPr>
          <w:p w:rsidR="003C3026" w:rsidRPr="00944AA2" w:rsidRDefault="003C3026" w:rsidP="00F368A1">
            <w:pPr>
              <w:spacing w:line="400" w:lineRule="exact"/>
              <w:jc w:val="center"/>
              <w:rPr>
                <w:rFonts w:asciiTheme="minorEastAsia" w:eastAsiaTheme="minorEastAsia" w:hAnsiTheme="minorEastAsia"/>
                <w:b/>
                <w:sz w:val="24"/>
                <w:szCs w:val="24"/>
              </w:rPr>
            </w:pPr>
            <w:r w:rsidRPr="00944AA2">
              <w:rPr>
                <w:rFonts w:asciiTheme="minorEastAsia" w:eastAsiaTheme="minorEastAsia" w:hAnsiTheme="minorEastAsia" w:hint="eastAsia"/>
                <w:b/>
                <w:sz w:val="24"/>
                <w:szCs w:val="24"/>
              </w:rPr>
              <w:t>序号</w:t>
            </w:r>
          </w:p>
        </w:tc>
        <w:tc>
          <w:tcPr>
            <w:tcW w:w="5373" w:type="dxa"/>
            <w:vAlign w:val="center"/>
          </w:tcPr>
          <w:p w:rsidR="003C3026" w:rsidRPr="00944AA2" w:rsidRDefault="003C3026" w:rsidP="00F368A1">
            <w:pPr>
              <w:spacing w:line="400" w:lineRule="exact"/>
              <w:jc w:val="center"/>
              <w:rPr>
                <w:rFonts w:asciiTheme="minorEastAsia" w:eastAsiaTheme="minorEastAsia" w:hAnsiTheme="minorEastAsia"/>
                <w:b/>
                <w:sz w:val="24"/>
                <w:szCs w:val="24"/>
              </w:rPr>
            </w:pPr>
            <w:r w:rsidRPr="00944AA2">
              <w:rPr>
                <w:rFonts w:asciiTheme="minorEastAsia" w:eastAsiaTheme="minorEastAsia" w:hAnsiTheme="minorEastAsia" w:hint="eastAsia"/>
                <w:b/>
                <w:sz w:val="24"/>
                <w:szCs w:val="24"/>
              </w:rPr>
              <w:t>“</w:t>
            </w:r>
            <w:r w:rsidR="00A54F74" w:rsidRPr="008F4BBD">
              <w:rPr>
                <w:rFonts w:asciiTheme="minorEastAsia" w:eastAsiaTheme="minorEastAsia" w:hAnsiTheme="minorEastAsia" w:hint="eastAsia"/>
                <w:sz w:val="24"/>
                <w:szCs w:val="24"/>
              </w:rPr>
              <w:t>★</w:t>
            </w:r>
            <w:r w:rsidRPr="00944AA2">
              <w:rPr>
                <w:rFonts w:asciiTheme="minorEastAsia" w:eastAsiaTheme="minorEastAsia" w:hAnsiTheme="minorEastAsia" w:hint="eastAsia"/>
                <w:b/>
                <w:sz w:val="24"/>
                <w:szCs w:val="24"/>
              </w:rPr>
              <w:t>”条款要求</w:t>
            </w:r>
          </w:p>
        </w:tc>
        <w:tc>
          <w:tcPr>
            <w:tcW w:w="3096" w:type="dxa"/>
            <w:vAlign w:val="center"/>
          </w:tcPr>
          <w:p w:rsidR="003C3026" w:rsidRPr="00944AA2" w:rsidRDefault="003C3026" w:rsidP="00F368A1">
            <w:pPr>
              <w:spacing w:line="400" w:lineRule="exact"/>
              <w:jc w:val="center"/>
              <w:rPr>
                <w:rFonts w:asciiTheme="minorEastAsia" w:eastAsiaTheme="minorEastAsia" w:hAnsiTheme="minorEastAsia"/>
                <w:b/>
                <w:sz w:val="24"/>
                <w:szCs w:val="24"/>
              </w:rPr>
            </w:pPr>
            <w:r w:rsidRPr="00944AA2">
              <w:rPr>
                <w:rFonts w:asciiTheme="minorEastAsia" w:eastAsiaTheme="minorEastAsia" w:hAnsiTheme="minorEastAsia" w:hint="eastAsia"/>
                <w:b/>
                <w:sz w:val="24"/>
                <w:szCs w:val="24"/>
              </w:rPr>
              <w:t>证明文件（如有）</w:t>
            </w:r>
          </w:p>
        </w:tc>
      </w:tr>
      <w:tr w:rsidR="003C3026" w:rsidTr="00F368A1">
        <w:trPr>
          <w:trHeight w:val="567"/>
        </w:trPr>
        <w:tc>
          <w:tcPr>
            <w:tcW w:w="817"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5373"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3096"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val="567"/>
        </w:trPr>
        <w:tc>
          <w:tcPr>
            <w:tcW w:w="817"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5373"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3096"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val="567"/>
        </w:trPr>
        <w:tc>
          <w:tcPr>
            <w:tcW w:w="817"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5373"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3096"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val="567"/>
        </w:trPr>
        <w:tc>
          <w:tcPr>
            <w:tcW w:w="817"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5373"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3096"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val="567"/>
        </w:trPr>
        <w:tc>
          <w:tcPr>
            <w:tcW w:w="817"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5373"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3096"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val="567"/>
        </w:trPr>
        <w:tc>
          <w:tcPr>
            <w:tcW w:w="817"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c>
          <w:tcPr>
            <w:tcW w:w="5373"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3096"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val="567"/>
        </w:trPr>
        <w:tc>
          <w:tcPr>
            <w:tcW w:w="817"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5373"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3096"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bl>
    <w:p w:rsidR="003E00A7" w:rsidRDefault="003E00A7" w:rsidP="003E00A7">
      <w:pPr>
        <w:spacing w:after="0" w:line="360" w:lineRule="auto"/>
        <w:jc w:val="both"/>
        <w:rPr>
          <w:rFonts w:asciiTheme="minorEastAsia" w:eastAsiaTheme="minorEastAsia" w:hAnsiTheme="minorEastAsia"/>
          <w:sz w:val="21"/>
          <w:szCs w:val="21"/>
        </w:rPr>
      </w:pPr>
    </w:p>
    <w:p w:rsidR="003E00A7" w:rsidRDefault="003E00A7" w:rsidP="003E00A7">
      <w:pPr>
        <w:spacing w:after="0" w:line="360" w:lineRule="auto"/>
        <w:jc w:val="both"/>
        <w:rPr>
          <w:rFonts w:asciiTheme="minorEastAsia" w:eastAsiaTheme="minorEastAsia" w:hAnsiTheme="minorEastAsia"/>
          <w:sz w:val="21"/>
          <w:szCs w:val="21"/>
        </w:rPr>
      </w:pPr>
    </w:p>
    <w:p w:rsidR="00DC00C7" w:rsidRPr="00F610E0"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DC00C7" w:rsidRPr="00F610E0"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DC00C7" w:rsidRPr="001C0A98"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3C3026" w:rsidRDefault="003C3026" w:rsidP="003C3026">
      <w:pPr>
        <w:spacing w:after="0" w:line="360" w:lineRule="auto"/>
        <w:jc w:val="both"/>
        <w:rPr>
          <w:rFonts w:asciiTheme="minorEastAsia" w:eastAsiaTheme="minorEastAsia" w:hAnsiTheme="minorEastAsia"/>
          <w:sz w:val="21"/>
          <w:szCs w:val="21"/>
        </w:rPr>
      </w:pPr>
      <w:r>
        <w:rPr>
          <w:rFonts w:asciiTheme="minorEastAsia" w:eastAsiaTheme="minorEastAsia" w:hAnsiTheme="minorEastAsia"/>
          <w:sz w:val="21"/>
          <w:szCs w:val="21"/>
        </w:rPr>
        <w:br w:type="page"/>
      </w:r>
    </w:p>
    <w:p w:rsidR="003C3026" w:rsidRPr="00500743" w:rsidRDefault="003C3026" w:rsidP="003C3026">
      <w:pPr>
        <w:spacing w:line="220" w:lineRule="atLeast"/>
        <w:jc w:val="both"/>
        <w:rPr>
          <w:rFonts w:asciiTheme="minorEastAsia" w:eastAsiaTheme="minorEastAsia" w:hAnsiTheme="minorEastAsia"/>
          <w:b/>
          <w:sz w:val="24"/>
          <w:szCs w:val="24"/>
        </w:rPr>
      </w:pPr>
      <w:r w:rsidRPr="00500743">
        <w:rPr>
          <w:rFonts w:asciiTheme="minorEastAsia" w:eastAsiaTheme="minorEastAsia" w:hAnsiTheme="minorEastAsia" w:hint="eastAsia"/>
          <w:b/>
          <w:sz w:val="24"/>
          <w:szCs w:val="24"/>
        </w:rPr>
        <w:lastRenderedPageBreak/>
        <w:t xml:space="preserve">1.4  </w:t>
      </w:r>
      <w:r w:rsidR="00E17D9E">
        <w:rPr>
          <w:rFonts w:asciiTheme="minorEastAsia" w:eastAsiaTheme="minorEastAsia" w:hAnsiTheme="minorEastAsia" w:hint="eastAsia"/>
          <w:b/>
          <w:sz w:val="24"/>
          <w:szCs w:val="24"/>
        </w:rPr>
        <w:t>商务</w:t>
      </w:r>
      <w:r w:rsidRPr="00500743">
        <w:rPr>
          <w:rFonts w:asciiTheme="minorEastAsia" w:eastAsiaTheme="minorEastAsia" w:hAnsiTheme="minorEastAsia" w:hint="eastAsia"/>
          <w:b/>
          <w:sz w:val="24"/>
          <w:szCs w:val="24"/>
        </w:rPr>
        <w:t>、</w:t>
      </w:r>
      <w:r w:rsidR="00E17D9E">
        <w:rPr>
          <w:rFonts w:asciiTheme="minorEastAsia" w:eastAsiaTheme="minorEastAsia" w:hAnsiTheme="minorEastAsia" w:hint="eastAsia"/>
          <w:b/>
          <w:sz w:val="24"/>
          <w:szCs w:val="24"/>
        </w:rPr>
        <w:t>技术</w:t>
      </w:r>
      <w:r w:rsidRPr="00500743">
        <w:rPr>
          <w:rFonts w:asciiTheme="minorEastAsia" w:eastAsiaTheme="minorEastAsia" w:hAnsiTheme="minorEastAsia" w:hint="eastAsia"/>
          <w:b/>
          <w:sz w:val="24"/>
          <w:szCs w:val="24"/>
        </w:rPr>
        <w:t>评审自查表</w:t>
      </w:r>
    </w:p>
    <w:tbl>
      <w:tblPr>
        <w:tblStyle w:val="a4"/>
        <w:tblW w:w="0" w:type="auto"/>
        <w:tblLook w:val="04A0"/>
      </w:tblPr>
      <w:tblGrid>
        <w:gridCol w:w="1101"/>
        <w:gridCol w:w="5386"/>
        <w:gridCol w:w="2799"/>
      </w:tblGrid>
      <w:tr w:rsidR="003C3026" w:rsidTr="00F368A1">
        <w:tc>
          <w:tcPr>
            <w:tcW w:w="1101" w:type="dxa"/>
            <w:vAlign w:val="center"/>
          </w:tcPr>
          <w:p w:rsidR="003C3026" w:rsidRPr="00944AA2" w:rsidRDefault="003C3026" w:rsidP="00F368A1">
            <w:pPr>
              <w:spacing w:line="40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序号</w:t>
            </w:r>
          </w:p>
        </w:tc>
        <w:tc>
          <w:tcPr>
            <w:tcW w:w="5386" w:type="dxa"/>
            <w:vAlign w:val="center"/>
          </w:tcPr>
          <w:p w:rsidR="003C3026" w:rsidRPr="00944AA2" w:rsidRDefault="003C3026" w:rsidP="00F368A1">
            <w:pPr>
              <w:spacing w:line="40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评审分项</w:t>
            </w:r>
          </w:p>
        </w:tc>
        <w:tc>
          <w:tcPr>
            <w:tcW w:w="2799" w:type="dxa"/>
            <w:vAlign w:val="center"/>
          </w:tcPr>
          <w:p w:rsidR="003C3026" w:rsidRPr="00944AA2" w:rsidRDefault="003C3026" w:rsidP="00F368A1">
            <w:pPr>
              <w:spacing w:line="400" w:lineRule="exact"/>
              <w:jc w:val="center"/>
              <w:rPr>
                <w:rFonts w:asciiTheme="minorEastAsia" w:eastAsiaTheme="minorEastAsia" w:hAnsiTheme="minorEastAsia"/>
                <w:b/>
                <w:sz w:val="24"/>
                <w:szCs w:val="24"/>
              </w:rPr>
            </w:pPr>
            <w:r w:rsidRPr="00944AA2">
              <w:rPr>
                <w:rFonts w:asciiTheme="minorEastAsia" w:eastAsiaTheme="minorEastAsia" w:hAnsiTheme="minorEastAsia" w:hint="eastAsia"/>
                <w:b/>
                <w:sz w:val="24"/>
                <w:szCs w:val="24"/>
              </w:rPr>
              <w:t>证明文件</w:t>
            </w:r>
          </w:p>
        </w:tc>
      </w:tr>
      <w:tr w:rsidR="003C3026" w:rsidTr="00F368A1">
        <w:trPr>
          <w:trHeight w:hRule="exact" w:val="851"/>
        </w:trPr>
        <w:tc>
          <w:tcPr>
            <w:tcW w:w="1101"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5386"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2799"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hRule="exact" w:val="851"/>
        </w:trPr>
        <w:tc>
          <w:tcPr>
            <w:tcW w:w="1101"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5386"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2799"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hRule="exact" w:val="851"/>
        </w:trPr>
        <w:tc>
          <w:tcPr>
            <w:tcW w:w="1101"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5386"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2799"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hRule="exact" w:val="851"/>
        </w:trPr>
        <w:tc>
          <w:tcPr>
            <w:tcW w:w="1101"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5386"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2799"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hRule="exact" w:val="851"/>
        </w:trPr>
        <w:tc>
          <w:tcPr>
            <w:tcW w:w="1101"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5386"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2799"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hRule="exact" w:val="851"/>
        </w:trPr>
        <w:tc>
          <w:tcPr>
            <w:tcW w:w="1101"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c>
          <w:tcPr>
            <w:tcW w:w="5386"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2799"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hRule="exact" w:val="851"/>
        </w:trPr>
        <w:tc>
          <w:tcPr>
            <w:tcW w:w="1101"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5386"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2799"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hRule="exact" w:val="851"/>
        </w:trPr>
        <w:tc>
          <w:tcPr>
            <w:tcW w:w="1101"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8</w:t>
            </w:r>
          </w:p>
        </w:tc>
        <w:tc>
          <w:tcPr>
            <w:tcW w:w="5386"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2799"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hRule="exact" w:val="851"/>
        </w:trPr>
        <w:tc>
          <w:tcPr>
            <w:tcW w:w="1101"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9</w:t>
            </w:r>
          </w:p>
        </w:tc>
        <w:tc>
          <w:tcPr>
            <w:tcW w:w="5386"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2799"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hRule="exact" w:val="851"/>
        </w:trPr>
        <w:tc>
          <w:tcPr>
            <w:tcW w:w="1101"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10</w:t>
            </w:r>
          </w:p>
        </w:tc>
        <w:tc>
          <w:tcPr>
            <w:tcW w:w="5386"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2799"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r w:rsidR="003C3026" w:rsidTr="00F368A1">
        <w:trPr>
          <w:trHeight w:hRule="exact" w:val="851"/>
        </w:trPr>
        <w:tc>
          <w:tcPr>
            <w:tcW w:w="1101"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11</w:t>
            </w:r>
          </w:p>
        </w:tc>
        <w:tc>
          <w:tcPr>
            <w:tcW w:w="5386" w:type="dxa"/>
            <w:vAlign w:val="center"/>
          </w:tcPr>
          <w:p w:rsidR="003C3026" w:rsidRDefault="003C3026" w:rsidP="00F368A1">
            <w:pPr>
              <w:spacing w:line="400" w:lineRule="exact"/>
              <w:jc w:val="center"/>
              <w:rPr>
                <w:rFonts w:asciiTheme="minorEastAsia" w:eastAsiaTheme="minorEastAsia" w:hAnsiTheme="minorEastAsia"/>
                <w:sz w:val="24"/>
                <w:szCs w:val="24"/>
              </w:rPr>
            </w:pPr>
          </w:p>
        </w:tc>
        <w:tc>
          <w:tcPr>
            <w:tcW w:w="2799" w:type="dxa"/>
            <w:vAlign w:val="center"/>
          </w:tcPr>
          <w:p w:rsidR="003C3026" w:rsidRDefault="003C3026" w:rsidP="00F368A1">
            <w:pPr>
              <w:spacing w:line="4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见投标文件（）页</w:t>
            </w:r>
          </w:p>
        </w:tc>
      </w:tr>
    </w:tbl>
    <w:p w:rsidR="003C3026" w:rsidRDefault="00E17D9E" w:rsidP="003C3026">
      <w:pPr>
        <w:spacing w:line="400" w:lineRule="exact"/>
        <w:jc w:val="both"/>
        <w:rPr>
          <w:rFonts w:asciiTheme="minorEastAsia" w:eastAsiaTheme="minorEastAsia" w:hAnsiTheme="minorEastAsia"/>
          <w:sz w:val="24"/>
          <w:szCs w:val="24"/>
        </w:rPr>
      </w:pPr>
      <w:r>
        <w:rPr>
          <w:rFonts w:asciiTheme="minorEastAsia" w:eastAsiaTheme="minorEastAsia" w:hAnsiTheme="minorEastAsia" w:hint="eastAsia"/>
          <w:sz w:val="24"/>
          <w:szCs w:val="24"/>
        </w:rPr>
        <w:t>注：投标人应当根据商务及技术评审内容提供相应的证明材料，如未提供，评委有权认为不具备或不符合，并影响投标人的得分。</w:t>
      </w:r>
    </w:p>
    <w:p w:rsidR="003E00A7" w:rsidRDefault="003E00A7" w:rsidP="003C3026">
      <w:pPr>
        <w:spacing w:line="400" w:lineRule="exact"/>
        <w:jc w:val="both"/>
        <w:rPr>
          <w:rFonts w:asciiTheme="minorEastAsia" w:eastAsiaTheme="minorEastAsia" w:hAnsiTheme="minorEastAsia"/>
          <w:sz w:val="24"/>
          <w:szCs w:val="24"/>
        </w:rPr>
      </w:pPr>
    </w:p>
    <w:p w:rsidR="00DC00C7" w:rsidRPr="00F610E0"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DC00C7" w:rsidRPr="00F610E0"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DC00C7" w:rsidRPr="001C0A98"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3C3026" w:rsidRDefault="003C3026" w:rsidP="003C3026">
      <w:pPr>
        <w:spacing w:after="0" w:line="360" w:lineRule="auto"/>
        <w:jc w:val="both"/>
        <w:rPr>
          <w:rFonts w:asciiTheme="minorEastAsia" w:eastAsiaTheme="minorEastAsia" w:hAnsiTheme="minorEastAsia"/>
          <w:sz w:val="21"/>
          <w:szCs w:val="21"/>
        </w:rPr>
      </w:pPr>
      <w:r>
        <w:rPr>
          <w:rFonts w:asciiTheme="minorEastAsia" w:eastAsiaTheme="minorEastAsia" w:hAnsiTheme="minorEastAsia"/>
          <w:sz w:val="21"/>
          <w:szCs w:val="21"/>
        </w:rPr>
        <w:br w:type="page"/>
      </w:r>
    </w:p>
    <w:p w:rsidR="00FA3EEC" w:rsidRPr="00CD015A" w:rsidRDefault="00FA3EEC" w:rsidP="00FA3EEC">
      <w:pPr>
        <w:spacing w:line="220" w:lineRule="atLeast"/>
        <w:jc w:val="center"/>
        <w:rPr>
          <w:rFonts w:asciiTheme="minorEastAsia" w:eastAsiaTheme="minorEastAsia" w:hAnsiTheme="minorEastAsia"/>
          <w:b/>
          <w:sz w:val="32"/>
          <w:szCs w:val="32"/>
        </w:rPr>
      </w:pPr>
      <w:r w:rsidRPr="00CD015A">
        <w:rPr>
          <w:rFonts w:asciiTheme="minorEastAsia" w:eastAsiaTheme="minorEastAsia" w:hAnsiTheme="minorEastAsia" w:hint="eastAsia"/>
          <w:b/>
          <w:sz w:val="32"/>
          <w:szCs w:val="32"/>
        </w:rPr>
        <w:lastRenderedPageBreak/>
        <w:t>商务部分</w:t>
      </w:r>
    </w:p>
    <w:p w:rsidR="003C3026" w:rsidRDefault="00FA3EEC" w:rsidP="003C3026">
      <w:pPr>
        <w:spacing w:line="220" w:lineRule="atLeast"/>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t>一</w:t>
      </w:r>
      <w:r w:rsidR="003C3026" w:rsidRPr="00053FEE">
        <w:rPr>
          <w:rFonts w:asciiTheme="minorEastAsia" w:eastAsiaTheme="minorEastAsia" w:hAnsiTheme="minorEastAsia" w:hint="eastAsia"/>
          <w:b/>
          <w:sz w:val="28"/>
          <w:szCs w:val="28"/>
        </w:rPr>
        <w:t>、投标函</w:t>
      </w:r>
      <w:r w:rsidR="00AE3F62" w:rsidRPr="00DC00C7">
        <w:rPr>
          <w:rFonts w:asciiTheme="minorEastAsia" w:eastAsiaTheme="minorEastAsia" w:hAnsiTheme="minorEastAsia" w:hint="eastAsia"/>
          <w:b/>
          <w:sz w:val="28"/>
          <w:szCs w:val="28"/>
        </w:rPr>
        <w:t>格式</w:t>
      </w:r>
    </w:p>
    <w:p w:rsidR="00DC00C7" w:rsidRPr="00DC00C7" w:rsidRDefault="00DC00C7" w:rsidP="00DC00C7">
      <w:pPr>
        <w:spacing w:line="220" w:lineRule="atLeast"/>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投标函</w:t>
      </w:r>
    </w:p>
    <w:p w:rsidR="003C3026" w:rsidRPr="000077D2" w:rsidRDefault="0075038A" w:rsidP="003C3026">
      <w:pPr>
        <w:spacing w:after="0" w:line="360" w:lineRule="auto"/>
        <w:jc w:val="both"/>
        <w:rPr>
          <w:rFonts w:asciiTheme="minorEastAsia" w:eastAsiaTheme="minorEastAsia" w:hAnsiTheme="minorEastAsia"/>
          <w:sz w:val="24"/>
          <w:szCs w:val="24"/>
        </w:rPr>
      </w:pPr>
      <w:r>
        <w:rPr>
          <w:rFonts w:asciiTheme="minorEastAsia" w:eastAsiaTheme="minorEastAsia" w:hAnsiTheme="minorEastAsia" w:hint="eastAsia"/>
          <w:sz w:val="24"/>
          <w:szCs w:val="24"/>
          <w:u w:val="single"/>
        </w:rPr>
        <w:t>广东卓业招标采购服务有限公司</w:t>
      </w:r>
      <w:r w:rsidR="003C3026" w:rsidRPr="000077D2">
        <w:rPr>
          <w:rFonts w:asciiTheme="minorEastAsia" w:eastAsiaTheme="minorEastAsia" w:hAnsiTheme="minorEastAsia" w:hint="eastAsia"/>
          <w:sz w:val="24"/>
          <w:szCs w:val="24"/>
        </w:rPr>
        <w:t>：</w:t>
      </w:r>
    </w:p>
    <w:p w:rsidR="00DC00C7" w:rsidRPr="00DC00C7" w:rsidRDefault="00DC00C7" w:rsidP="00DC00C7">
      <w:pPr>
        <w:spacing w:after="0" w:line="400" w:lineRule="exact"/>
        <w:ind w:firstLineChars="200" w:firstLine="480"/>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根据贵方为</w:t>
      </w:r>
      <w:r w:rsidR="008564D4">
        <w:rPr>
          <w:rFonts w:asciiTheme="minorEastAsia" w:eastAsiaTheme="minorEastAsia" w:hAnsiTheme="minorEastAsia" w:hint="eastAsia"/>
          <w:sz w:val="24"/>
          <w:szCs w:val="24"/>
          <w:u w:val="single"/>
        </w:rPr>
        <w:t>汕头市澄海广播电视台高清制作存储系统采购项目</w:t>
      </w:r>
      <w:r w:rsidRPr="00DC00C7">
        <w:rPr>
          <w:rFonts w:asciiTheme="minorEastAsia" w:eastAsiaTheme="minorEastAsia" w:hAnsiTheme="minorEastAsia" w:hint="eastAsia"/>
          <w:sz w:val="24"/>
          <w:szCs w:val="24"/>
        </w:rPr>
        <w:t>（项目编号：</w:t>
      </w:r>
      <w:r>
        <w:rPr>
          <w:rFonts w:asciiTheme="minorEastAsia" w:eastAsiaTheme="minorEastAsia" w:hAnsiTheme="minorEastAsia" w:hint="eastAsia"/>
          <w:sz w:val="24"/>
          <w:szCs w:val="24"/>
        </w:rPr>
        <w:t>ZY18001</w:t>
      </w:r>
      <w:r w:rsidRPr="00DC00C7">
        <w:rPr>
          <w:rFonts w:asciiTheme="minorEastAsia" w:eastAsiaTheme="minorEastAsia" w:hAnsiTheme="minorEastAsia" w:hint="eastAsia"/>
          <w:sz w:val="24"/>
          <w:szCs w:val="24"/>
        </w:rPr>
        <w:t>）的投标邀请，我方</w:t>
      </w:r>
      <w:r w:rsidRPr="00DC00C7">
        <w:rPr>
          <w:rFonts w:asciiTheme="minorEastAsia" w:eastAsiaTheme="minorEastAsia" w:hAnsiTheme="minorEastAsia" w:hint="eastAsia"/>
          <w:sz w:val="24"/>
          <w:szCs w:val="24"/>
          <w:u w:val="single"/>
        </w:rPr>
        <w:t>（投标人名称）</w:t>
      </w:r>
      <w:r w:rsidRPr="00DC00C7">
        <w:rPr>
          <w:rFonts w:asciiTheme="minorEastAsia" w:eastAsiaTheme="minorEastAsia" w:hAnsiTheme="minorEastAsia" w:hint="eastAsia"/>
          <w:sz w:val="24"/>
          <w:szCs w:val="24"/>
        </w:rPr>
        <w:t>作为投标人正式授权</w:t>
      </w:r>
      <w:r w:rsidRPr="00DC00C7">
        <w:rPr>
          <w:rFonts w:asciiTheme="minorEastAsia" w:eastAsiaTheme="minorEastAsia" w:hAnsiTheme="minorEastAsia" w:hint="eastAsia"/>
          <w:sz w:val="24"/>
          <w:szCs w:val="24"/>
          <w:u w:val="single"/>
        </w:rPr>
        <w:t>（授权代表全名，职务）</w:t>
      </w:r>
      <w:r w:rsidRPr="00DC00C7">
        <w:rPr>
          <w:rFonts w:asciiTheme="minorEastAsia" w:eastAsiaTheme="minorEastAsia" w:hAnsiTheme="minorEastAsia" w:hint="eastAsia"/>
          <w:sz w:val="24"/>
          <w:szCs w:val="24"/>
        </w:rPr>
        <w:t>代表我方进行有关本投标的一切事宜。</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在此提交的投标文件，包括如下等内容，并已单独密封封装：</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1、唱标信封【一份】（按招标文件要求的内容）；</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2、投标文件（商务部分、经济部分、技术部分）【正本一份，副本四份】；</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我方己完全明白招标文件的所有条款要求，并重申以下几点：</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w:t>
      </w:r>
      <w:r w:rsidRPr="00DC00C7">
        <w:rPr>
          <w:rFonts w:asciiTheme="minorEastAsia" w:eastAsiaTheme="minorEastAsia" w:hAnsiTheme="minorEastAsia"/>
          <w:sz w:val="24"/>
          <w:szCs w:val="24"/>
        </w:rPr>
        <w:t>—</w:t>
      </w:r>
      <w:r w:rsidRPr="00DC00C7">
        <w:rPr>
          <w:rFonts w:asciiTheme="minorEastAsia" w:eastAsiaTheme="minorEastAsia" w:hAnsiTheme="minorEastAsia" w:hint="eastAsia"/>
          <w:sz w:val="24"/>
          <w:szCs w:val="24"/>
        </w:rPr>
        <w:t>）我方决定参加项目编号为</w:t>
      </w:r>
      <w:r w:rsidRPr="00DC00C7">
        <w:rPr>
          <w:rFonts w:asciiTheme="minorEastAsia" w:eastAsiaTheme="minorEastAsia" w:hAnsiTheme="minorEastAsia" w:hint="eastAsia"/>
          <w:sz w:val="24"/>
          <w:szCs w:val="24"/>
          <w:u w:val="single"/>
        </w:rPr>
        <w:t xml:space="preserve">ZY18001 </w:t>
      </w:r>
      <w:r w:rsidRPr="00DC00C7">
        <w:rPr>
          <w:rFonts w:asciiTheme="minorEastAsia" w:eastAsiaTheme="minorEastAsia" w:hAnsiTheme="minorEastAsia" w:hint="eastAsia"/>
          <w:sz w:val="24"/>
          <w:szCs w:val="24"/>
        </w:rPr>
        <w:t>投标；</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（二）全部货物之供应和有关服务的投标总价（详见投标报价表）；</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（三）本投标文件的有效期自投标截止日后</w:t>
      </w:r>
      <w:r w:rsidRPr="00DC00C7">
        <w:rPr>
          <w:rFonts w:asciiTheme="minorEastAsia" w:eastAsiaTheme="minorEastAsia" w:hAnsiTheme="minorEastAsia"/>
          <w:sz w:val="24"/>
          <w:szCs w:val="24"/>
          <w:u w:val="single"/>
        </w:rPr>
        <w:t>90</w:t>
      </w:r>
      <w:r w:rsidRPr="00DC00C7">
        <w:rPr>
          <w:rFonts w:asciiTheme="minorEastAsia" w:eastAsiaTheme="minorEastAsia" w:hAnsiTheme="minorEastAsia" w:hint="eastAsia"/>
          <w:sz w:val="24"/>
          <w:szCs w:val="24"/>
        </w:rPr>
        <w:t>天有效，如中标，有效期将延至合同终止日为止；</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（四）我方已详细研究了招标文件的所有内容包括修正文（如有）和所有已提供的参考资料以及有关附件并完全明白且无任何异议；</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（五）我方明白并愿意在规定的开标时间和日期之后，投标有效期之内撤回投标，则投标保证金将被贵方没收；</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（六）我方同意按照贵方可能提出的要求而提供与投标有关的任何其它数据或信息；</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（七）我方理解贵方不一定接受最低标价或任何贵方可能收到的投标；</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（八）我方如果中标，将保证履行招标文件以及招标文件修改书（如有）中的全部责任和义务，按质、按量、按期完成《合同书》中的全部任务；</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（九）我方郑重承诺：技术响应表中所响应的内容描述，为真实可靠，若有弄虚作假，我方愿承担其法律、经济等有关责任。</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（十）所有与本投标有关的函件请发往下列地址：</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地</w:t>
      </w:r>
      <w:r w:rsidRPr="00DC00C7">
        <w:rPr>
          <w:rFonts w:asciiTheme="minorEastAsia" w:eastAsiaTheme="minorEastAsia" w:hAnsiTheme="minorEastAsia"/>
          <w:sz w:val="24"/>
          <w:szCs w:val="24"/>
        </w:rPr>
        <w:t xml:space="preserve">  </w:t>
      </w:r>
      <w:r w:rsidRPr="00DC00C7">
        <w:rPr>
          <w:rFonts w:asciiTheme="minorEastAsia" w:eastAsiaTheme="minorEastAsia" w:hAnsiTheme="minorEastAsia" w:hint="eastAsia"/>
          <w:sz w:val="24"/>
          <w:szCs w:val="24"/>
        </w:rPr>
        <w:t xml:space="preserve">　址：　　　　　　　　　　　</w:t>
      </w:r>
      <w:r w:rsidRPr="00DC00C7">
        <w:rPr>
          <w:rFonts w:asciiTheme="minorEastAsia" w:eastAsiaTheme="minorEastAsia" w:hAnsiTheme="minorEastAsia"/>
          <w:sz w:val="24"/>
          <w:szCs w:val="24"/>
        </w:rPr>
        <w:tab/>
      </w:r>
      <w:r w:rsidRPr="00DC00C7">
        <w:rPr>
          <w:rFonts w:asciiTheme="minorEastAsia" w:eastAsiaTheme="minorEastAsia" w:hAnsiTheme="minorEastAsia"/>
          <w:sz w:val="24"/>
          <w:szCs w:val="24"/>
        </w:rPr>
        <w:tab/>
      </w:r>
      <w:r w:rsidRPr="00DC00C7">
        <w:rPr>
          <w:rFonts w:asciiTheme="minorEastAsia" w:eastAsiaTheme="minorEastAsia" w:hAnsiTheme="minorEastAsia" w:hint="eastAsia"/>
          <w:sz w:val="24"/>
          <w:szCs w:val="24"/>
        </w:rPr>
        <w:t xml:space="preserve"> 邮政编码：　　　　　　　　　　</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 xml:space="preserve">电　　话：　　　　　　　　　　　</w:t>
      </w:r>
      <w:r w:rsidRPr="00DC00C7">
        <w:rPr>
          <w:rFonts w:asciiTheme="minorEastAsia" w:eastAsiaTheme="minorEastAsia" w:hAnsiTheme="minorEastAsia"/>
          <w:sz w:val="24"/>
          <w:szCs w:val="24"/>
        </w:rPr>
        <w:tab/>
      </w:r>
      <w:r w:rsidRPr="00DC00C7">
        <w:rPr>
          <w:rFonts w:asciiTheme="minorEastAsia" w:eastAsiaTheme="minorEastAsia" w:hAnsiTheme="minorEastAsia"/>
          <w:sz w:val="24"/>
          <w:szCs w:val="24"/>
        </w:rPr>
        <w:tab/>
      </w:r>
      <w:r w:rsidRPr="00DC00C7">
        <w:rPr>
          <w:rFonts w:asciiTheme="minorEastAsia" w:eastAsiaTheme="minorEastAsia" w:hAnsiTheme="minorEastAsia" w:hint="eastAsia"/>
          <w:sz w:val="24"/>
          <w:szCs w:val="24"/>
        </w:rPr>
        <w:t xml:space="preserve"> 代表姓名：　　　　　　　　　　　</w:t>
      </w:r>
    </w:p>
    <w:p w:rsidR="00DC00C7" w:rsidRPr="00DC00C7" w:rsidRDefault="00DC00C7" w:rsidP="00DC00C7">
      <w:pPr>
        <w:spacing w:after="0" w:line="400" w:lineRule="exact"/>
        <w:jc w:val="both"/>
        <w:rPr>
          <w:rFonts w:asciiTheme="minorEastAsia" w:eastAsiaTheme="minorEastAsia" w:hAnsiTheme="minorEastAsia"/>
          <w:sz w:val="24"/>
          <w:szCs w:val="24"/>
        </w:rPr>
      </w:pPr>
      <w:r w:rsidRPr="00DC00C7">
        <w:rPr>
          <w:rFonts w:asciiTheme="minorEastAsia" w:eastAsiaTheme="minorEastAsia" w:hAnsiTheme="minorEastAsia" w:hint="eastAsia"/>
          <w:sz w:val="24"/>
          <w:szCs w:val="24"/>
        </w:rPr>
        <w:t xml:space="preserve">传　　真：　　　　　　　　　　　         </w:t>
      </w:r>
      <w:r w:rsidR="00CD015A">
        <w:rPr>
          <w:rFonts w:asciiTheme="minorEastAsia" w:eastAsiaTheme="minorEastAsia" w:hAnsiTheme="minorEastAsia" w:hint="eastAsia"/>
          <w:sz w:val="24"/>
          <w:szCs w:val="24"/>
        </w:rPr>
        <w:t xml:space="preserve">  </w:t>
      </w:r>
      <w:r w:rsidRPr="00DC00C7">
        <w:rPr>
          <w:rFonts w:asciiTheme="minorEastAsia" w:eastAsiaTheme="minorEastAsia" w:hAnsiTheme="minorEastAsia" w:hint="eastAsia"/>
          <w:sz w:val="24"/>
          <w:szCs w:val="24"/>
        </w:rPr>
        <w:t xml:space="preserve">职　　务：　　　　　　　　　　</w:t>
      </w:r>
    </w:p>
    <w:p w:rsidR="003E00A7" w:rsidRPr="008B0527" w:rsidRDefault="00DC00C7" w:rsidP="008B0527">
      <w:pPr>
        <w:spacing w:line="400" w:lineRule="exact"/>
        <w:jc w:val="both"/>
        <w:rPr>
          <w:rFonts w:asciiTheme="minorEastAsia" w:eastAsiaTheme="minorEastAsia" w:hAnsiTheme="minorEastAsia"/>
          <w:sz w:val="24"/>
          <w:szCs w:val="24"/>
        </w:rPr>
      </w:pPr>
      <w:r w:rsidRPr="00DC00C7">
        <w:rPr>
          <w:rFonts w:asciiTheme="minorEastAsia" w:eastAsiaTheme="minorEastAsia" w:hAnsiTheme="minorEastAsia"/>
          <w:sz w:val="24"/>
          <w:szCs w:val="24"/>
        </w:rPr>
        <w:tab/>
      </w:r>
      <w:r w:rsidRPr="00DC00C7">
        <w:rPr>
          <w:rFonts w:asciiTheme="minorEastAsia" w:eastAsiaTheme="minorEastAsia" w:hAnsiTheme="minorEastAsia"/>
          <w:sz w:val="24"/>
          <w:szCs w:val="24"/>
        </w:rPr>
        <w:tab/>
      </w:r>
    </w:p>
    <w:p w:rsidR="003C3026" w:rsidRDefault="003E00A7" w:rsidP="003C3026">
      <w:pPr>
        <w:spacing w:after="0" w:line="360" w:lineRule="auto"/>
        <w:jc w:val="both"/>
        <w:rPr>
          <w:rFonts w:asciiTheme="minorEastAsia" w:eastAsiaTheme="minorEastAsia" w:hAnsiTheme="minorEastAsia"/>
          <w:sz w:val="21"/>
          <w:szCs w:val="21"/>
        </w:rPr>
      </w:pPr>
      <w:r w:rsidRPr="00944AA2">
        <w:rPr>
          <w:rFonts w:asciiTheme="minorEastAsia" w:eastAsiaTheme="minorEastAsia" w:hAnsiTheme="minorEastAsia" w:hint="eastAsia"/>
          <w:sz w:val="21"/>
          <w:szCs w:val="21"/>
        </w:rPr>
        <w:t>投标人（公章）：</w:t>
      </w:r>
      <w:r w:rsidRPr="001C0A98">
        <w:rPr>
          <w:rFonts w:asciiTheme="minorEastAsia" w:eastAsiaTheme="minorEastAsia" w:hAnsiTheme="minorEastAsia" w:hint="eastAsia"/>
          <w:sz w:val="21"/>
          <w:szCs w:val="21"/>
        </w:rPr>
        <w:t>_____________________</w:t>
      </w:r>
    </w:p>
    <w:p w:rsidR="003C3026" w:rsidRPr="001C0A98" w:rsidRDefault="003C3026" w:rsidP="003C3026">
      <w:pPr>
        <w:spacing w:after="0" w:line="360" w:lineRule="auto"/>
        <w:jc w:val="both"/>
        <w:rPr>
          <w:rFonts w:asciiTheme="minorEastAsia" w:eastAsiaTheme="minorEastAsia" w:hAnsiTheme="minorEastAsia"/>
          <w:sz w:val="21"/>
          <w:szCs w:val="21"/>
        </w:rPr>
      </w:pPr>
      <w:r w:rsidRPr="00944AA2">
        <w:rPr>
          <w:rFonts w:asciiTheme="minorEastAsia" w:eastAsiaTheme="minorEastAsia" w:hAnsiTheme="minorEastAsia" w:hint="eastAsia"/>
          <w:sz w:val="21"/>
          <w:szCs w:val="21"/>
        </w:rPr>
        <w:t>法定代表人</w:t>
      </w:r>
      <w:r w:rsidR="00DC00C7">
        <w:rPr>
          <w:rFonts w:asciiTheme="minorEastAsia" w:eastAsiaTheme="minorEastAsia" w:hAnsiTheme="minorEastAsia" w:hint="eastAsia"/>
          <w:sz w:val="21"/>
          <w:szCs w:val="21"/>
        </w:rPr>
        <w:t>或其</w:t>
      </w:r>
      <w:r w:rsidRPr="00944AA2">
        <w:rPr>
          <w:rFonts w:asciiTheme="minorEastAsia" w:eastAsiaTheme="minorEastAsia" w:hAnsiTheme="minorEastAsia" w:hint="eastAsia"/>
          <w:sz w:val="21"/>
          <w:szCs w:val="21"/>
        </w:rPr>
        <w:t>授权代表签</w:t>
      </w:r>
      <w:r w:rsidR="00DC00C7">
        <w:rPr>
          <w:rFonts w:asciiTheme="minorEastAsia" w:eastAsiaTheme="minorEastAsia" w:hAnsiTheme="minorEastAsia" w:hint="eastAsia"/>
          <w:sz w:val="21"/>
          <w:szCs w:val="21"/>
        </w:rPr>
        <w:t>名</w:t>
      </w:r>
      <w:r w:rsidRPr="00944AA2">
        <w:rPr>
          <w:rFonts w:asciiTheme="minorEastAsia" w:eastAsiaTheme="minorEastAsia" w:hAnsiTheme="minorEastAsia" w:hint="eastAsia"/>
          <w:sz w:val="21"/>
          <w:szCs w:val="21"/>
        </w:rPr>
        <w:t>：</w:t>
      </w:r>
      <w:r w:rsidRPr="001C0A98">
        <w:rPr>
          <w:rFonts w:asciiTheme="minorEastAsia" w:eastAsiaTheme="minorEastAsia" w:hAnsiTheme="minorEastAsia" w:hint="eastAsia"/>
          <w:sz w:val="21"/>
          <w:szCs w:val="21"/>
        </w:rPr>
        <w:t xml:space="preserve">__________________      </w:t>
      </w:r>
    </w:p>
    <w:p w:rsidR="003C3026" w:rsidRDefault="003C3026" w:rsidP="003C3026">
      <w:pPr>
        <w:spacing w:after="0" w:line="360" w:lineRule="auto"/>
        <w:jc w:val="both"/>
        <w:rPr>
          <w:rFonts w:asciiTheme="minorEastAsia" w:eastAsiaTheme="minorEastAsia" w:hAnsiTheme="minorEastAsia"/>
          <w:sz w:val="21"/>
          <w:szCs w:val="21"/>
        </w:rPr>
      </w:pPr>
      <w:r w:rsidRPr="00944AA2">
        <w:rPr>
          <w:rFonts w:asciiTheme="minorEastAsia" w:eastAsiaTheme="minorEastAsia" w:hAnsiTheme="minorEastAsia" w:hint="eastAsia"/>
          <w:sz w:val="21"/>
          <w:szCs w:val="21"/>
        </w:rPr>
        <w:t>日期：   年     月     日</w:t>
      </w:r>
      <w:r>
        <w:rPr>
          <w:rFonts w:asciiTheme="minorEastAsia" w:eastAsiaTheme="minorEastAsia" w:hAnsiTheme="minorEastAsia"/>
          <w:sz w:val="21"/>
          <w:szCs w:val="21"/>
        </w:rPr>
        <w:br w:type="page"/>
      </w:r>
    </w:p>
    <w:p w:rsidR="003C3026" w:rsidRPr="00053FEE" w:rsidRDefault="00FA3EEC" w:rsidP="003C3026">
      <w:pPr>
        <w:spacing w:line="220" w:lineRule="atLeast"/>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lastRenderedPageBreak/>
        <w:t>二</w:t>
      </w:r>
      <w:r w:rsidR="003C3026" w:rsidRPr="00053FEE">
        <w:rPr>
          <w:rFonts w:asciiTheme="minorEastAsia" w:eastAsiaTheme="minorEastAsia" w:hAnsiTheme="minorEastAsia" w:hint="eastAsia"/>
          <w:b/>
          <w:sz w:val="28"/>
          <w:szCs w:val="28"/>
        </w:rPr>
        <w:t>、</w:t>
      </w:r>
      <w:r w:rsidR="003338A2" w:rsidRPr="003338A2">
        <w:rPr>
          <w:rFonts w:asciiTheme="minorEastAsia" w:eastAsiaTheme="minorEastAsia" w:hAnsiTheme="minorEastAsia" w:hint="eastAsia"/>
          <w:b/>
          <w:sz w:val="28"/>
          <w:szCs w:val="28"/>
        </w:rPr>
        <w:t>有效的营业执照复印件（加盖投标人法人公章）</w:t>
      </w:r>
    </w:p>
    <w:p w:rsidR="003C3026" w:rsidRPr="003338A2" w:rsidRDefault="00FA3EEC" w:rsidP="003338A2">
      <w:pPr>
        <w:spacing w:line="220" w:lineRule="atLeast"/>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t>三</w:t>
      </w:r>
      <w:r w:rsidR="003338A2" w:rsidRPr="003338A2">
        <w:rPr>
          <w:rFonts w:asciiTheme="minorEastAsia" w:eastAsiaTheme="minorEastAsia" w:hAnsiTheme="minorEastAsia" w:hint="eastAsia"/>
          <w:b/>
          <w:sz w:val="28"/>
          <w:szCs w:val="28"/>
        </w:rPr>
        <w:t>、</w:t>
      </w:r>
      <w:r w:rsidR="003C3026" w:rsidRPr="003338A2">
        <w:rPr>
          <w:rFonts w:asciiTheme="minorEastAsia" w:eastAsiaTheme="minorEastAsia" w:hAnsiTheme="minorEastAsia" w:hint="eastAsia"/>
          <w:b/>
          <w:sz w:val="28"/>
          <w:szCs w:val="28"/>
        </w:rPr>
        <w:t xml:space="preserve"> 法定代表人</w:t>
      </w:r>
      <w:r w:rsidR="003338A2" w:rsidRPr="003338A2">
        <w:rPr>
          <w:rFonts w:asciiTheme="minorEastAsia" w:eastAsiaTheme="minorEastAsia" w:hAnsiTheme="minorEastAsia" w:hint="eastAsia"/>
          <w:b/>
          <w:sz w:val="28"/>
          <w:szCs w:val="28"/>
        </w:rPr>
        <w:t>身份证明书、法定代表人</w:t>
      </w:r>
      <w:r w:rsidR="003C3026" w:rsidRPr="003338A2">
        <w:rPr>
          <w:rFonts w:asciiTheme="minorEastAsia" w:eastAsiaTheme="minorEastAsia" w:hAnsiTheme="minorEastAsia" w:hint="eastAsia"/>
          <w:b/>
          <w:sz w:val="28"/>
          <w:szCs w:val="28"/>
        </w:rPr>
        <w:t>授权委托书</w:t>
      </w:r>
      <w:r w:rsidR="003338A2" w:rsidRPr="003338A2">
        <w:rPr>
          <w:rFonts w:asciiTheme="minorEastAsia" w:eastAsiaTheme="minorEastAsia" w:hAnsiTheme="minorEastAsia" w:hint="eastAsia"/>
          <w:b/>
          <w:sz w:val="28"/>
          <w:szCs w:val="28"/>
        </w:rPr>
        <w:t>（加盖投标人法人公章）</w:t>
      </w:r>
    </w:p>
    <w:p w:rsidR="003C3026" w:rsidRPr="009C0387" w:rsidRDefault="003C3026" w:rsidP="009C0387">
      <w:pPr>
        <w:spacing w:line="400" w:lineRule="exact"/>
        <w:ind w:firstLine="405"/>
        <w:jc w:val="center"/>
        <w:rPr>
          <w:rFonts w:asciiTheme="minorEastAsia" w:eastAsiaTheme="minorEastAsia" w:hAnsiTheme="minorEastAsia"/>
          <w:b/>
          <w:sz w:val="24"/>
          <w:szCs w:val="24"/>
        </w:rPr>
      </w:pPr>
      <w:r w:rsidRPr="009C0387">
        <w:rPr>
          <w:rFonts w:asciiTheme="minorEastAsia" w:eastAsiaTheme="minorEastAsia" w:hAnsiTheme="minorEastAsia" w:hint="eastAsia"/>
          <w:b/>
          <w:sz w:val="24"/>
          <w:szCs w:val="24"/>
        </w:rPr>
        <w:t>（1）法定代表人</w:t>
      </w:r>
      <w:r w:rsidR="003338A2">
        <w:rPr>
          <w:rFonts w:asciiTheme="minorEastAsia" w:eastAsiaTheme="minorEastAsia" w:hAnsiTheme="minorEastAsia" w:hint="eastAsia"/>
          <w:b/>
          <w:sz w:val="24"/>
          <w:szCs w:val="24"/>
        </w:rPr>
        <w:t>身份</w:t>
      </w:r>
      <w:r w:rsidRPr="009C0387">
        <w:rPr>
          <w:rFonts w:asciiTheme="minorEastAsia" w:eastAsiaTheme="minorEastAsia" w:hAnsiTheme="minorEastAsia" w:hint="eastAsia"/>
          <w:b/>
          <w:sz w:val="24"/>
          <w:szCs w:val="24"/>
        </w:rPr>
        <w:t>证明书</w:t>
      </w:r>
    </w:p>
    <w:p w:rsidR="003C3026" w:rsidRPr="00D933B3" w:rsidRDefault="003338A2" w:rsidP="003C3026">
      <w:pPr>
        <w:spacing w:line="400" w:lineRule="exact"/>
        <w:ind w:firstLine="405"/>
        <w:jc w:val="both"/>
        <w:rPr>
          <w:rFonts w:asciiTheme="minorEastAsia" w:eastAsiaTheme="minorEastAsia" w:hAnsiTheme="minorEastAsia"/>
          <w:sz w:val="24"/>
          <w:szCs w:val="24"/>
        </w:rPr>
      </w:pPr>
      <w:r>
        <w:rPr>
          <w:rFonts w:asciiTheme="minorEastAsia" w:eastAsiaTheme="minorEastAsia" w:hAnsiTheme="minorEastAsia" w:hint="eastAsia"/>
          <w:sz w:val="24"/>
          <w:szCs w:val="24"/>
          <w:u w:val="single"/>
        </w:rPr>
        <w:t>广东卓业招标采购服务有限公司</w:t>
      </w:r>
      <w:r w:rsidR="003C3026" w:rsidRPr="00D933B3">
        <w:rPr>
          <w:rFonts w:asciiTheme="minorEastAsia" w:eastAsiaTheme="minorEastAsia" w:hAnsiTheme="minorEastAsia" w:hint="eastAsia"/>
          <w:sz w:val="24"/>
          <w:szCs w:val="24"/>
        </w:rPr>
        <w:t>：</w:t>
      </w:r>
    </w:p>
    <w:p w:rsidR="003C3026" w:rsidRPr="00D933B3" w:rsidRDefault="003C3026" w:rsidP="003C3026">
      <w:pPr>
        <w:spacing w:line="400" w:lineRule="exact"/>
        <w:ind w:firstLineChars="400" w:firstLine="960"/>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u w:val="single"/>
        </w:rPr>
        <w:t xml:space="preserve">    </w:t>
      </w:r>
      <w:r w:rsidRPr="00D933B3">
        <w:rPr>
          <w:rFonts w:asciiTheme="minorEastAsia" w:eastAsiaTheme="minorEastAsia" w:hAnsiTheme="minorEastAsia" w:hint="eastAsia"/>
          <w:sz w:val="24"/>
          <w:szCs w:val="24"/>
        </w:rPr>
        <w:t>同志，现任我单位</w:t>
      </w:r>
      <w:r w:rsidRPr="00D933B3">
        <w:rPr>
          <w:rFonts w:asciiTheme="minorEastAsia" w:eastAsiaTheme="minorEastAsia" w:hAnsiTheme="minorEastAsia" w:hint="eastAsia"/>
          <w:sz w:val="24"/>
          <w:szCs w:val="24"/>
          <w:u w:val="single"/>
        </w:rPr>
        <w:t xml:space="preserve">     </w:t>
      </w:r>
      <w:r w:rsidRPr="00D933B3">
        <w:rPr>
          <w:rFonts w:asciiTheme="minorEastAsia" w:eastAsiaTheme="minorEastAsia" w:hAnsiTheme="minorEastAsia" w:hint="eastAsia"/>
          <w:sz w:val="24"/>
          <w:szCs w:val="24"/>
        </w:rPr>
        <w:t>职务，为法定代表人，特此证明</w:t>
      </w:r>
      <w:r>
        <w:rPr>
          <w:rFonts w:asciiTheme="minorEastAsia" w:eastAsiaTheme="minorEastAsia" w:hAnsiTheme="minorEastAsia" w:hint="eastAsia"/>
          <w:sz w:val="24"/>
          <w:szCs w:val="24"/>
        </w:rPr>
        <w:t>。</w:t>
      </w:r>
    </w:p>
    <w:p w:rsidR="003C3026" w:rsidRPr="00D933B3" w:rsidRDefault="003C3026" w:rsidP="003C3026">
      <w:pPr>
        <w:spacing w:line="400" w:lineRule="exact"/>
        <w:ind w:firstLine="405"/>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rPr>
        <w:t>签发日期：</w:t>
      </w:r>
      <w:r w:rsidRPr="00D933B3">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 xml:space="preserve">   </w:t>
      </w:r>
      <w:r w:rsidRPr="00D933B3">
        <w:rPr>
          <w:rFonts w:asciiTheme="minorEastAsia" w:eastAsiaTheme="minorEastAsia" w:hAnsiTheme="minorEastAsia" w:hint="eastAsia"/>
          <w:sz w:val="24"/>
          <w:szCs w:val="24"/>
        </w:rPr>
        <w:t xml:space="preserve">    单位：</w:t>
      </w:r>
      <w:r w:rsidRPr="00D933B3">
        <w:rPr>
          <w:rFonts w:asciiTheme="minorEastAsia" w:eastAsiaTheme="minorEastAsia" w:hAnsiTheme="minorEastAsia" w:hint="eastAsia"/>
          <w:sz w:val="24"/>
          <w:szCs w:val="24"/>
          <w:u w:val="single"/>
        </w:rPr>
        <w:t xml:space="preserve">                        </w:t>
      </w:r>
      <w:r w:rsidRPr="00D933B3">
        <w:rPr>
          <w:rFonts w:asciiTheme="minorEastAsia" w:eastAsiaTheme="minorEastAsia" w:hAnsiTheme="minorEastAsia" w:hint="eastAsia"/>
          <w:sz w:val="24"/>
          <w:szCs w:val="24"/>
        </w:rPr>
        <w:t>（加盖公章）</w:t>
      </w:r>
    </w:p>
    <w:p w:rsidR="003C3026" w:rsidRPr="00D933B3" w:rsidRDefault="003C3026" w:rsidP="003C3026">
      <w:pPr>
        <w:spacing w:line="400" w:lineRule="exact"/>
        <w:ind w:firstLine="405"/>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 xml:space="preserve">                             </w:t>
      </w:r>
      <w:r w:rsidRPr="00D933B3">
        <w:rPr>
          <w:rFonts w:asciiTheme="minorEastAsia" w:eastAsiaTheme="minorEastAsia" w:hAnsiTheme="minorEastAsia" w:hint="eastAsia"/>
          <w:sz w:val="24"/>
          <w:szCs w:val="24"/>
        </w:rPr>
        <w:t>法定代表人</w:t>
      </w:r>
      <w:r w:rsidRPr="00D933B3">
        <w:rPr>
          <w:rFonts w:asciiTheme="minorEastAsia" w:eastAsiaTheme="minorEastAsia" w:hAnsiTheme="minorEastAsia" w:hint="eastAsia"/>
          <w:sz w:val="24"/>
          <w:szCs w:val="24"/>
          <w:u w:val="single"/>
        </w:rPr>
        <w:t xml:space="preserve">：          </w:t>
      </w:r>
      <w:r w:rsidRPr="00D933B3">
        <w:rPr>
          <w:rFonts w:asciiTheme="minorEastAsia" w:eastAsiaTheme="minorEastAsia" w:hAnsiTheme="minorEastAsia" w:hint="eastAsia"/>
          <w:sz w:val="24"/>
          <w:szCs w:val="24"/>
        </w:rPr>
        <w:t>（亲笔签名）</w:t>
      </w:r>
    </w:p>
    <w:p w:rsidR="003C3026" w:rsidRPr="00D933B3" w:rsidRDefault="003C3026" w:rsidP="003C3026">
      <w:pPr>
        <w:spacing w:line="400" w:lineRule="exact"/>
        <w:ind w:firstLine="405"/>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rPr>
        <w:t>附：</w:t>
      </w:r>
    </w:p>
    <w:p w:rsidR="003C3026" w:rsidRPr="00D933B3" w:rsidRDefault="003C3026" w:rsidP="003C3026">
      <w:pPr>
        <w:spacing w:line="400" w:lineRule="exact"/>
        <w:ind w:firstLine="405"/>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rPr>
        <w:t>法定代表人身份证号码：</w:t>
      </w:r>
      <w:r w:rsidRPr="00D933B3">
        <w:rPr>
          <w:rFonts w:asciiTheme="minorEastAsia" w:eastAsiaTheme="minorEastAsia" w:hAnsiTheme="minorEastAsia" w:hint="eastAsia"/>
          <w:sz w:val="24"/>
          <w:szCs w:val="24"/>
          <w:u w:val="single"/>
        </w:rPr>
        <w:t xml:space="preserve">                    </w:t>
      </w:r>
      <w:r w:rsidRPr="00D933B3">
        <w:rPr>
          <w:rFonts w:asciiTheme="minorEastAsia" w:eastAsiaTheme="minorEastAsia" w:hAnsiTheme="minorEastAsia" w:hint="eastAsia"/>
          <w:sz w:val="24"/>
          <w:szCs w:val="24"/>
        </w:rPr>
        <w:t>性别：</w:t>
      </w:r>
      <w:r w:rsidRPr="00D933B3">
        <w:rPr>
          <w:rFonts w:asciiTheme="minorEastAsia" w:eastAsiaTheme="minorEastAsia" w:hAnsiTheme="minorEastAsia" w:hint="eastAsia"/>
          <w:sz w:val="24"/>
          <w:szCs w:val="24"/>
          <w:u w:val="single"/>
        </w:rPr>
        <w:t xml:space="preserve">        </w:t>
      </w:r>
      <w:r w:rsidRPr="00D933B3">
        <w:rPr>
          <w:rFonts w:asciiTheme="minorEastAsia" w:eastAsiaTheme="minorEastAsia" w:hAnsiTheme="minorEastAsia" w:hint="eastAsia"/>
          <w:sz w:val="24"/>
          <w:szCs w:val="24"/>
        </w:rPr>
        <w:t>年龄：</w:t>
      </w:r>
      <w:r w:rsidRPr="00D933B3">
        <w:rPr>
          <w:rFonts w:asciiTheme="minorEastAsia" w:eastAsiaTheme="minorEastAsia" w:hAnsiTheme="minorEastAsia" w:hint="eastAsia"/>
          <w:sz w:val="24"/>
          <w:szCs w:val="24"/>
          <w:u w:val="single"/>
        </w:rPr>
        <w:t xml:space="preserve">    </w:t>
      </w:r>
    </w:p>
    <w:p w:rsidR="003C3026" w:rsidRPr="00D933B3" w:rsidRDefault="003C3026" w:rsidP="003C3026">
      <w:pPr>
        <w:spacing w:line="400" w:lineRule="exact"/>
        <w:ind w:firstLine="405"/>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rPr>
        <w:t>联系电话：</w:t>
      </w:r>
      <w:r>
        <w:rPr>
          <w:rFonts w:asciiTheme="minorEastAsia" w:eastAsiaTheme="minorEastAsia" w:hAnsiTheme="minorEastAsia" w:hint="eastAsia"/>
          <w:sz w:val="24"/>
          <w:szCs w:val="24"/>
        </w:rPr>
        <w:t xml:space="preserve">                  </w:t>
      </w:r>
    </w:p>
    <w:p w:rsidR="003C3026" w:rsidRPr="00D933B3" w:rsidRDefault="003C3026" w:rsidP="003C3026">
      <w:pPr>
        <w:spacing w:line="400" w:lineRule="exact"/>
        <w:ind w:firstLine="405"/>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rPr>
        <w:t>统一社会信用代码：                               企业类型：</w:t>
      </w:r>
    </w:p>
    <w:p w:rsidR="003C3026" w:rsidRPr="00D933B3" w:rsidRDefault="003C3026" w:rsidP="003338A2">
      <w:pPr>
        <w:spacing w:line="400" w:lineRule="exact"/>
        <w:ind w:firstLine="405"/>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rPr>
        <w:t>经营范围：</w:t>
      </w:r>
    </w:p>
    <w:p w:rsidR="003C3026" w:rsidRPr="00D933B3" w:rsidRDefault="003C3026" w:rsidP="003C3026">
      <w:pPr>
        <w:spacing w:line="400" w:lineRule="exact"/>
        <w:ind w:firstLine="405"/>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rPr>
        <w:t>说明：</w:t>
      </w:r>
    </w:p>
    <w:p w:rsidR="003C3026" w:rsidRPr="00D933B3" w:rsidRDefault="003C3026" w:rsidP="003C3026">
      <w:pPr>
        <w:spacing w:line="400" w:lineRule="exact"/>
        <w:ind w:firstLine="405"/>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rPr>
        <w:t>1、非法人投标的，负责人指《营业执照》上载明的负责人。</w:t>
      </w:r>
    </w:p>
    <w:p w:rsidR="003C3026" w:rsidRPr="00D933B3" w:rsidRDefault="003C3026" w:rsidP="003C3026">
      <w:pPr>
        <w:spacing w:line="400" w:lineRule="exact"/>
        <w:ind w:firstLine="405"/>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rPr>
        <w:t>2、内容必须填写真实、清楚、涂改无效。</w:t>
      </w:r>
    </w:p>
    <w:p w:rsidR="003C3026" w:rsidRDefault="003C3026" w:rsidP="003C3026">
      <w:pPr>
        <w:spacing w:line="400" w:lineRule="exact"/>
        <w:ind w:firstLine="405"/>
        <w:jc w:val="both"/>
        <w:rPr>
          <w:rFonts w:asciiTheme="minorEastAsia" w:eastAsiaTheme="minorEastAsia" w:hAnsiTheme="minorEastAsia"/>
          <w:sz w:val="21"/>
          <w:szCs w:val="21"/>
        </w:rPr>
      </w:pPr>
      <w:r w:rsidRPr="00D933B3">
        <w:rPr>
          <w:rFonts w:asciiTheme="minorEastAsia" w:eastAsiaTheme="minorEastAsia" w:hAnsiTheme="minorEastAsia" w:hint="eastAsia"/>
          <w:sz w:val="24"/>
          <w:szCs w:val="24"/>
        </w:rPr>
        <w:t>（为避免废标，请供应商务必提供法定代表人身份证复印件）</w:t>
      </w:r>
    </w:p>
    <w:p w:rsidR="003C3026" w:rsidRDefault="003C3026" w:rsidP="003C3026">
      <w:pPr>
        <w:spacing w:line="400" w:lineRule="exact"/>
        <w:jc w:val="both"/>
        <w:rPr>
          <w:rFonts w:asciiTheme="minorEastAsia" w:eastAsiaTheme="minorEastAsia" w:hAnsiTheme="minorEastAsia"/>
          <w:sz w:val="21"/>
          <w:szCs w:val="21"/>
        </w:rPr>
      </w:pPr>
    </w:p>
    <w:p w:rsidR="003C3026" w:rsidRDefault="00B9632C" w:rsidP="003C3026">
      <w:pPr>
        <w:spacing w:line="400" w:lineRule="exact"/>
        <w:jc w:val="both"/>
        <w:rPr>
          <w:rFonts w:asciiTheme="minorEastAsia" w:eastAsiaTheme="minorEastAsia" w:hAnsiTheme="minorEastAsia"/>
          <w:sz w:val="21"/>
          <w:szCs w:val="21"/>
        </w:rPr>
      </w:pPr>
      <w:r>
        <w:rPr>
          <w:rFonts w:asciiTheme="minorEastAsia" w:eastAsiaTheme="minorEastAsia" w:hAnsiTheme="minorEastAsia"/>
          <w:noProof/>
          <w:sz w:val="21"/>
          <w:szCs w:val="21"/>
        </w:rPr>
        <w:pict>
          <v:shapetype id="_x0000_t202" coordsize="21600,21600" o:spt="202" path="m,l,21600r21600,l21600,xe">
            <v:stroke joinstyle="miter"/>
            <v:path gradientshapeok="t" o:connecttype="rect"/>
          </v:shapetype>
          <v:shape id="_x0000_s1027" type="#_x0000_t202" style="position:absolute;left:0;text-align:left;margin-left:24.35pt;margin-top:.3pt;width:408pt;height:175.5pt;z-index:251661312">
            <v:textbox style="mso-next-textbox:#_x0000_s1027">
              <w:txbxContent>
                <w:p w:rsidR="000F1843" w:rsidRDefault="000F1843" w:rsidP="009C0387">
                  <w:pPr>
                    <w:jc w:val="center"/>
                    <w:rPr>
                      <w:rFonts w:asciiTheme="minorEastAsia" w:eastAsiaTheme="minorEastAsia" w:hAnsiTheme="minorEastAsia"/>
                      <w:b/>
                      <w:sz w:val="24"/>
                      <w:szCs w:val="24"/>
                    </w:rPr>
                  </w:pPr>
                </w:p>
                <w:p w:rsidR="000F1843" w:rsidRDefault="000F1843" w:rsidP="009C0387">
                  <w:pPr>
                    <w:jc w:val="center"/>
                    <w:rPr>
                      <w:rFonts w:asciiTheme="minorEastAsia" w:eastAsiaTheme="minorEastAsia" w:hAnsiTheme="minorEastAsia"/>
                      <w:b/>
                      <w:sz w:val="24"/>
                      <w:szCs w:val="24"/>
                    </w:rPr>
                  </w:pPr>
                </w:p>
                <w:p w:rsidR="000F1843" w:rsidRDefault="000F1843" w:rsidP="009C0387">
                  <w:pPr>
                    <w:jc w:val="center"/>
                    <w:rPr>
                      <w:rFonts w:asciiTheme="minorEastAsia" w:eastAsiaTheme="minorEastAsia" w:hAnsiTheme="minorEastAsia"/>
                      <w:b/>
                      <w:sz w:val="24"/>
                      <w:szCs w:val="24"/>
                    </w:rPr>
                  </w:pPr>
                </w:p>
                <w:p w:rsidR="000F1843" w:rsidRPr="009C0387" w:rsidRDefault="000F1843" w:rsidP="009C0387">
                  <w:pPr>
                    <w:jc w:val="center"/>
                    <w:rPr>
                      <w:rFonts w:asciiTheme="minorEastAsia" w:eastAsiaTheme="minorEastAsia" w:hAnsiTheme="minorEastAsia"/>
                      <w:b/>
                      <w:sz w:val="24"/>
                      <w:szCs w:val="24"/>
                      <w:u w:val="single"/>
                    </w:rPr>
                  </w:pPr>
                  <w:r w:rsidRPr="009C0387">
                    <w:rPr>
                      <w:rFonts w:asciiTheme="minorEastAsia" w:eastAsiaTheme="minorEastAsia" w:hAnsiTheme="minorEastAsia" w:hint="eastAsia"/>
                      <w:b/>
                      <w:sz w:val="24"/>
                      <w:szCs w:val="24"/>
                      <w:u w:val="single"/>
                    </w:rPr>
                    <w:t>黏贴法定代表人身份证复印件（正面、背面）并加盖公章</w:t>
                  </w:r>
                </w:p>
              </w:txbxContent>
            </v:textbox>
          </v:shape>
        </w:pict>
      </w:r>
    </w:p>
    <w:p w:rsidR="003C3026" w:rsidRDefault="003C3026" w:rsidP="003C3026">
      <w:pPr>
        <w:spacing w:line="400" w:lineRule="exact"/>
        <w:jc w:val="both"/>
        <w:rPr>
          <w:rFonts w:asciiTheme="minorEastAsia" w:eastAsiaTheme="minorEastAsia" w:hAnsiTheme="minorEastAsia"/>
          <w:sz w:val="21"/>
          <w:szCs w:val="21"/>
        </w:rPr>
      </w:pPr>
    </w:p>
    <w:p w:rsidR="003C3026" w:rsidRDefault="003C3026" w:rsidP="003C3026">
      <w:pPr>
        <w:spacing w:line="400" w:lineRule="exact"/>
        <w:jc w:val="both"/>
        <w:rPr>
          <w:rFonts w:asciiTheme="minorEastAsia" w:eastAsiaTheme="minorEastAsia" w:hAnsiTheme="minorEastAsia"/>
          <w:sz w:val="21"/>
          <w:szCs w:val="21"/>
        </w:rPr>
      </w:pPr>
    </w:p>
    <w:p w:rsidR="003C3026" w:rsidRDefault="003C3026" w:rsidP="003C3026">
      <w:pPr>
        <w:adjustRightInd/>
        <w:snapToGrid/>
        <w:spacing w:line="220" w:lineRule="atLeast"/>
        <w:rPr>
          <w:rFonts w:asciiTheme="minorEastAsia" w:eastAsiaTheme="minorEastAsia" w:hAnsiTheme="minorEastAsia"/>
          <w:sz w:val="21"/>
          <w:szCs w:val="21"/>
        </w:rPr>
      </w:pPr>
    </w:p>
    <w:p w:rsidR="004D763E" w:rsidRDefault="004D763E" w:rsidP="003C3026">
      <w:pPr>
        <w:spacing w:line="400" w:lineRule="exact"/>
        <w:jc w:val="both"/>
        <w:rPr>
          <w:rFonts w:asciiTheme="minorEastAsia" w:eastAsiaTheme="minorEastAsia" w:hAnsiTheme="minorEastAsia"/>
          <w:sz w:val="24"/>
          <w:szCs w:val="24"/>
        </w:rPr>
      </w:pPr>
    </w:p>
    <w:p w:rsidR="004D763E" w:rsidRDefault="004D763E" w:rsidP="003C3026">
      <w:pPr>
        <w:spacing w:line="400" w:lineRule="exact"/>
        <w:jc w:val="both"/>
        <w:rPr>
          <w:rFonts w:asciiTheme="minorEastAsia" w:eastAsiaTheme="minorEastAsia" w:hAnsiTheme="minorEastAsia"/>
          <w:sz w:val="24"/>
          <w:szCs w:val="24"/>
        </w:rPr>
      </w:pPr>
    </w:p>
    <w:p w:rsidR="003C3026" w:rsidRPr="009C0387" w:rsidRDefault="003C3026" w:rsidP="009C0387">
      <w:pPr>
        <w:spacing w:line="400" w:lineRule="exact"/>
        <w:jc w:val="center"/>
        <w:rPr>
          <w:rFonts w:asciiTheme="minorEastAsia" w:eastAsiaTheme="minorEastAsia" w:hAnsiTheme="minorEastAsia"/>
          <w:b/>
          <w:sz w:val="24"/>
          <w:szCs w:val="24"/>
        </w:rPr>
      </w:pPr>
      <w:r w:rsidRPr="009C0387">
        <w:rPr>
          <w:rFonts w:asciiTheme="minorEastAsia" w:eastAsiaTheme="minorEastAsia" w:hAnsiTheme="minorEastAsia" w:hint="eastAsia"/>
          <w:b/>
          <w:sz w:val="24"/>
          <w:szCs w:val="24"/>
        </w:rPr>
        <w:lastRenderedPageBreak/>
        <w:t>（2）法定代表人授权委托书</w:t>
      </w:r>
    </w:p>
    <w:p w:rsidR="003C3026" w:rsidRPr="00D933B3" w:rsidRDefault="003338A2" w:rsidP="003C3026">
      <w:pPr>
        <w:spacing w:line="400" w:lineRule="exact"/>
        <w:jc w:val="both"/>
        <w:rPr>
          <w:rFonts w:asciiTheme="minorEastAsia" w:eastAsiaTheme="minorEastAsia" w:hAnsiTheme="minorEastAsia"/>
          <w:sz w:val="24"/>
          <w:szCs w:val="24"/>
        </w:rPr>
      </w:pPr>
      <w:r>
        <w:rPr>
          <w:rFonts w:asciiTheme="minorEastAsia" w:eastAsiaTheme="minorEastAsia" w:hAnsiTheme="minorEastAsia" w:hint="eastAsia"/>
          <w:sz w:val="24"/>
          <w:szCs w:val="24"/>
          <w:u w:val="single"/>
        </w:rPr>
        <w:t>广东卓业招标采购服务有限公司</w:t>
      </w:r>
      <w:r w:rsidR="003C3026" w:rsidRPr="00D933B3">
        <w:rPr>
          <w:rFonts w:asciiTheme="minorEastAsia" w:eastAsiaTheme="minorEastAsia" w:hAnsiTheme="minorEastAsia" w:hint="eastAsia"/>
          <w:sz w:val="24"/>
          <w:szCs w:val="24"/>
        </w:rPr>
        <w:t>：</w:t>
      </w:r>
    </w:p>
    <w:p w:rsidR="003338A2" w:rsidRPr="003338A2" w:rsidRDefault="003338A2" w:rsidP="003338A2">
      <w:pPr>
        <w:spacing w:line="400" w:lineRule="exact"/>
        <w:ind w:firstLine="405"/>
        <w:jc w:val="both"/>
        <w:rPr>
          <w:rFonts w:asciiTheme="minorEastAsia" w:eastAsiaTheme="minorEastAsia" w:hAnsiTheme="minorEastAsia"/>
          <w:sz w:val="24"/>
          <w:szCs w:val="24"/>
        </w:rPr>
      </w:pPr>
      <w:r w:rsidRPr="003338A2">
        <w:rPr>
          <w:rFonts w:asciiTheme="minorEastAsia" w:eastAsiaTheme="minorEastAsia" w:hAnsiTheme="minorEastAsia" w:hint="eastAsia"/>
          <w:sz w:val="24"/>
          <w:szCs w:val="24"/>
        </w:rPr>
        <w:t>本授权书声明：注册于中华人民共和国的</w:t>
      </w:r>
      <w:r w:rsidRPr="00264F10">
        <w:rPr>
          <w:rFonts w:asciiTheme="minorEastAsia" w:eastAsiaTheme="minorEastAsia" w:hAnsiTheme="minorEastAsia" w:hint="eastAsia"/>
          <w:sz w:val="24"/>
          <w:szCs w:val="24"/>
          <w:u w:val="single"/>
        </w:rPr>
        <w:t>（投标人名称）</w:t>
      </w:r>
      <w:r w:rsidRPr="003338A2">
        <w:rPr>
          <w:rFonts w:asciiTheme="minorEastAsia" w:eastAsiaTheme="minorEastAsia" w:hAnsiTheme="minorEastAsia" w:hint="eastAsia"/>
          <w:sz w:val="24"/>
          <w:szCs w:val="24"/>
        </w:rPr>
        <w:t xml:space="preserve">在下面签字的        </w:t>
      </w:r>
      <w:r w:rsidRPr="00264F10">
        <w:rPr>
          <w:rFonts w:asciiTheme="minorEastAsia" w:eastAsiaTheme="minorEastAsia" w:hAnsiTheme="minorEastAsia" w:hint="eastAsia"/>
          <w:sz w:val="24"/>
          <w:szCs w:val="24"/>
          <w:u w:val="single"/>
        </w:rPr>
        <w:t>（法定代表人姓名、职务）</w:t>
      </w:r>
      <w:r w:rsidRPr="003338A2">
        <w:rPr>
          <w:rFonts w:asciiTheme="minorEastAsia" w:eastAsiaTheme="minorEastAsia" w:hAnsiTheme="minorEastAsia" w:hint="eastAsia"/>
          <w:sz w:val="24"/>
          <w:szCs w:val="24"/>
        </w:rPr>
        <w:t>代表本公司授权在下面签字的</w:t>
      </w:r>
      <w:r w:rsidRPr="00264F10">
        <w:rPr>
          <w:rFonts w:asciiTheme="minorEastAsia" w:eastAsiaTheme="minorEastAsia" w:hAnsiTheme="minorEastAsia" w:hint="eastAsia"/>
          <w:sz w:val="24"/>
          <w:szCs w:val="24"/>
          <w:u w:val="single"/>
        </w:rPr>
        <w:t>（被授权人的姓名、职务）</w:t>
      </w:r>
      <w:r w:rsidRPr="003338A2">
        <w:rPr>
          <w:rFonts w:asciiTheme="minorEastAsia" w:eastAsiaTheme="minorEastAsia" w:hAnsiTheme="minorEastAsia" w:hint="eastAsia"/>
          <w:sz w:val="24"/>
          <w:szCs w:val="24"/>
        </w:rPr>
        <w:t>为本公司的合法代表人，就</w:t>
      </w:r>
      <w:r w:rsidRPr="00264F10">
        <w:rPr>
          <w:rFonts w:asciiTheme="minorEastAsia" w:eastAsiaTheme="minorEastAsia" w:hAnsiTheme="minorEastAsia" w:hint="eastAsia"/>
          <w:sz w:val="24"/>
          <w:szCs w:val="24"/>
          <w:u w:val="single"/>
        </w:rPr>
        <w:t xml:space="preserve">          （项目编号：         ）</w:t>
      </w:r>
      <w:r w:rsidRPr="003338A2">
        <w:rPr>
          <w:rFonts w:asciiTheme="minorEastAsia" w:eastAsiaTheme="minorEastAsia" w:hAnsiTheme="minorEastAsia" w:hint="eastAsia"/>
          <w:sz w:val="24"/>
          <w:szCs w:val="24"/>
        </w:rPr>
        <w:t>的供货及安装等相关服务的投标和合同执行，以我方的名义处理一切与之有关的事宜。</w:t>
      </w:r>
    </w:p>
    <w:p w:rsidR="003338A2" w:rsidRPr="003338A2" w:rsidRDefault="003338A2" w:rsidP="003338A2">
      <w:pPr>
        <w:spacing w:line="400" w:lineRule="exact"/>
        <w:ind w:firstLine="405"/>
        <w:jc w:val="both"/>
        <w:rPr>
          <w:rFonts w:asciiTheme="minorEastAsia" w:eastAsiaTheme="minorEastAsia" w:hAnsiTheme="minorEastAsia"/>
          <w:sz w:val="24"/>
          <w:szCs w:val="24"/>
        </w:rPr>
      </w:pPr>
    </w:p>
    <w:p w:rsidR="003338A2" w:rsidRPr="003338A2" w:rsidRDefault="003338A2" w:rsidP="003338A2">
      <w:pPr>
        <w:spacing w:line="400" w:lineRule="exact"/>
        <w:ind w:firstLine="405"/>
        <w:jc w:val="both"/>
        <w:rPr>
          <w:rFonts w:asciiTheme="minorEastAsia" w:eastAsiaTheme="minorEastAsia" w:hAnsiTheme="minorEastAsia"/>
          <w:sz w:val="24"/>
          <w:szCs w:val="24"/>
        </w:rPr>
      </w:pPr>
      <w:r w:rsidRPr="003338A2">
        <w:rPr>
          <w:rFonts w:asciiTheme="minorEastAsia" w:eastAsiaTheme="minorEastAsia" w:hAnsiTheme="minorEastAsia" w:hint="eastAsia"/>
          <w:sz w:val="24"/>
          <w:szCs w:val="24"/>
        </w:rPr>
        <w:t>本授权书于</w:t>
      </w:r>
      <w:r w:rsidRPr="00264F10">
        <w:rPr>
          <w:rFonts w:asciiTheme="minorEastAsia" w:eastAsiaTheme="minorEastAsia" w:hAnsiTheme="minorEastAsia" w:hint="eastAsia"/>
          <w:sz w:val="24"/>
          <w:szCs w:val="24"/>
          <w:u w:val="single"/>
        </w:rPr>
        <w:t xml:space="preserve">　　　</w:t>
      </w:r>
      <w:r w:rsidRPr="003338A2">
        <w:rPr>
          <w:rFonts w:asciiTheme="minorEastAsia" w:eastAsiaTheme="minorEastAsia" w:hAnsiTheme="minorEastAsia" w:hint="eastAsia"/>
          <w:sz w:val="24"/>
          <w:szCs w:val="24"/>
        </w:rPr>
        <w:t>年</w:t>
      </w:r>
      <w:r w:rsidRPr="00264F10">
        <w:rPr>
          <w:rFonts w:asciiTheme="minorEastAsia" w:eastAsiaTheme="minorEastAsia" w:hAnsiTheme="minorEastAsia" w:hint="eastAsia"/>
          <w:sz w:val="24"/>
          <w:szCs w:val="24"/>
          <w:u w:val="single"/>
        </w:rPr>
        <w:t xml:space="preserve">　　</w:t>
      </w:r>
      <w:r w:rsidRPr="003338A2">
        <w:rPr>
          <w:rFonts w:asciiTheme="minorEastAsia" w:eastAsiaTheme="minorEastAsia" w:hAnsiTheme="minorEastAsia" w:hint="eastAsia"/>
          <w:sz w:val="24"/>
          <w:szCs w:val="24"/>
        </w:rPr>
        <w:t>月</w:t>
      </w:r>
      <w:r w:rsidRPr="00264F10">
        <w:rPr>
          <w:rFonts w:asciiTheme="minorEastAsia" w:eastAsiaTheme="minorEastAsia" w:hAnsiTheme="minorEastAsia" w:hint="eastAsia"/>
          <w:sz w:val="24"/>
          <w:szCs w:val="24"/>
          <w:u w:val="single"/>
        </w:rPr>
        <w:t xml:space="preserve">　　</w:t>
      </w:r>
      <w:r w:rsidRPr="003338A2">
        <w:rPr>
          <w:rFonts w:asciiTheme="minorEastAsia" w:eastAsiaTheme="minorEastAsia" w:hAnsiTheme="minorEastAsia" w:hint="eastAsia"/>
          <w:sz w:val="24"/>
          <w:szCs w:val="24"/>
        </w:rPr>
        <w:t>日签字生效，有效期至</w:t>
      </w:r>
      <w:r w:rsidRPr="00264F10">
        <w:rPr>
          <w:rFonts w:asciiTheme="minorEastAsia" w:eastAsiaTheme="minorEastAsia" w:hAnsiTheme="minorEastAsia" w:hint="eastAsia"/>
          <w:sz w:val="24"/>
          <w:szCs w:val="24"/>
          <w:u w:val="single"/>
        </w:rPr>
        <w:t xml:space="preserve">　　　</w:t>
      </w:r>
      <w:r w:rsidRPr="003338A2">
        <w:rPr>
          <w:rFonts w:asciiTheme="minorEastAsia" w:eastAsiaTheme="minorEastAsia" w:hAnsiTheme="minorEastAsia" w:hint="eastAsia"/>
          <w:sz w:val="24"/>
          <w:szCs w:val="24"/>
        </w:rPr>
        <w:t>年</w:t>
      </w:r>
      <w:r w:rsidRPr="00264F10">
        <w:rPr>
          <w:rFonts w:asciiTheme="minorEastAsia" w:eastAsiaTheme="minorEastAsia" w:hAnsiTheme="minorEastAsia" w:hint="eastAsia"/>
          <w:sz w:val="24"/>
          <w:szCs w:val="24"/>
          <w:u w:val="single"/>
        </w:rPr>
        <w:t xml:space="preserve">　　</w:t>
      </w:r>
      <w:r w:rsidRPr="003338A2">
        <w:rPr>
          <w:rFonts w:asciiTheme="minorEastAsia" w:eastAsiaTheme="minorEastAsia" w:hAnsiTheme="minorEastAsia" w:hint="eastAsia"/>
          <w:sz w:val="24"/>
          <w:szCs w:val="24"/>
        </w:rPr>
        <w:t>月</w:t>
      </w:r>
      <w:r w:rsidRPr="00264F10">
        <w:rPr>
          <w:rFonts w:asciiTheme="minorEastAsia" w:eastAsiaTheme="minorEastAsia" w:hAnsiTheme="minorEastAsia" w:hint="eastAsia"/>
          <w:sz w:val="24"/>
          <w:szCs w:val="24"/>
          <w:u w:val="single"/>
        </w:rPr>
        <w:t xml:space="preserve">　　</w:t>
      </w:r>
      <w:r w:rsidRPr="003338A2">
        <w:rPr>
          <w:rFonts w:asciiTheme="minorEastAsia" w:eastAsiaTheme="minorEastAsia" w:hAnsiTheme="minorEastAsia" w:hint="eastAsia"/>
          <w:sz w:val="24"/>
          <w:szCs w:val="24"/>
        </w:rPr>
        <w:t>日，特此声明。</w:t>
      </w:r>
    </w:p>
    <w:p w:rsidR="003338A2" w:rsidRPr="003338A2" w:rsidRDefault="003338A2" w:rsidP="003338A2">
      <w:pPr>
        <w:spacing w:line="400" w:lineRule="exact"/>
        <w:ind w:firstLine="405"/>
        <w:jc w:val="both"/>
        <w:rPr>
          <w:rFonts w:asciiTheme="minorEastAsia" w:eastAsiaTheme="minorEastAsia" w:hAnsiTheme="minorEastAsia"/>
          <w:sz w:val="24"/>
          <w:szCs w:val="24"/>
        </w:rPr>
      </w:pPr>
    </w:p>
    <w:p w:rsidR="003338A2" w:rsidRPr="003338A2" w:rsidRDefault="003338A2" w:rsidP="00264F10">
      <w:pPr>
        <w:spacing w:after="0" w:line="400" w:lineRule="exact"/>
        <w:ind w:firstLineChars="2400" w:firstLine="5760"/>
        <w:jc w:val="both"/>
        <w:rPr>
          <w:rFonts w:asciiTheme="minorEastAsia" w:eastAsiaTheme="minorEastAsia" w:hAnsiTheme="minorEastAsia"/>
          <w:sz w:val="24"/>
          <w:szCs w:val="24"/>
        </w:rPr>
      </w:pPr>
      <w:r w:rsidRPr="003338A2">
        <w:rPr>
          <w:rFonts w:asciiTheme="minorEastAsia" w:eastAsiaTheme="minorEastAsia" w:hAnsiTheme="minorEastAsia" w:hint="eastAsia"/>
          <w:sz w:val="24"/>
          <w:szCs w:val="24"/>
        </w:rPr>
        <w:t>投标人（法人公章）：</w:t>
      </w:r>
    </w:p>
    <w:p w:rsidR="003338A2" w:rsidRPr="003338A2" w:rsidRDefault="003338A2" w:rsidP="00264F10">
      <w:pPr>
        <w:spacing w:after="0" w:line="400" w:lineRule="exact"/>
        <w:ind w:firstLineChars="2400" w:firstLine="5760"/>
        <w:jc w:val="both"/>
        <w:rPr>
          <w:rFonts w:asciiTheme="minorEastAsia" w:eastAsiaTheme="minorEastAsia" w:hAnsiTheme="minorEastAsia"/>
          <w:sz w:val="24"/>
          <w:szCs w:val="24"/>
        </w:rPr>
      </w:pPr>
      <w:r w:rsidRPr="003338A2">
        <w:rPr>
          <w:rFonts w:asciiTheme="minorEastAsia" w:eastAsiaTheme="minorEastAsia" w:hAnsiTheme="minorEastAsia" w:hint="eastAsia"/>
          <w:sz w:val="24"/>
          <w:szCs w:val="24"/>
        </w:rPr>
        <w:t>投标人地址：</w:t>
      </w:r>
    </w:p>
    <w:p w:rsidR="003338A2" w:rsidRPr="003338A2" w:rsidRDefault="003338A2" w:rsidP="00264F10">
      <w:pPr>
        <w:spacing w:after="0" w:line="400" w:lineRule="exact"/>
        <w:ind w:firstLineChars="2400" w:firstLine="5760"/>
        <w:jc w:val="both"/>
        <w:rPr>
          <w:rFonts w:asciiTheme="minorEastAsia" w:eastAsiaTheme="minorEastAsia" w:hAnsiTheme="minorEastAsia"/>
          <w:sz w:val="24"/>
          <w:szCs w:val="24"/>
        </w:rPr>
      </w:pPr>
      <w:r w:rsidRPr="003338A2">
        <w:rPr>
          <w:rFonts w:asciiTheme="minorEastAsia" w:eastAsiaTheme="minorEastAsia" w:hAnsiTheme="minorEastAsia" w:hint="eastAsia"/>
          <w:sz w:val="24"/>
          <w:szCs w:val="24"/>
        </w:rPr>
        <w:t>法定代表人（签字）：</w:t>
      </w:r>
    </w:p>
    <w:p w:rsidR="003338A2" w:rsidRPr="003338A2" w:rsidRDefault="003338A2" w:rsidP="00264F10">
      <w:pPr>
        <w:spacing w:after="0" w:line="400" w:lineRule="exact"/>
        <w:ind w:firstLineChars="2400" w:firstLine="5760"/>
        <w:jc w:val="both"/>
        <w:rPr>
          <w:rFonts w:asciiTheme="minorEastAsia" w:eastAsiaTheme="minorEastAsia" w:hAnsiTheme="minorEastAsia"/>
          <w:sz w:val="24"/>
          <w:szCs w:val="24"/>
        </w:rPr>
      </w:pPr>
      <w:r w:rsidRPr="003338A2">
        <w:rPr>
          <w:rFonts w:asciiTheme="minorEastAsia" w:eastAsiaTheme="minorEastAsia" w:hAnsiTheme="minorEastAsia" w:hint="eastAsia"/>
          <w:sz w:val="24"/>
          <w:szCs w:val="24"/>
        </w:rPr>
        <w:t>职　务：</w:t>
      </w:r>
    </w:p>
    <w:p w:rsidR="003338A2" w:rsidRPr="003338A2" w:rsidRDefault="003338A2" w:rsidP="00264F10">
      <w:pPr>
        <w:spacing w:after="0" w:line="400" w:lineRule="exact"/>
        <w:ind w:firstLineChars="2400" w:firstLine="5760"/>
        <w:jc w:val="both"/>
        <w:rPr>
          <w:rFonts w:asciiTheme="minorEastAsia" w:eastAsiaTheme="minorEastAsia" w:hAnsiTheme="minorEastAsia"/>
          <w:sz w:val="24"/>
          <w:szCs w:val="24"/>
        </w:rPr>
      </w:pPr>
      <w:r w:rsidRPr="003338A2">
        <w:rPr>
          <w:rFonts w:asciiTheme="minorEastAsia" w:eastAsiaTheme="minorEastAsia" w:hAnsiTheme="minorEastAsia" w:hint="eastAsia"/>
          <w:sz w:val="24"/>
          <w:szCs w:val="24"/>
        </w:rPr>
        <w:t>被授权人（签字）：</w:t>
      </w:r>
    </w:p>
    <w:p w:rsidR="003338A2" w:rsidRPr="003338A2" w:rsidRDefault="003338A2" w:rsidP="00264F10">
      <w:pPr>
        <w:spacing w:after="0" w:line="400" w:lineRule="exact"/>
        <w:ind w:firstLineChars="2400" w:firstLine="5760"/>
        <w:jc w:val="both"/>
        <w:rPr>
          <w:rFonts w:asciiTheme="minorEastAsia" w:eastAsiaTheme="minorEastAsia" w:hAnsiTheme="minorEastAsia"/>
          <w:sz w:val="24"/>
          <w:szCs w:val="24"/>
        </w:rPr>
      </w:pPr>
      <w:r w:rsidRPr="003338A2">
        <w:rPr>
          <w:rFonts w:asciiTheme="minorEastAsia" w:eastAsiaTheme="minorEastAsia" w:hAnsiTheme="minorEastAsia" w:hint="eastAsia"/>
          <w:sz w:val="24"/>
          <w:szCs w:val="24"/>
        </w:rPr>
        <w:t>职　务：</w:t>
      </w:r>
    </w:p>
    <w:p w:rsidR="003338A2" w:rsidRPr="003338A2" w:rsidRDefault="003338A2" w:rsidP="003338A2">
      <w:pPr>
        <w:spacing w:line="400" w:lineRule="exact"/>
        <w:ind w:firstLine="405"/>
        <w:jc w:val="both"/>
        <w:rPr>
          <w:rFonts w:asciiTheme="minorEastAsia" w:eastAsiaTheme="minorEastAsia" w:hAnsiTheme="minorEastAsia"/>
          <w:sz w:val="24"/>
          <w:szCs w:val="24"/>
        </w:rPr>
      </w:pPr>
    </w:p>
    <w:p w:rsidR="003C3026" w:rsidRPr="001415D9" w:rsidRDefault="003338A2" w:rsidP="001415D9">
      <w:pPr>
        <w:spacing w:line="400" w:lineRule="exact"/>
        <w:ind w:firstLineChars="200" w:firstLine="420"/>
        <w:jc w:val="both"/>
        <w:rPr>
          <w:rFonts w:asciiTheme="minorEastAsia" w:eastAsiaTheme="minorEastAsia" w:hAnsiTheme="minorEastAsia"/>
          <w:sz w:val="21"/>
          <w:szCs w:val="21"/>
        </w:rPr>
      </w:pPr>
      <w:r w:rsidRPr="001415D9">
        <w:rPr>
          <w:rFonts w:asciiTheme="minorEastAsia" w:eastAsiaTheme="minorEastAsia" w:hAnsiTheme="minorEastAsia" w:hint="eastAsia"/>
          <w:snapToGrid w:val="0"/>
          <w:sz w:val="21"/>
          <w:szCs w:val="21"/>
          <w:lang w:val="zh-CN"/>
        </w:rPr>
        <w:t>注：法定代表人授权书实际有效期应不少于本投标文件有效期。</w:t>
      </w:r>
    </w:p>
    <w:p w:rsidR="003C3026" w:rsidRPr="00D933B3" w:rsidRDefault="003C3026" w:rsidP="003C3026">
      <w:pPr>
        <w:spacing w:line="400" w:lineRule="exact"/>
        <w:ind w:firstLine="405"/>
        <w:jc w:val="both"/>
        <w:rPr>
          <w:rFonts w:asciiTheme="minorEastAsia" w:eastAsiaTheme="minorEastAsia" w:hAnsiTheme="minorEastAsia"/>
          <w:sz w:val="24"/>
          <w:szCs w:val="24"/>
        </w:rPr>
      </w:pPr>
      <w:r w:rsidRPr="00D933B3">
        <w:rPr>
          <w:rFonts w:asciiTheme="minorEastAsia" w:eastAsiaTheme="minorEastAsia" w:hAnsiTheme="minorEastAsia" w:hint="eastAsia"/>
          <w:sz w:val="24"/>
          <w:szCs w:val="24"/>
        </w:rPr>
        <w:t>（为避免废标，请供应商务必提供法定代表人身份证复印件）</w:t>
      </w:r>
    </w:p>
    <w:p w:rsidR="003C3026" w:rsidRDefault="003C3026" w:rsidP="003C3026">
      <w:pPr>
        <w:spacing w:line="400" w:lineRule="exact"/>
        <w:jc w:val="both"/>
        <w:rPr>
          <w:rFonts w:asciiTheme="minorEastAsia" w:eastAsiaTheme="minorEastAsia" w:hAnsiTheme="minorEastAsia"/>
          <w:sz w:val="21"/>
          <w:szCs w:val="21"/>
        </w:rPr>
      </w:pPr>
    </w:p>
    <w:p w:rsidR="003C3026" w:rsidRDefault="00B9632C" w:rsidP="003C3026">
      <w:pPr>
        <w:spacing w:line="400" w:lineRule="exact"/>
        <w:jc w:val="both"/>
        <w:rPr>
          <w:rFonts w:asciiTheme="minorEastAsia" w:eastAsiaTheme="minorEastAsia" w:hAnsiTheme="minorEastAsia"/>
          <w:sz w:val="21"/>
          <w:szCs w:val="21"/>
        </w:rPr>
      </w:pPr>
      <w:r>
        <w:rPr>
          <w:rFonts w:asciiTheme="minorEastAsia" w:eastAsiaTheme="minorEastAsia" w:hAnsiTheme="minorEastAsia"/>
          <w:noProof/>
          <w:sz w:val="21"/>
          <w:szCs w:val="21"/>
        </w:rPr>
        <w:pict>
          <v:shape id="_x0000_s1034" type="#_x0000_t202" style="position:absolute;left:0;text-align:left;margin-left:36.35pt;margin-top:-27.7pt;width:408pt;height:175.5pt;z-index:251666432">
            <v:textbox style="mso-next-textbox:#_x0000_s1034">
              <w:txbxContent>
                <w:p w:rsidR="000F1843" w:rsidRDefault="000F1843" w:rsidP="009C0387">
                  <w:pPr>
                    <w:jc w:val="center"/>
                    <w:rPr>
                      <w:rFonts w:asciiTheme="minorEastAsia" w:eastAsiaTheme="minorEastAsia" w:hAnsiTheme="minorEastAsia"/>
                      <w:b/>
                      <w:sz w:val="24"/>
                      <w:szCs w:val="24"/>
                    </w:rPr>
                  </w:pPr>
                </w:p>
                <w:p w:rsidR="000F1843" w:rsidRDefault="000F1843" w:rsidP="009C0387">
                  <w:pPr>
                    <w:jc w:val="center"/>
                    <w:rPr>
                      <w:rFonts w:asciiTheme="minorEastAsia" w:eastAsiaTheme="minorEastAsia" w:hAnsiTheme="minorEastAsia"/>
                      <w:b/>
                      <w:sz w:val="24"/>
                      <w:szCs w:val="24"/>
                    </w:rPr>
                  </w:pPr>
                </w:p>
                <w:p w:rsidR="000F1843" w:rsidRDefault="000F1843" w:rsidP="009C0387">
                  <w:pPr>
                    <w:jc w:val="center"/>
                    <w:rPr>
                      <w:rFonts w:asciiTheme="minorEastAsia" w:eastAsiaTheme="minorEastAsia" w:hAnsiTheme="minorEastAsia"/>
                      <w:b/>
                      <w:sz w:val="24"/>
                      <w:szCs w:val="24"/>
                    </w:rPr>
                  </w:pPr>
                </w:p>
                <w:p w:rsidR="000F1843" w:rsidRPr="009C0387" w:rsidRDefault="000F1843" w:rsidP="009C0387">
                  <w:pPr>
                    <w:jc w:val="center"/>
                    <w:rPr>
                      <w:rFonts w:asciiTheme="minorEastAsia" w:eastAsiaTheme="minorEastAsia" w:hAnsiTheme="minorEastAsia"/>
                      <w:b/>
                      <w:sz w:val="24"/>
                      <w:szCs w:val="24"/>
                      <w:u w:val="single"/>
                    </w:rPr>
                  </w:pPr>
                  <w:r w:rsidRPr="009C0387">
                    <w:rPr>
                      <w:rFonts w:asciiTheme="minorEastAsia" w:eastAsiaTheme="minorEastAsia" w:hAnsiTheme="minorEastAsia" w:hint="eastAsia"/>
                      <w:b/>
                      <w:sz w:val="24"/>
                      <w:szCs w:val="24"/>
                      <w:u w:val="single"/>
                    </w:rPr>
                    <w:t>黏贴</w:t>
                  </w:r>
                  <w:r>
                    <w:rPr>
                      <w:rFonts w:asciiTheme="minorEastAsia" w:eastAsiaTheme="minorEastAsia" w:hAnsiTheme="minorEastAsia" w:hint="eastAsia"/>
                      <w:b/>
                      <w:sz w:val="24"/>
                      <w:szCs w:val="24"/>
                      <w:u w:val="single"/>
                    </w:rPr>
                    <w:t>授权代表</w:t>
                  </w:r>
                  <w:r w:rsidRPr="009C0387">
                    <w:rPr>
                      <w:rFonts w:asciiTheme="minorEastAsia" w:eastAsiaTheme="minorEastAsia" w:hAnsiTheme="minorEastAsia" w:hint="eastAsia"/>
                      <w:b/>
                      <w:sz w:val="24"/>
                      <w:szCs w:val="24"/>
                      <w:u w:val="single"/>
                    </w:rPr>
                    <w:t>身份证复印件（正面、背面）并加盖公章</w:t>
                  </w:r>
                </w:p>
              </w:txbxContent>
            </v:textbox>
          </v:shape>
        </w:pict>
      </w:r>
    </w:p>
    <w:p w:rsidR="003C3026" w:rsidRDefault="003C3026" w:rsidP="003C3026">
      <w:pPr>
        <w:spacing w:line="400" w:lineRule="exact"/>
        <w:jc w:val="both"/>
        <w:rPr>
          <w:rFonts w:asciiTheme="minorEastAsia" w:eastAsiaTheme="minorEastAsia" w:hAnsiTheme="minorEastAsia"/>
          <w:sz w:val="21"/>
          <w:szCs w:val="21"/>
        </w:rPr>
      </w:pPr>
    </w:p>
    <w:p w:rsidR="003C3026" w:rsidRDefault="003C3026" w:rsidP="003C3026">
      <w:pPr>
        <w:spacing w:line="400" w:lineRule="exact"/>
        <w:jc w:val="both"/>
        <w:rPr>
          <w:rFonts w:asciiTheme="minorEastAsia" w:eastAsiaTheme="minorEastAsia" w:hAnsiTheme="minorEastAsia"/>
          <w:sz w:val="21"/>
          <w:szCs w:val="21"/>
        </w:rPr>
      </w:pPr>
    </w:p>
    <w:p w:rsidR="003C3026" w:rsidRDefault="003C3026" w:rsidP="003C3026">
      <w:pPr>
        <w:spacing w:line="400" w:lineRule="exact"/>
        <w:jc w:val="both"/>
        <w:rPr>
          <w:rFonts w:asciiTheme="minorEastAsia" w:eastAsiaTheme="minorEastAsia" w:hAnsiTheme="minorEastAsia"/>
          <w:sz w:val="21"/>
          <w:szCs w:val="21"/>
        </w:rPr>
      </w:pPr>
    </w:p>
    <w:p w:rsidR="003C3026" w:rsidRDefault="003C3026" w:rsidP="003C3026">
      <w:pPr>
        <w:spacing w:line="400" w:lineRule="exact"/>
        <w:jc w:val="both"/>
        <w:rPr>
          <w:rFonts w:asciiTheme="minorEastAsia" w:eastAsiaTheme="minorEastAsia" w:hAnsiTheme="minorEastAsia"/>
          <w:sz w:val="21"/>
          <w:szCs w:val="21"/>
        </w:rPr>
      </w:pPr>
    </w:p>
    <w:p w:rsidR="00264F10" w:rsidRDefault="00264F10" w:rsidP="003C3026">
      <w:pPr>
        <w:spacing w:line="400" w:lineRule="exact"/>
        <w:jc w:val="both"/>
        <w:rPr>
          <w:rFonts w:asciiTheme="minorEastAsia" w:eastAsiaTheme="minorEastAsia" w:hAnsiTheme="minorEastAsia"/>
          <w:sz w:val="24"/>
          <w:szCs w:val="24"/>
        </w:rPr>
      </w:pPr>
    </w:p>
    <w:p w:rsidR="00264F10" w:rsidRDefault="00264F10" w:rsidP="003C3026">
      <w:pPr>
        <w:spacing w:line="400" w:lineRule="exact"/>
        <w:jc w:val="both"/>
        <w:rPr>
          <w:rFonts w:asciiTheme="minorEastAsia" w:eastAsiaTheme="minorEastAsia" w:hAnsiTheme="minorEastAsia"/>
          <w:sz w:val="24"/>
          <w:szCs w:val="24"/>
        </w:rPr>
      </w:pPr>
    </w:p>
    <w:p w:rsidR="00264F10" w:rsidRDefault="00FA3EEC" w:rsidP="00264F10">
      <w:pPr>
        <w:spacing w:line="220" w:lineRule="atLeast"/>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lastRenderedPageBreak/>
        <w:t>四</w:t>
      </w:r>
      <w:r w:rsidR="00264F10" w:rsidRPr="00264F10">
        <w:rPr>
          <w:rFonts w:asciiTheme="minorEastAsia" w:eastAsiaTheme="minorEastAsia" w:hAnsiTheme="minorEastAsia" w:hint="eastAsia"/>
          <w:b/>
          <w:sz w:val="28"/>
          <w:szCs w:val="28"/>
        </w:rPr>
        <w:t>、投标人基本情况（据实自主编制）</w:t>
      </w:r>
    </w:p>
    <w:p w:rsidR="00264F10" w:rsidRPr="00264F10" w:rsidRDefault="00FA3EEC" w:rsidP="00264F10">
      <w:pPr>
        <w:spacing w:line="220" w:lineRule="atLeast"/>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t>五</w:t>
      </w:r>
      <w:r w:rsidR="00264F10">
        <w:rPr>
          <w:rFonts w:asciiTheme="minorEastAsia" w:eastAsiaTheme="minorEastAsia" w:hAnsiTheme="minorEastAsia" w:hint="eastAsia"/>
          <w:b/>
          <w:sz w:val="28"/>
          <w:szCs w:val="28"/>
        </w:rPr>
        <w:t>、</w:t>
      </w:r>
      <w:r w:rsidR="00264F10" w:rsidRPr="00264F10">
        <w:rPr>
          <w:rFonts w:asciiTheme="minorEastAsia" w:eastAsiaTheme="minorEastAsia" w:hAnsiTheme="minorEastAsia" w:hint="eastAsia"/>
          <w:b/>
          <w:sz w:val="28"/>
          <w:szCs w:val="28"/>
        </w:rPr>
        <w:t>贸易公司（作为代理）的资格声明（格式仅作参考，可自主编制）</w:t>
      </w:r>
    </w:p>
    <w:p w:rsidR="00264F10" w:rsidRPr="00264F10" w:rsidRDefault="00264F10" w:rsidP="00264F10">
      <w:pPr>
        <w:numPr>
          <w:ilvl w:val="0"/>
          <w:numId w:val="24"/>
        </w:numPr>
        <w:tabs>
          <w:tab w:val="left" w:pos="567"/>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名称及其它情况：</w:t>
      </w:r>
    </w:p>
    <w:p w:rsidR="00264F10" w:rsidRPr="00264F10" w:rsidRDefault="00264F10" w:rsidP="00264F10">
      <w:pPr>
        <w:numPr>
          <w:ilvl w:val="0"/>
          <w:numId w:val="25"/>
        </w:numPr>
        <w:tabs>
          <w:tab w:val="left" w:pos="1134"/>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投标人名称：--------------------------------</w:t>
      </w:r>
    </w:p>
    <w:p w:rsidR="00264F10" w:rsidRPr="00264F10" w:rsidRDefault="00264F10" w:rsidP="00264F10">
      <w:pPr>
        <w:numPr>
          <w:ilvl w:val="0"/>
          <w:numId w:val="25"/>
        </w:numPr>
        <w:tabs>
          <w:tab w:val="left" w:pos="1134"/>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地址：--------------------------------------</w:t>
      </w:r>
    </w:p>
    <w:p w:rsidR="00264F10" w:rsidRPr="00264F10" w:rsidRDefault="00264F10" w:rsidP="00264F10">
      <w:pPr>
        <w:numPr>
          <w:ilvl w:val="0"/>
          <w:numId w:val="25"/>
        </w:numPr>
        <w:tabs>
          <w:tab w:val="left" w:pos="1134"/>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成立和注册日期：----------------------------</w:t>
      </w:r>
    </w:p>
    <w:p w:rsidR="00264F10" w:rsidRPr="00264F10" w:rsidRDefault="00264F10" w:rsidP="00264F10">
      <w:pPr>
        <w:numPr>
          <w:ilvl w:val="0"/>
          <w:numId w:val="25"/>
        </w:numPr>
        <w:tabs>
          <w:tab w:val="left" w:pos="1134"/>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上级主管部门：------------------------------</w:t>
      </w:r>
    </w:p>
    <w:p w:rsidR="00264F10" w:rsidRPr="00264F10" w:rsidRDefault="00264F10" w:rsidP="00264F10">
      <w:pPr>
        <w:numPr>
          <w:ilvl w:val="0"/>
          <w:numId w:val="25"/>
        </w:numPr>
        <w:tabs>
          <w:tab w:val="left" w:pos="1134"/>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公司性质：----------------------------------</w:t>
      </w:r>
    </w:p>
    <w:p w:rsidR="00264F10" w:rsidRPr="00264F10" w:rsidRDefault="00264F10" w:rsidP="00264F10">
      <w:pPr>
        <w:numPr>
          <w:ilvl w:val="0"/>
          <w:numId w:val="25"/>
        </w:numPr>
        <w:tabs>
          <w:tab w:val="left" w:pos="1134"/>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主要负责人：--------------------------------</w:t>
      </w:r>
    </w:p>
    <w:p w:rsidR="00264F10" w:rsidRPr="00264F10" w:rsidRDefault="00264F10" w:rsidP="00264F10">
      <w:pPr>
        <w:numPr>
          <w:ilvl w:val="0"/>
          <w:numId w:val="25"/>
        </w:numPr>
        <w:tabs>
          <w:tab w:val="left" w:pos="1134"/>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职员人数：----------------------------------</w:t>
      </w:r>
    </w:p>
    <w:p w:rsidR="00264F10" w:rsidRPr="00264F10" w:rsidRDefault="00264F10" w:rsidP="00264F10">
      <w:pPr>
        <w:numPr>
          <w:ilvl w:val="0"/>
          <w:numId w:val="25"/>
        </w:numPr>
        <w:tabs>
          <w:tab w:val="left" w:pos="1134"/>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近期资产负债表（到-------年-----月-----日止）</w:t>
      </w:r>
    </w:p>
    <w:p w:rsidR="00264F10" w:rsidRPr="00264F10" w:rsidRDefault="00264F10" w:rsidP="00264F10">
      <w:pPr>
        <w:numPr>
          <w:ilvl w:val="0"/>
          <w:numId w:val="25"/>
        </w:numPr>
        <w:tabs>
          <w:tab w:val="left" w:pos="1134"/>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snapToGrid w:val="0"/>
          <w:color w:val="000000" w:themeColor="text1"/>
          <w:sz w:val="24"/>
          <w:szCs w:val="24"/>
        </w:rPr>
        <w:t>……</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①固定资产：----------------------------------------</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原值：--------------------------------------------</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净值：--------------------------------------------</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②流动资金：----------------------------------------</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③长期负债：----------------------------------------</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④短期负债：----------------------------------------</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⑤资金来源：----------------------------------------</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自有资金：----------------------------------------</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银行贷款：----------------------------------------</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⑥资金类型：----------------------------------------</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商业性：----------------------------------------</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非商业性：--------------------------------------</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p>
    <w:p w:rsidR="00264F10" w:rsidRPr="00264F10" w:rsidRDefault="00264F10" w:rsidP="00264F10">
      <w:pPr>
        <w:numPr>
          <w:ilvl w:val="0"/>
          <w:numId w:val="24"/>
        </w:numPr>
        <w:tabs>
          <w:tab w:val="left" w:pos="567"/>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最近3年的年度总营业额：</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 xml:space="preserve">     年份          国内          出口          总额</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    ----------  -----------    ------------</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    ----------  -----------    ------------</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p>
    <w:p w:rsidR="00264F10" w:rsidRPr="00264F10" w:rsidRDefault="00264F10" w:rsidP="00264F10">
      <w:pPr>
        <w:numPr>
          <w:ilvl w:val="0"/>
          <w:numId w:val="24"/>
        </w:numPr>
        <w:tabs>
          <w:tab w:val="left" w:pos="567"/>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最近3年投标货物主要销售给国内及国外用户名称及地址：</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 xml:space="preserve">     名称和地址            销售的项目和数量</w:t>
      </w:r>
    </w:p>
    <w:p w:rsidR="00264F10" w:rsidRPr="00264F10" w:rsidRDefault="00264F10" w:rsidP="00264F10">
      <w:pPr>
        <w:numPr>
          <w:ilvl w:val="0"/>
          <w:numId w:val="26"/>
        </w:numPr>
        <w:tabs>
          <w:tab w:val="left" w:pos="567"/>
          <w:tab w:val="left" w:pos="600"/>
        </w:tabs>
        <w:autoSpaceDE w:val="0"/>
        <w:autoSpaceDN w:val="0"/>
        <w:snapToGrid/>
        <w:spacing w:after="0" w:line="400" w:lineRule="exact"/>
        <w:ind w:left="0" w:right="40" w:firstLine="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出口销售：</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 xml:space="preserve">  ----------------------         ---------------------------</w:t>
      </w:r>
    </w:p>
    <w:p w:rsidR="00264F10" w:rsidRPr="00264F10" w:rsidRDefault="00264F10" w:rsidP="00264F10">
      <w:pPr>
        <w:numPr>
          <w:ilvl w:val="0"/>
          <w:numId w:val="26"/>
        </w:numPr>
        <w:tabs>
          <w:tab w:val="left" w:pos="567"/>
          <w:tab w:val="left" w:pos="600"/>
        </w:tabs>
        <w:autoSpaceDE w:val="0"/>
        <w:autoSpaceDN w:val="0"/>
        <w:snapToGrid/>
        <w:spacing w:after="0" w:line="400" w:lineRule="exact"/>
        <w:ind w:left="0" w:right="40" w:firstLine="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lastRenderedPageBreak/>
        <w:t>国内销售：</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 xml:space="preserve">  ----------------------         ----------------------------</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 xml:space="preserve"> </w:t>
      </w:r>
    </w:p>
    <w:p w:rsidR="00264F10" w:rsidRPr="00264F10" w:rsidRDefault="00264F10" w:rsidP="00264F10">
      <w:pPr>
        <w:numPr>
          <w:ilvl w:val="0"/>
          <w:numId w:val="24"/>
        </w:numPr>
        <w:tabs>
          <w:tab w:val="left" w:pos="567"/>
          <w:tab w:val="center" w:pos="4095"/>
        </w:tabs>
        <w:autoSpaceDE w:val="0"/>
        <w:autoSpaceDN w:val="0"/>
        <w:snapToGrid/>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最近3年中与各贸易公司成交的此种投标货物（如有具备）：</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合同号：-------------------------------------------</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签字日期：-----------------------------------------</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产品名称：-----------------------------------------</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数量：---------------------------------------------</w:t>
      </w:r>
    </w:p>
    <w:p w:rsidR="00264F10" w:rsidRPr="00264F10" w:rsidRDefault="00264F10" w:rsidP="00264F10">
      <w:pPr>
        <w:tabs>
          <w:tab w:val="left" w:pos="0"/>
        </w:tabs>
        <w:spacing w:after="0" w:line="400" w:lineRule="exact"/>
        <w:ind w:right="40"/>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合同金额：-----------------------------------------</w:t>
      </w:r>
    </w:p>
    <w:p w:rsidR="00264F10" w:rsidRPr="00264F10" w:rsidRDefault="00264F10" w:rsidP="00264F10">
      <w:pPr>
        <w:tabs>
          <w:tab w:val="left" w:pos="0"/>
        </w:tabs>
        <w:spacing w:after="0" w:line="400" w:lineRule="exact"/>
        <w:ind w:right="17"/>
        <w:textAlignment w:val="bottom"/>
        <w:rPr>
          <w:rFonts w:asciiTheme="minorEastAsia" w:eastAsiaTheme="minorEastAsia" w:hAnsiTheme="minorEastAsia"/>
          <w:snapToGrid w:val="0"/>
          <w:color w:val="000000" w:themeColor="text1"/>
          <w:sz w:val="24"/>
          <w:szCs w:val="24"/>
        </w:rPr>
      </w:pPr>
    </w:p>
    <w:p w:rsidR="00264F10" w:rsidRPr="00264F10" w:rsidRDefault="00264F10" w:rsidP="00264F10">
      <w:pPr>
        <w:numPr>
          <w:ilvl w:val="0"/>
          <w:numId w:val="24"/>
        </w:numPr>
        <w:tabs>
          <w:tab w:val="left" w:pos="567"/>
          <w:tab w:val="center" w:pos="4095"/>
        </w:tabs>
        <w:autoSpaceDE w:val="0"/>
        <w:autoSpaceDN w:val="0"/>
        <w:snapToGrid/>
        <w:spacing w:after="0" w:line="400" w:lineRule="exact"/>
        <w:ind w:right="17"/>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有关开户银行的名称和地址：----------------------------</w:t>
      </w:r>
    </w:p>
    <w:p w:rsidR="00264F10" w:rsidRPr="00264F10" w:rsidRDefault="00264F10" w:rsidP="00264F10">
      <w:pPr>
        <w:tabs>
          <w:tab w:val="center" w:pos="4095"/>
        </w:tabs>
        <w:spacing w:after="0" w:line="400" w:lineRule="exact"/>
        <w:ind w:right="17"/>
        <w:textAlignment w:val="bottom"/>
        <w:rPr>
          <w:rFonts w:asciiTheme="minorEastAsia" w:eastAsiaTheme="minorEastAsia" w:hAnsiTheme="minorEastAsia"/>
          <w:snapToGrid w:val="0"/>
          <w:color w:val="000000" w:themeColor="text1"/>
          <w:sz w:val="24"/>
          <w:szCs w:val="24"/>
        </w:rPr>
      </w:pPr>
    </w:p>
    <w:p w:rsidR="00264F10" w:rsidRPr="00264F10" w:rsidRDefault="00264F10" w:rsidP="00264F10">
      <w:pPr>
        <w:numPr>
          <w:ilvl w:val="0"/>
          <w:numId w:val="24"/>
        </w:numPr>
        <w:tabs>
          <w:tab w:val="left" w:pos="567"/>
          <w:tab w:val="center" w:pos="4095"/>
        </w:tabs>
        <w:autoSpaceDE w:val="0"/>
        <w:autoSpaceDN w:val="0"/>
        <w:snapToGrid/>
        <w:spacing w:after="0" w:line="400" w:lineRule="exact"/>
        <w:ind w:right="17"/>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投标人认为需要声明的其他情况：</w:t>
      </w:r>
    </w:p>
    <w:p w:rsidR="00264F10" w:rsidRPr="00264F10" w:rsidRDefault="00264F10" w:rsidP="00264F10">
      <w:pPr>
        <w:tabs>
          <w:tab w:val="center" w:pos="4095"/>
        </w:tabs>
        <w:spacing w:after="0" w:line="400" w:lineRule="exact"/>
        <w:ind w:right="17"/>
        <w:textAlignment w:val="bottom"/>
        <w:rPr>
          <w:rFonts w:asciiTheme="minorEastAsia" w:eastAsiaTheme="minorEastAsia" w:hAnsiTheme="minorEastAsia"/>
          <w:snapToGrid w:val="0"/>
          <w:color w:val="000000" w:themeColor="text1"/>
          <w:sz w:val="24"/>
          <w:szCs w:val="24"/>
        </w:rPr>
      </w:pPr>
    </w:p>
    <w:p w:rsidR="00264F10" w:rsidRPr="00264F10" w:rsidRDefault="00264F10" w:rsidP="00264F10">
      <w:pPr>
        <w:tabs>
          <w:tab w:val="left" w:pos="525"/>
        </w:tabs>
        <w:spacing w:after="0" w:line="400" w:lineRule="exact"/>
        <w:ind w:leftChars="50" w:left="110" w:right="17" w:firstLineChars="210" w:firstLine="504"/>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兹证明上述声明是真实、正确的，并提供了全部能提供的资料和数据，我们同意遵照贵方要求出示有关证明文件。</w:t>
      </w:r>
    </w:p>
    <w:p w:rsidR="00264F10" w:rsidRPr="00264F10" w:rsidRDefault="00264F10" w:rsidP="00264F10">
      <w:pPr>
        <w:tabs>
          <w:tab w:val="left" w:pos="0"/>
        </w:tabs>
        <w:spacing w:after="0" w:line="400" w:lineRule="exact"/>
        <w:ind w:right="17"/>
        <w:textAlignment w:val="bottom"/>
        <w:rPr>
          <w:rFonts w:asciiTheme="minorEastAsia" w:eastAsiaTheme="minorEastAsia" w:hAnsiTheme="minorEastAsia"/>
          <w:snapToGrid w:val="0"/>
          <w:color w:val="000000" w:themeColor="text1"/>
          <w:sz w:val="24"/>
          <w:szCs w:val="24"/>
        </w:rPr>
      </w:pPr>
    </w:p>
    <w:p w:rsidR="00264F10" w:rsidRPr="00264F10" w:rsidRDefault="00264F10" w:rsidP="00264F10">
      <w:pPr>
        <w:tabs>
          <w:tab w:val="left" w:pos="0"/>
        </w:tabs>
        <w:spacing w:after="0" w:line="400" w:lineRule="exact"/>
        <w:ind w:right="17"/>
        <w:textAlignment w:val="bottom"/>
        <w:rPr>
          <w:rFonts w:asciiTheme="minorEastAsia" w:eastAsiaTheme="minorEastAsia" w:hAnsiTheme="minorEastAsia"/>
          <w:snapToGrid w:val="0"/>
          <w:color w:val="000000" w:themeColor="text1"/>
          <w:sz w:val="24"/>
          <w:szCs w:val="24"/>
        </w:rPr>
      </w:pPr>
    </w:p>
    <w:p w:rsidR="00264F10" w:rsidRPr="00264F10" w:rsidRDefault="00264F10" w:rsidP="00264F10">
      <w:pPr>
        <w:tabs>
          <w:tab w:val="left" w:pos="0"/>
        </w:tabs>
        <w:spacing w:after="0" w:line="400" w:lineRule="exact"/>
        <w:ind w:right="17"/>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日期：---------------------------------------------</w:t>
      </w:r>
    </w:p>
    <w:p w:rsidR="00264F10" w:rsidRPr="00264F10" w:rsidRDefault="00264F10" w:rsidP="00264F10">
      <w:pPr>
        <w:tabs>
          <w:tab w:val="left" w:pos="0"/>
        </w:tabs>
        <w:spacing w:after="0" w:line="400" w:lineRule="exact"/>
        <w:ind w:right="17"/>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授权代表签字：-------------------------------------</w:t>
      </w:r>
    </w:p>
    <w:p w:rsidR="00264F10" w:rsidRPr="00264F10" w:rsidRDefault="00264F10" w:rsidP="00264F10">
      <w:pPr>
        <w:tabs>
          <w:tab w:val="left" w:pos="0"/>
        </w:tabs>
        <w:spacing w:after="0" w:line="400" w:lineRule="exact"/>
        <w:ind w:right="17"/>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授权代表的职务：-----------------------------------</w:t>
      </w:r>
    </w:p>
    <w:p w:rsidR="00264F10" w:rsidRPr="00264F10" w:rsidRDefault="00264F10" w:rsidP="00264F10">
      <w:pPr>
        <w:tabs>
          <w:tab w:val="left" w:pos="0"/>
        </w:tabs>
        <w:spacing w:after="0" w:line="400" w:lineRule="exact"/>
        <w:ind w:right="17"/>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电话号：-------------------------------------------</w:t>
      </w:r>
    </w:p>
    <w:p w:rsidR="00264F10" w:rsidRPr="00264F10" w:rsidRDefault="00264F10" w:rsidP="00264F10">
      <w:pPr>
        <w:tabs>
          <w:tab w:val="left" w:pos="0"/>
        </w:tabs>
        <w:spacing w:after="0" w:line="400" w:lineRule="exact"/>
        <w:ind w:right="17"/>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邮箱：-------------------------------------------</w:t>
      </w:r>
    </w:p>
    <w:p w:rsidR="00264F10" w:rsidRPr="00264F10" w:rsidRDefault="00264F10" w:rsidP="00264F10">
      <w:pPr>
        <w:tabs>
          <w:tab w:val="left" w:pos="0"/>
        </w:tabs>
        <w:spacing w:after="0" w:line="400" w:lineRule="exact"/>
        <w:ind w:right="17"/>
        <w:textAlignment w:val="bottom"/>
        <w:rPr>
          <w:rFonts w:asciiTheme="minorEastAsia" w:eastAsiaTheme="minorEastAsia" w:hAnsiTheme="minorEastAsia"/>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传真号：-------------------------------------------</w:t>
      </w:r>
    </w:p>
    <w:p w:rsidR="00264F10" w:rsidRPr="00264F10" w:rsidRDefault="00264F10" w:rsidP="00264F10">
      <w:pPr>
        <w:tabs>
          <w:tab w:val="left" w:pos="0"/>
        </w:tabs>
        <w:spacing w:after="0" w:line="400" w:lineRule="exact"/>
        <w:ind w:right="17"/>
        <w:textAlignment w:val="bottom"/>
        <w:rPr>
          <w:rFonts w:asciiTheme="minorEastAsia" w:eastAsiaTheme="minorEastAsia" w:hAnsiTheme="minorEastAsia"/>
          <w:b/>
          <w:bCs/>
          <w:snapToGrid w:val="0"/>
          <w:color w:val="000000" w:themeColor="text1"/>
          <w:sz w:val="24"/>
          <w:szCs w:val="24"/>
        </w:rPr>
      </w:pPr>
      <w:r w:rsidRPr="00264F10">
        <w:rPr>
          <w:rFonts w:asciiTheme="minorEastAsia" w:eastAsiaTheme="minorEastAsia" w:hAnsiTheme="minorEastAsia" w:hint="eastAsia"/>
          <w:snapToGrid w:val="0"/>
          <w:color w:val="000000" w:themeColor="text1"/>
          <w:sz w:val="24"/>
          <w:szCs w:val="24"/>
        </w:rPr>
        <w:t>法人公章：---------------------------------------------</w:t>
      </w:r>
    </w:p>
    <w:p w:rsidR="00264F10" w:rsidRPr="00264F10" w:rsidRDefault="00264F10" w:rsidP="00264F10">
      <w:pPr>
        <w:spacing w:after="0" w:line="400" w:lineRule="exact"/>
        <w:jc w:val="both"/>
        <w:rPr>
          <w:rFonts w:asciiTheme="minorEastAsia" w:eastAsiaTheme="minorEastAsia" w:hAnsiTheme="minorEastAsia"/>
          <w:b/>
          <w:color w:val="000000" w:themeColor="text1"/>
          <w:sz w:val="24"/>
          <w:szCs w:val="24"/>
        </w:rPr>
      </w:pPr>
    </w:p>
    <w:p w:rsidR="00264F10" w:rsidRDefault="00264F10" w:rsidP="003C3026">
      <w:pPr>
        <w:spacing w:line="400" w:lineRule="exact"/>
        <w:jc w:val="both"/>
        <w:rPr>
          <w:rFonts w:asciiTheme="minorEastAsia" w:eastAsiaTheme="minorEastAsia" w:hAnsiTheme="minorEastAsia"/>
          <w:color w:val="000000" w:themeColor="text1"/>
          <w:sz w:val="24"/>
          <w:szCs w:val="24"/>
        </w:rPr>
      </w:pPr>
    </w:p>
    <w:p w:rsidR="00264F10" w:rsidRDefault="00FA3EEC" w:rsidP="003C3026">
      <w:pPr>
        <w:spacing w:line="400" w:lineRule="exact"/>
        <w:jc w:val="both"/>
        <w:rPr>
          <w:rFonts w:asciiTheme="minorEastAsia" w:eastAsiaTheme="minorEastAsia" w:hAnsiTheme="minorEastAsia"/>
          <w:b/>
          <w:color w:val="000000" w:themeColor="text1"/>
          <w:sz w:val="24"/>
          <w:szCs w:val="24"/>
        </w:rPr>
      </w:pPr>
      <w:r>
        <w:rPr>
          <w:rFonts w:asciiTheme="minorEastAsia" w:eastAsiaTheme="minorEastAsia" w:hAnsiTheme="minorEastAsia" w:hint="eastAsia"/>
          <w:b/>
          <w:color w:val="000000" w:themeColor="text1"/>
          <w:sz w:val="24"/>
          <w:szCs w:val="24"/>
        </w:rPr>
        <w:t>六</w:t>
      </w:r>
      <w:r w:rsidR="00264F10" w:rsidRPr="00264F10">
        <w:rPr>
          <w:rFonts w:asciiTheme="minorEastAsia" w:eastAsiaTheme="minorEastAsia" w:hAnsiTheme="minorEastAsia" w:hint="eastAsia"/>
          <w:b/>
          <w:color w:val="000000" w:themeColor="text1"/>
          <w:sz w:val="24"/>
          <w:szCs w:val="24"/>
        </w:rPr>
        <w:t>、制造商授权文件</w:t>
      </w:r>
    </w:p>
    <w:p w:rsidR="00264F10" w:rsidRDefault="00264F10" w:rsidP="003C3026">
      <w:pPr>
        <w:spacing w:line="400" w:lineRule="exact"/>
        <w:jc w:val="both"/>
        <w:rPr>
          <w:rFonts w:asciiTheme="minorEastAsia" w:eastAsiaTheme="minorEastAsia" w:hAnsiTheme="minorEastAsia"/>
          <w:b/>
          <w:color w:val="000000" w:themeColor="text1"/>
          <w:sz w:val="24"/>
          <w:szCs w:val="24"/>
        </w:rPr>
      </w:pPr>
    </w:p>
    <w:p w:rsidR="00264F10" w:rsidRDefault="00264F10" w:rsidP="003C3026">
      <w:pPr>
        <w:spacing w:line="400" w:lineRule="exact"/>
        <w:jc w:val="both"/>
        <w:rPr>
          <w:rFonts w:asciiTheme="minorEastAsia" w:eastAsiaTheme="minorEastAsia" w:hAnsiTheme="minorEastAsia"/>
          <w:b/>
          <w:color w:val="000000" w:themeColor="text1"/>
          <w:sz w:val="24"/>
          <w:szCs w:val="24"/>
        </w:rPr>
      </w:pPr>
    </w:p>
    <w:p w:rsidR="00264F10" w:rsidRDefault="00264F10" w:rsidP="003C3026">
      <w:pPr>
        <w:spacing w:line="400" w:lineRule="exact"/>
        <w:jc w:val="both"/>
        <w:rPr>
          <w:rFonts w:asciiTheme="minorEastAsia" w:eastAsiaTheme="minorEastAsia" w:hAnsiTheme="minorEastAsia"/>
          <w:b/>
          <w:color w:val="000000" w:themeColor="text1"/>
          <w:sz w:val="24"/>
          <w:szCs w:val="24"/>
        </w:rPr>
      </w:pPr>
    </w:p>
    <w:p w:rsidR="00264F10" w:rsidRDefault="00264F10" w:rsidP="003C3026">
      <w:pPr>
        <w:spacing w:line="400" w:lineRule="exact"/>
        <w:jc w:val="both"/>
        <w:rPr>
          <w:rFonts w:asciiTheme="minorEastAsia" w:eastAsiaTheme="minorEastAsia" w:hAnsiTheme="minorEastAsia"/>
          <w:b/>
          <w:color w:val="000000" w:themeColor="text1"/>
          <w:sz w:val="24"/>
          <w:szCs w:val="24"/>
        </w:rPr>
      </w:pPr>
    </w:p>
    <w:p w:rsidR="00264F10" w:rsidRPr="00264F10" w:rsidRDefault="00FA3EEC" w:rsidP="003C3026">
      <w:pPr>
        <w:spacing w:line="400" w:lineRule="exact"/>
        <w:jc w:val="both"/>
        <w:rPr>
          <w:rFonts w:asciiTheme="minorEastAsia" w:eastAsiaTheme="minorEastAsia" w:hAnsiTheme="minorEastAsia"/>
          <w:b/>
          <w:color w:val="000000" w:themeColor="text1"/>
          <w:sz w:val="24"/>
          <w:szCs w:val="24"/>
        </w:rPr>
      </w:pPr>
      <w:r>
        <w:rPr>
          <w:rFonts w:asciiTheme="minorEastAsia" w:eastAsiaTheme="minorEastAsia" w:hAnsiTheme="minorEastAsia" w:hint="eastAsia"/>
          <w:b/>
          <w:color w:val="000000" w:themeColor="text1"/>
          <w:sz w:val="24"/>
          <w:szCs w:val="24"/>
        </w:rPr>
        <w:lastRenderedPageBreak/>
        <w:t>七</w:t>
      </w:r>
      <w:r w:rsidR="00264F10">
        <w:rPr>
          <w:rFonts w:asciiTheme="minorEastAsia" w:eastAsiaTheme="minorEastAsia" w:hAnsiTheme="minorEastAsia" w:hint="eastAsia"/>
          <w:b/>
          <w:color w:val="000000" w:themeColor="text1"/>
          <w:sz w:val="24"/>
          <w:szCs w:val="24"/>
        </w:rPr>
        <w:t>、货物详细配置清单</w:t>
      </w:r>
    </w:p>
    <w:tbl>
      <w:tblPr>
        <w:tblW w:w="0" w:type="auto"/>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31"/>
        <w:gridCol w:w="2346"/>
        <w:gridCol w:w="1995"/>
        <w:gridCol w:w="1575"/>
        <w:gridCol w:w="1408"/>
      </w:tblGrid>
      <w:tr w:rsidR="00264F10" w:rsidRPr="00264F10" w:rsidTr="00264F10">
        <w:trPr>
          <w:trHeight w:val="580"/>
        </w:trPr>
        <w:tc>
          <w:tcPr>
            <w:tcW w:w="1831" w:type="dxa"/>
            <w:vAlign w:val="center"/>
          </w:tcPr>
          <w:p w:rsidR="00264F10" w:rsidRPr="00264F10" w:rsidRDefault="00264F10" w:rsidP="00264F10">
            <w:pPr>
              <w:spacing w:after="0"/>
              <w:jc w:val="center"/>
              <w:rPr>
                <w:rFonts w:asciiTheme="minorEastAsia" w:eastAsiaTheme="minorEastAsia" w:hAnsiTheme="minorEastAsia"/>
                <w:sz w:val="24"/>
                <w:szCs w:val="24"/>
              </w:rPr>
            </w:pPr>
            <w:r w:rsidRPr="00264F10">
              <w:rPr>
                <w:rFonts w:asciiTheme="minorEastAsia" w:eastAsiaTheme="minorEastAsia" w:hAnsiTheme="minorEastAsia" w:hint="eastAsia"/>
                <w:sz w:val="24"/>
                <w:szCs w:val="24"/>
              </w:rPr>
              <w:t>货物名称</w:t>
            </w:r>
          </w:p>
        </w:tc>
        <w:tc>
          <w:tcPr>
            <w:tcW w:w="2346" w:type="dxa"/>
            <w:vAlign w:val="center"/>
          </w:tcPr>
          <w:p w:rsidR="00264F10" w:rsidRPr="00264F10" w:rsidRDefault="00264F10" w:rsidP="00264F10">
            <w:pPr>
              <w:spacing w:after="0"/>
              <w:jc w:val="center"/>
              <w:rPr>
                <w:rFonts w:asciiTheme="minorEastAsia" w:eastAsiaTheme="minorEastAsia" w:hAnsiTheme="minorEastAsia"/>
                <w:sz w:val="24"/>
                <w:szCs w:val="24"/>
              </w:rPr>
            </w:pPr>
            <w:r w:rsidRPr="00264F10">
              <w:rPr>
                <w:rFonts w:asciiTheme="minorEastAsia" w:eastAsiaTheme="minorEastAsia" w:hAnsiTheme="minorEastAsia" w:hint="eastAsia"/>
                <w:sz w:val="24"/>
                <w:szCs w:val="24"/>
              </w:rPr>
              <w:t>品牌型号及原产地</w:t>
            </w:r>
          </w:p>
        </w:tc>
        <w:tc>
          <w:tcPr>
            <w:tcW w:w="1995" w:type="dxa"/>
            <w:vAlign w:val="center"/>
          </w:tcPr>
          <w:p w:rsidR="00264F10" w:rsidRPr="00264F10" w:rsidRDefault="00264F10" w:rsidP="00264F10">
            <w:pPr>
              <w:spacing w:after="0"/>
              <w:jc w:val="center"/>
              <w:rPr>
                <w:rFonts w:asciiTheme="minorEastAsia" w:eastAsiaTheme="minorEastAsia" w:hAnsiTheme="minorEastAsia"/>
                <w:sz w:val="24"/>
                <w:szCs w:val="24"/>
              </w:rPr>
            </w:pPr>
            <w:r w:rsidRPr="00264F10">
              <w:rPr>
                <w:rFonts w:asciiTheme="minorEastAsia" w:eastAsiaTheme="minorEastAsia" w:hAnsiTheme="minorEastAsia" w:hint="eastAsia"/>
                <w:sz w:val="24"/>
                <w:szCs w:val="24"/>
              </w:rPr>
              <w:t>具体配置及性能</w:t>
            </w:r>
          </w:p>
        </w:tc>
        <w:tc>
          <w:tcPr>
            <w:tcW w:w="1575" w:type="dxa"/>
            <w:vAlign w:val="center"/>
          </w:tcPr>
          <w:p w:rsidR="00264F10" w:rsidRPr="00264F10" w:rsidRDefault="00264F10" w:rsidP="00264F10">
            <w:pPr>
              <w:spacing w:after="0"/>
              <w:jc w:val="center"/>
              <w:rPr>
                <w:rFonts w:asciiTheme="minorEastAsia" w:eastAsiaTheme="minorEastAsia" w:hAnsiTheme="minorEastAsia"/>
                <w:sz w:val="24"/>
                <w:szCs w:val="24"/>
              </w:rPr>
            </w:pPr>
            <w:r w:rsidRPr="00264F10">
              <w:rPr>
                <w:rFonts w:asciiTheme="minorEastAsia" w:eastAsiaTheme="minorEastAsia" w:hAnsiTheme="minorEastAsia" w:hint="eastAsia"/>
                <w:sz w:val="24"/>
                <w:szCs w:val="24"/>
              </w:rPr>
              <w:t>数量</w:t>
            </w:r>
          </w:p>
        </w:tc>
        <w:tc>
          <w:tcPr>
            <w:tcW w:w="1408" w:type="dxa"/>
            <w:vAlign w:val="center"/>
          </w:tcPr>
          <w:p w:rsidR="00264F10" w:rsidRPr="00264F10" w:rsidRDefault="00264F10" w:rsidP="00264F10">
            <w:pPr>
              <w:spacing w:after="0"/>
              <w:jc w:val="center"/>
              <w:rPr>
                <w:rFonts w:asciiTheme="minorEastAsia" w:eastAsiaTheme="minorEastAsia" w:hAnsiTheme="minorEastAsia"/>
                <w:sz w:val="24"/>
                <w:szCs w:val="24"/>
              </w:rPr>
            </w:pPr>
            <w:r w:rsidRPr="00264F10">
              <w:rPr>
                <w:rFonts w:asciiTheme="minorEastAsia" w:eastAsiaTheme="minorEastAsia" w:hAnsiTheme="minorEastAsia" w:hint="eastAsia"/>
                <w:sz w:val="24"/>
                <w:szCs w:val="24"/>
              </w:rPr>
              <w:t>单价</w:t>
            </w:r>
          </w:p>
        </w:tc>
      </w:tr>
      <w:tr w:rsidR="00264F10" w:rsidRPr="00264F10" w:rsidTr="00264F10">
        <w:trPr>
          <w:trHeight w:val="451"/>
        </w:trPr>
        <w:tc>
          <w:tcPr>
            <w:tcW w:w="1831"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2346"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1995"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1575"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1408" w:type="dxa"/>
            <w:vAlign w:val="center"/>
          </w:tcPr>
          <w:p w:rsidR="00264F10" w:rsidRPr="00264F10" w:rsidRDefault="00264F10" w:rsidP="00264F10">
            <w:pPr>
              <w:jc w:val="center"/>
              <w:rPr>
                <w:rFonts w:asciiTheme="minorEastAsia" w:eastAsiaTheme="minorEastAsia" w:hAnsiTheme="minorEastAsia"/>
                <w:snapToGrid w:val="0"/>
                <w:sz w:val="24"/>
                <w:szCs w:val="24"/>
              </w:rPr>
            </w:pPr>
          </w:p>
        </w:tc>
      </w:tr>
      <w:tr w:rsidR="00264F10" w:rsidRPr="00264F10" w:rsidTr="00264F10">
        <w:trPr>
          <w:trHeight w:val="457"/>
        </w:trPr>
        <w:tc>
          <w:tcPr>
            <w:tcW w:w="1831"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2346"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1995"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1575"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1408" w:type="dxa"/>
            <w:vAlign w:val="center"/>
          </w:tcPr>
          <w:p w:rsidR="00264F10" w:rsidRPr="00264F10" w:rsidRDefault="00264F10" w:rsidP="00264F10">
            <w:pPr>
              <w:jc w:val="center"/>
              <w:rPr>
                <w:rFonts w:asciiTheme="minorEastAsia" w:eastAsiaTheme="minorEastAsia" w:hAnsiTheme="minorEastAsia"/>
                <w:snapToGrid w:val="0"/>
                <w:sz w:val="24"/>
                <w:szCs w:val="24"/>
              </w:rPr>
            </w:pPr>
          </w:p>
        </w:tc>
      </w:tr>
      <w:tr w:rsidR="00264F10" w:rsidRPr="00264F10" w:rsidTr="00264F10">
        <w:trPr>
          <w:trHeight w:val="463"/>
        </w:trPr>
        <w:tc>
          <w:tcPr>
            <w:tcW w:w="1831"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2346"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1995"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1575" w:type="dxa"/>
            <w:vAlign w:val="center"/>
          </w:tcPr>
          <w:p w:rsidR="00264F10" w:rsidRPr="00264F10" w:rsidRDefault="00264F10" w:rsidP="00264F10">
            <w:pPr>
              <w:jc w:val="center"/>
              <w:rPr>
                <w:rFonts w:asciiTheme="minorEastAsia" w:eastAsiaTheme="minorEastAsia" w:hAnsiTheme="minorEastAsia"/>
                <w:snapToGrid w:val="0"/>
                <w:sz w:val="24"/>
                <w:szCs w:val="24"/>
              </w:rPr>
            </w:pPr>
          </w:p>
        </w:tc>
        <w:tc>
          <w:tcPr>
            <w:tcW w:w="1408" w:type="dxa"/>
            <w:vAlign w:val="center"/>
          </w:tcPr>
          <w:p w:rsidR="00264F10" w:rsidRPr="00264F10" w:rsidRDefault="00264F10" w:rsidP="00264F10">
            <w:pPr>
              <w:jc w:val="center"/>
              <w:rPr>
                <w:rFonts w:asciiTheme="minorEastAsia" w:eastAsiaTheme="minorEastAsia" w:hAnsiTheme="minorEastAsia"/>
                <w:snapToGrid w:val="0"/>
                <w:sz w:val="24"/>
                <w:szCs w:val="24"/>
              </w:rPr>
            </w:pPr>
          </w:p>
        </w:tc>
      </w:tr>
      <w:tr w:rsidR="00264F10" w:rsidRPr="00264F10" w:rsidTr="00264F10">
        <w:trPr>
          <w:cantSplit/>
          <w:trHeight w:val="467"/>
        </w:trPr>
        <w:tc>
          <w:tcPr>
            <w:tcW w:w="1831" w:type="dxa"/>
            <w:vAlign w:val="center"/>
          </w:tcPr>
          <w:p w:rsidR="00264F10" w:rsidRPr="00264F10" w:rsidRDefault="00264F10" w:rsidP="00264F10">
            <w:pPr>
              <w:jc w:val="center"/>
              <w:rPr>
                <w:rFonts w:asciiTheme="minorEastAsia" w:eastAsiaTheme="minorEastAsia" w:hAnsiTheme="minorEastAsia"/>
                <w:snapToGrid w:val="0"/>
                <w:sz w:val="24"/>
                <w:szCs w:val="24"/>
              </w:rPr>
            </w:pPr>
            <w:r w:rsidRPr="00264F10">
              <w:rPr>
                <w:rFonts w:asciiTheme="minorEastAsia" w:eastAsiaTheme="minorEastAsia" w:hAnsiTheme="minorEastAsia" w:hint="eastAsia"/>
                <w:snapToGrid w:val="0"/>
                <w:sz w:val="24"/>
                <w:szCs w:val="24"/>
              </w:rPr>
              <w:t>合计</w:t>
            </w:r>
          </w:p>
        </w:tc>
        <w:tc>
          <w:tcPr>
            <w:tcW w:w="7324" w:type="dxa"/>
            <w:gridSpan w:val="4"/>
            <w:vAlign w:val="center"/>
          </w:tcPr>
          <w:p w:rsidR="00264F10" w:rsidRPr="00264F10" w:rsidRDefault="00264F10" w:rsidP="00264F10">
            <w:pPr>
              <w:jc w:val="center"/>
              <w:rPr>
                <w:rFonts w:asciiTheme="minorEastAsia" w:eastAsiaTheme="minorEastAsia" w:hAnsiTheme="minorEastAsia"/>
                <w:snapToGrid w:val="0"/>
                <w:sz w:val="24"/>
                <w:szCs w:val="24"/>
              </w:rPr>
            </w:pPr>
          </w:p>
        </w:tc>
      </w:tr>
    </w:tbl>
    <w:p w:rsidR="00264F10" w:rsidRDefault="00264F10" w:rsidP="003C3026">
      <w:pPr>
        <w:spacing w:line="400" w:lineRule="exact"/>
        <w:jc w:val="both"/>
        <w:rPr>
          <w:rFonts w:asciiTheme="minorEastAsia" w:eastAsiaTheme="minorEastAsia" w:hAnsiTheme="minorEastAsia"/>
          <w:color w:val="000000" w:themeColor="text1"/>
          <w:sz w:val="24"/>
          <w:szCs w:val="24"/>
        </w:rPr>
      </w:pPr>
    </w:p>
    <w:p w:rsidR="00264F10" w:rsidRPr="00F610E0" w:rsidRDefault="00264F10" w:rsidP="00264F10">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264F10" w:rsidRPr="00F610E0" w:rsidRDefault="00264F10" w:rsidP="00264F10">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264F10" w:rsidRPr="001C0A98" w:rsidRDefault="00264F10" w:rsidP="00264F10">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264F10" w:rsidRDefault="00264F10" w:rsidP="003C3026">
      <w:pPr>
        <w:spacing w:line="400" w:lineRule="exact"/>
        <w:jc w:val="both"/>
        <w:rPr>
          <w:rFonts w:asciiTheme="minorEastAsia" w:eastAsiaTheme="minorEastAsia" w:hAnsiTheme="minorEastAsia"/>
          <w:color w:val="000000" w:themeColor="text1"/>
          <w:sz w:val="24"/>
          <w:szCs w:val="24"/>
        </w:rPr>
      </w:pPr>
    </w:p>
    <w:p w:rsidR="00264F10" w:rsidRDefault="00264F10" w:rsidP="003C3026">
      <w:pPr>
        <w:spacing w:line="400" w:lineRule="exact"/>
        <w:jc w:val="both"/>
        <w:rPr>
          <w:rFonts w:asciiTheme="minorEastAsia" w:eastAsiaTheme="minorEastAsia" w:hAnsiTheme="minorEastAsia"/>
          <w:color w:val="000000" w:themeColor="text1"/>
          <w:sz w:val="24"/>
          <w:szCs w:val="24"/>
        </w:rPr>
      </w:pPr>
    </w:p>
    <w:p w:rsidR="00264F10" w:rsidRDefault="00264F10"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color w:val="000000" w:themeColor="text1"/>
          <w:sz w:val="24"/>
          <w:szCs w:val="24"/>
        </w:rPr>
      </w:pPr>
    </w:p>
    <w:p w:rsidR="00C555FA" w:rsidRDefault="00C555FA" w:rsidP="003C3026">
      <w:pPr>
        <w:spacing w:line="400" w:lineRule="exact"/>
        <w:jc w:val="both"/>
        <w:rPr>
          <w:rFonts w:asciiTheme="minorEastAsia" w:eastAsiaTheme="minorEastAsia" w:hAnsiTheme="minorEastAsia"/>
          <w:b/>
          <w:color w:val="000000" w:themeColor="text1"/>
          <w:sz w:val="24"/>
          <w:szCs w:val="24"/>
        </w:rPr>
      </w:pPr>
    </w:p>
    <w:p w:rsidR="00264F10" w:rsidRPr="00C555FA" w:rsidRDefault="00FA3EEC" w:rsidP="003C3026">
      <w:pPr>
        <w:spacing w:line="400" w:lineRule="exact"/>
        <w:jc w:val="both"/>
        <w:rPr>
          <w:rFonts w:asciiTheme="minorEastAsia" w:eastAsiaTheme="minorEastAsia" w:hAnsiTheme="minorEastAsia"/>
          <w:b/>
          <w:color w:val="000000" w:themeColor="text1"/>
          <w:sz w:val="24"/>
          <w:szCs w:val="24"/>
        </w:rPr>
      </w:pPr>
      <w:r>
        <w:rPr>
          <w:rFonts w:asciiTheme="minorEastAsia" w:eastAsiaTheme="minorEastAsia" w:hAnsiTheme="minorEastAsia" w:hint="eastAsia"/>
          <w:b/>
          <w:color w:val="000000" w:themeColor="text1"/>
          <w:sz w:val="24"/>
          <w:szCs w:val="24"/>
        </w:rPr>
        <w:lastRenderedPageBreak/>
        <w:t>八</w:t>
      </w:r>
      <w:r w:rsidR="00264F10" w:rsidRPr="00C555FA">
        <w:rPr>
          <w:rFonts w:asciiTheme="minorEastAsia" w:eastAsiaTheme="minorEastAsia" w:hAnsiTheme="minorEastAsia" w:hint="eastAsia"/>
          <w:b/>
          <w:color w:val="000000" w:themeColor="text1"/>
          <w:sz w:val="24"/>
          <w:szCs w:val="24"/>
        </w:rPr>
        <w:t>、</w:t>
      </w:r>
      <w:r w:rsidR="008B0527">
        <w:rPr>
          <w:rFonts w:asciiTheme="minorEastAsia" w:eastAsiaTheme="minorEastAsia" w:hAnsiTheme="minorEastAsia" w:hint="eastAsia"/>
          <w:b/>
          <w:color w:val="000000" w:themeColor="text1"/>
          <w:sz w:val="24"/>
          <w:szCs w:val="24"/>
        </w:rPr>
        <w:t>自2015年起</w:t>
      </w:r>
      <w:r w:rsidR="00C555FA" w:rsidRPr="00C555FA">
        <w:rPr>
          <w:rFonts w:asciiTheme="minorEastAsia" w:eastAsiaTheme="minorEastAsia" w:hAnsiTheme="minorEastAsia" w:hint="eastAsia"/>
          <w:b/>
          <w:color w:val="000000" w:themeColor="text1"/>
          <w:sz w:val="24"/>
          <w:szCs w:val="24"/>
        </w:rPr>
        <w:t>完成的类似项目情况表格式</w:t>
      </w:r>
    </w:p>
    <w:p w:rsidR="00264F10" w:rsidRDefault="008B0527" w:rsidP="00C555FA">
      <w:pPr>
        <w:spacing w:line="400" w:lineRule="exact"/>
        <w:jc w:val="center"/>
        <w:rPr>
          <w:rFonts w:asciiTheme="minorEastAsia" w:eastAsiaTheme="minorEastAsia" w:hAnsiTheme="minorEastAsia"/>
          <w:b/>
          <w:color w:val="000000" w:themeColor="text1"/>
          <w:sz w:val="24"/>
          <w:szCs w:val="24"/>
        </w:rPr>
      </w:pPr>
      <w:r>
        <w:rPr>
          <w:rFonts w:asciiTheme="minorEastAsia" w:eastAsiaTheme="minorEastAsia" w:hAnsiTheme="minorEastAsia" w:hint="eastAsia"/>
          <w:b/>
          <w:color w:val="000000" w:themeColor="text1"/>
          <w:sz w:val="24"/>
          <w:szCs w:val="24"/>
        </w:rPr>
        <w:t>自2015年起</w:t>
      </w:r>
      <w:r w:rsidR="00C555FA" w:rsidRPr="00C555FA">
        <w:rPr>
          <w:rFonts w:asciiTheme="minorEastAsia" w:eastAsiaTheme="minorEastAsia" w:hAnsiTheme="minorEastAsia" w:hint="eastAsia"/>
          <w:b/>
          <w:color w:val="000000" w:themeColor="text1"/>
          <w:sz w:val="24"/>
          <w:szCs w:val="24"/>
        </w:rPr>
        <w:t>完成的类似项目情况表</w:t>
      </w:r>
    </w:p>
    <w:tbl>
      <w:tblPr>
        <w:tblW w:w="918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8"/>
        <w:gridCol w:w="1311"/>
        <w:gridCol w:w="1080"/>
        <w:gridCol w:w="900"/>
        <w:gridCol w:w="821"/>
        <w:gridCol w:w="727"/>
        <w:gridCol w:w="887"/>
        <w:gridCol w:w="1526"/>
        <w:gridCol w:w="1080"/>
      </w:tblGrid>
      <w:tr w:rsidR="00C555FA" w:rsidRPr="00C555FA" w:rsidTr="00C555FA">
        <w:trPr>
          <w:trHeight w:val="454"/>
        </w:trPr>
        <w:tc>
          <w:tcPr>
            <w:tcW w:w="848"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序号</w:t>
            </w:r>
          </w:p>
        </w:tc>
        <w:tc>
          <w:tcPr>
            <w:tcW w:w="131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项目名称及概述</w:t>
            </w: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使用单位及地点</w:t>
            </w:r>
          </w:p>
        </w:tc>
        <w:tc>
          <w:tcPr>
            <w:tcW w:w="90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项目</w:t>
            </w:r>
          </w:p>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规模</w:t>
            </w:r>
          </w:p>
        </w:tc>
        <w:tc>
          <w:tcPr>
            <w:tcW w:w="82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合同</w:t>
            </w:r>
          </w:p>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金额</w:t>
            </w:r>
          </w:p>
        </w:tc>
        <w:tc>
          <w:tcPr>
            <w:tcW w:w="72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实施</w:t>
            </w:r>
          </w:p>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时间</w:t>
            </w:r>
          </w:p>
        </w:tc>
        <w:tc>
          <w:tcPr>
            <w:tcW w:w="88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完成</w:t>
            </w:r>
          </w:p>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情况</w:t>
            </w:r>
          </w:p>
        </w:tc>
        <w:tc>
          <w:tcPr>
            <w:tcW w:w="1526"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使用单位电话及联系人</w:t>
            </w: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32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备注</w:t>
            </w:r>
          </w:p>
        </w:tc>
      </w:tr>
      <w:tr w:rsidR="00C555FA" w:rsidRPr="00C555FA" w:rsidTr="00C555FA">
        <w:trPr>
          <w:trHeight w:val="454"/>
        </w:trPr>
        <w:tc>
          <w:tcPr>
            <w:tcW w:w="848"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lang w:val="zh-CN"/>
              </w:rPr>
            </w:pPr>
            <w:r w:rsidRPr="00C555FA">
              <w:rPr>
                <w:rFonts w:asciiTheme="minorEastAsia" w:eastAsiaTheme="minorEastAsia" w:hAnsiTheme="minorEastAsia"/>
                <w:snapToGrid w:val="0"/>
                <w:sz w:val="21"/>
                <w:szCs w:val="21"/>
                <w:lang w:val="zh-CN"/>
              </w:rPr>
              <w:t>1</w:t>
            </w:r>
          </w:p>
        </w:tc>
        <w:tc>
          <w:tcPr>
            <w:tcW w:w="131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90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2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72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8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526"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r>
      <w:tr w:rsidR="00C555FA" w:rsidRPr="00C555FA" w:rsidTr="00C555FA">
        <w:trPr>
          <w:trHeight w:val="454"/>
        </w:trPr>
        <w:tc>
          <w:tcPr>
            <w:tcW w:w="848"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lang w:val="zh-CN"/>
              </w:rPr>
            </w:pPr>
            <w:r w:rsidRPr="00C555FA">
              <w:rPr>
                <w:rFonts w:asciiTheme="minorEastAsia" w:eastAsiaTheme="minorEastAsia" w:hAnsiTheme="minorEastAsia"/>
                <w:snapToGrid w:val="0"/>
                <w:sz w:val="21"/>
                <w:szCs w:val="21"/>
                <w:lang w:val="zh-CN"/>
              </w:rPr>
              <w:t>2</w:t>
            </w:r>
          </w:p>
        </w:tc>
        <w:tc>
          <w:tcPr>
            <w:tcW w:w="131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90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2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72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8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526"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r>
      <w:tr w:rsidR="00C555FA" w:rsidRPr="00C555FA" w:rsidTr="00C555FA">
        <w:trPr>
          <w:trHeight w:val="454"/>
        </w:trPr>
        <w:tc>
          <w:tcPr>
            <w:tcW w:w="848"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lang w:val="zh-CN"/>
              </w:rPr>
            </w:pPr>
            <w:r w:rsidRPr="00C555FA">
              <w:rPr>
                <w:rFonts w:asciiTheme="minorEastAsia" w:eastAsiaTheme="minorEastAsia" w:hAnsiTheme="minorEastAsia"/>
                <w:snapToGrid w:val="0"/>
                <w:sz w:val="21"/>
                <w:szCs w:val="21"/>
                <w:lang w:val="zh-CN"/>
              </w:rPr>
              <w:t>3</w:t>
            </w:r>
          </w:p>
        </w:tc>
        <w:tc>
          <w:tcPr>
            <w:tcW w:w="131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90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2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72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8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526"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r>
      <w:tr w:rsidR="00C555FA" w:rsidRPr="00C555FA" w:rsidTr="00C555FA">
        <w:trPr>
          <w:trHeight w:val="454"/>
        </w:trPr>
        <w:tc>
          <w:tcPr>
            <w:tcW w:w="848"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cs="Courier New" w:hint="eastAsia"/>
                <w:snapToGrid w:val="0"/>
                <w:sz w:val="21"/>
                <w:szCs w:val="21"/>
              </w:rPr>
              <w:t>4</w:t>
            </w:r>
          </w:p>
        </w:tc>
        <w:tc>
          <w:tcPr>
            <w:tcW w:w="131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90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2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72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8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526"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r>
      <w:tr w:rsidR="00C555FA" w:rsidRPr="00C555FA" w:rsidTr="00C555FA">
        <w:trPr>
          <w:trHeight w:val="454"/>
        </w:trPr>
        <w:tc>
          <w:tcPr>
            <w:tcW w:w="848"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rPr>
              <w:t>5</w:t>
            </w:r>
          </w:p>
        </w:tc>
        <w:tc>
          <w:tcPr>
            <w:tcW w:w="131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90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2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72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8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526"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r>
      <w:tr w:rsidR="00C555FA" w:rsidRPr="00C555FA" w:rsidTr="00C555FA">
        <w:trPr>
          <w:trHeight w:val="454"/>
        </w:trPr>
        <w:tc>
          <w:tcPr>
            <w:tcW w:w="848"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rPr>
              <w:t>6</w:t>
            </w:r>
          </w:p>
        </w:tc>
        <w:tc>
          <w:tcPr>
            <w:tcW w:w="131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90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2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72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8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526"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r>
      <w:tr w:rsidR="00C555FA" w:rsidRPr="00C555FA" w:rsidTr="00C555FA">
        <w:trPr>
          <w:trHeight w:val="454"/>
        </w:trPr>
        <w:tc>
          <w:tcPr>
            <w:tcW w:w="848"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rPr>
              <w:t>7</w:t>
            </w:r>
          </w:p>
        </w:tc>
        <w:tc>
          <w:tcPr>
            <w:tcW w:w="131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90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2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72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8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526"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r>
      <w:tr w:rsidR="00C555FA" w:rsidRPr="00C555FA" w:rsidTr="00C555FA">
        <w:trPr>
          <w:trHeight w:val="454"/>
        </w:trPr>
        <w:tc>
          <w:tcPr>
            <w:tcW w:w="848"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rPr>
              <w:t>8</w:t>
            </w:r>
          </w:p>
        </w:tc>
        <w:tc>
          <w:tcPr>
            <w:tcW w:w="131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90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2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72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8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526"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r>
      <w:tr w:rsidR="00C555FA" w:rsidRPr="00C555FA" w:rsidTr="00C555FA">
        <w:trPr>
          <w:trHeight w:val="454"/>
        </w:trPr>
        <w:tc>
          <w:tcPr>
            <w:tcW w:w="848"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rPr>
              <w:t>9</w:t>
            </w:r>
          </w:p>
        </w:tc>
        <w:tc>
          <w:tcPr>
            <w:tcW w:w="131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90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21"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72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887"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526"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C555FA" w:rsidRPr="00C555FA" w:rsidRDefault="00C555FA" w:rsidP="00C555FA">
            <w:pPr>
              <w:spacing w:after="0" w:line="400" w:lineRule="exact"/>
              <w:jc w:val="center"/>
              <w:rPr>
                <w:rFonts w:asciiTheme="minorEastAsia" w:eastAsiaTheme="minorEastAsia" w:hAnsiTheme="minorEastAsia"/>
                <w:snapToGrid w:val="0"/>
                <w:sz w:val="21"/>
                <w:szCs w:val="21"/>
              </w:rPr>
            </w:pPr>
          </w:p>
        </w:tc>
      </w:tr>
    </w:tbl>
    <w:p w:rsidR="00C555FA" w:rsidRPr="00C555FA" w:rsidRDefault="00C555FA" w:rsidP="00C555FA">
      <w:pPr>
        <w:spacing w:after="0" w:line="400" w:lineRule="exact"/>
        <w:ind w:left="1134" w:hanging="1134"/>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注：（</w:t>
      </w:r>
      <w:r w:rsidRPr="00C555FA">
        <w:rPr>
          <w:rFonts w:asciiTheme="minorEastAsia" w:eastAsiaTheme="minorEastAsia" w:hAnsiTheme="minorEastAsia"/>
          <w:snapToGrid w:val="0"/>
          <w:sz w:val="21"/>
          <w:szCs w:val="21"/>
          <w:lang w:val="zh-CN"/>
        </w:rPr>
        <w:t>1</w:t>
      </w:r>
      <w:r w:rsidRPr="00C555FA">
        <w:rPr>
          <w:rFonts w:asciiTheme="minorEastAsia" w:eastAsiaTheme="minorEastAsia" w:hAnsiTheme="minorEastAsia" w:hint="eastAsia"/>
          <w:snapToGrid w:val="0"/>
          <w:sz w:val="21"/>
          <w:szCs w:val="21"/>
          <w:lang w:val="zh-CN"/>
        </w:rPr>
        <w:t>）</w:t>
      </w:r>
      <w:r w:rsidRPr="00C555FA">
        <w:rPr>
          <w:rFonts w:asciiTheme="minorEastAsia" w:eastAsiaTheme="minorEastAsia" w:hAnsiTheme="minorEastAsia"/>
          <w:snapToGrid w:val="0"/>
          <w:sz w:val="21"/>
          <w:szCs w:val="21"/>
          <w:lang w:val="zh-CN"/>
        </w:rPr>
        <w:t>20</w:t>
      </w:r>
      <w:r w:rsidRPr="00C555FA">
        <w:rPr>
          <w:rFonts w:asciiTheme="minorEastAsia" w:eastAsiaTheme="minorEastAsia" w:hAnsiTheme="minorEastAsia" w:hint="eastAsia"/>
          <w:snapToGrid w:val="0"/>
          <w:sz w:val="21"/>
          <w:szCs w:val="21"/>
          <w:lang w:val="zh-CN"/>
        </w:rPr>
        <w:t>1</w:t>
      </w:r>
      <w:r>
        <w:rPr>
          <w:rFonts w:asciiTheme="minorEastAsia" w:eastAsiaTheme="minorEastAsia" w:hAnsiTheme="minorEastAsia" w:hint="eastAsia"/>
          <w:snapToGrid w:val="0"/>
          <w:sz w:val="21"/>
          <w:szCs w:val="21"/>
          <w:lang w:val="zh-CN"/>
        </w:rPr>
        <w:t>5</w:t>
      </w:r>
      <w:r w:rsidRPr="00C555FA">
        <w:rPr>
          <w:rFonts w:asciiTheme="minorEastAsia" w:eastAsiaTheme="minorEastAsia" w:hAnsiTheme="minorEastAsia" w:hint="eastAsia"/>
          <w:snapToGrid w:val="0"/>
          <w:sz w:val="21"/>
          <w:szCs w:val="21"/>
          <w:lang w:val="zh-CN"/>
        </w:rPr>
        <w:t>年以来项目成功案例；</w:t>
      </w:r>
    </w:p>
    <w:p w:rsidR="00C555FA" w:rsidRPr="00C555FA" w:rsidRDefault="00C555FA" w:rsidP="00C555FA">
      <w:pPr>
        <w:spacing w:after="0" w:line="400" w:lineRule="exact"/>
        <w:ind w:leftChars="182" w:left="776" w:hangingChars="179" w:hanging="376"/>
        <w:rPr>
          <w:rFonts w:asciiTheme="minorEastAsia" w:eastAsiaTheme="minorEastAsia" w:hAnsiTheme="minorEastAsia"/>
          <w:snapToGrid w:val="0"/>
          <w:sz w:val="21"/>
          <w:szCs w:val="21"/>
        </w:rPr>
      </w:pPr>
      <w:r w:rsidRPr="00C555FA">
        <w:rPr>
          <w:rFonts w:asciiTheme="minorEastAsia" w:eastAsiaTheme="minorEastAsia" w:hAnsiTheme="minorEastAsia" w:hint="eastAsia"/>
          <w:snapToGrid w:val="0"/>
          <w:sz w:val="21"/>
          <w:szCs w:val="21"/>
          <w:lang w:val="zh-CN"/>
        </w:rPr>
        <w:t>（</w:t>
      </w:r>
      <w:r w:rsidRPr="00C555FA">
        <w:rPr>
          <w:rFonts w:asciiTheme="minorEastAsia" w:eastAsiaTheme="minorEastAsia" w:hAnsiTheme="minorEastAsia"/>
          <w:snapToGrid w:val="0"/>
          <w:sz w:val="21"/>
          <w:szCs w:val="21"/>
          <w:lang w:val="zh-CN"/>
        </w:rPr>
        <w:t>2</w:t>
      </w:r>
      <w:r w:rsidRPr="00C555FA">
        <w:rPr>
          <w:rFonts w:asciiTheme="minorEastAsia" w:eastAsiaTheme="minorEastAsia" w:hAnsiTheme="minorEastAsia" w:hint="eastAsia"/>
          <w:snapToGrid w:val="0"/>
          <w:sz w:val="21"/>
          <w:szCs w:val="21"/>
          <w:lang w:val="zh-CN"/>
        </w:rPr>
        <w:t>）请附上相关证明材料并加盖投标人法人公章；</w:t>
      </w:r>
    </w:p>
    <w:p w:rsidR="00C555FA" w:rsidRPr="00C555FA" w:rsidRDefault="00C555FA" w:rsidP="00C555FA">
      <w:pPr>
        <w:spacing w:after="0" w:line="400" w:lineRule="exact"/>
        <w:ind w:firstLineChars="200" w:firstLine="420"/>
        <w:rPr>
          <w:rFonts w:asciiTheme="minorEastAsia" w:eastAsiaTheme="minorEastAsia" w:hAnsiTheme="minorEastAsia"/>
          <w:b/>
          <w:color w:val="000000" w:themeColor="text1"/>
          <w:sz w:val="21"/>
          <w:szCs w:val="21"/>
        </w:rPr>
      </w:pPr>
      <w:r w:rsidRPr="00C555FA">
        <w:rPr>
          <w:rFonts w:asciiTheme="minorEastAsia" w:eastAsiaTheme="minorEastAsia" w:hAnsiTheme="minorEastAsia" w:hint="eastAsia"/>
          <w:snapToGrid w:val="0"/>
          <w:sz w:val="21"/>
          <w:szCs w:val="21"/>
          <w:lang w:val="zh-CN"/>
        </w:rPr>
        <w:t>（</w:t>
      </w:r>
      <w:r w:rsidRPr="00C555FA">
        <w:rPr>
          <w:rFonts w:asciiTheme="minorEastAsia" w:eastAsiaTheme="minorEastAsia" w:hAnsiTheme="minorEastAsia"/>
          <w:snapToGrid w:val="0"/>
          <w:sz w:val="21"/>
          <w:szCs w:val="21"/>
          <w:lang w:val="zh-CN"/>
        </w:rPr>
        <w:t>3</w:t>
      </w:r>
      <w:r w:rsidRPr="00C555FA">
        <w:rPr>
          <w:rFonts w:asciiTheme="minorEastAsia" w:eastAsiaTheme="minorEastAsia" w:hAnsiTheme="minorEastAsia" w:hint="eastAsia"/>
          <w:snapToGrid w:val="0"/>
          <w:sz w:val="21"/>
          <w:szCs w:val="21"/>
          <w:lang w:val="zh-CN"/>
        </w:rPr>
        <w:t>）如被发现虚假将取消中标资格。</w:t>
      </w:r>
    </w:p>
    <w:p w:rsidR="00C555FA" w:rsidRPr="00C555FA" w:rsidRDefault="00C555FA" w:rsidP="00C555FA">
      <w:pPr>
        <w:spacing w:after="0" w:line="400" w:lineRule="exact"/>
        <w:rPr>
          <w:rFonts w:asciiTheme="minorEastAsia" w:eastAsiaTheme="minorEastAsia" w:hAnsiTheme="minorEastAsia"/>
          <w:b/>
          <w:color w:val="000000" w:themeColor="text1"/>
          <w:sz w:val="21"/>
          <w:szCs w:val="21"/>
        </w:rPr>
      </w:pPr>
    </w:p>
    <w:p w:rsidR="00C555FA" w:rsidRDefault="00C555FA" w:rsidP="00C555FA">
      <w:pPr>
        <w:spacing w:line="400" w:lineRule="exact"/>
        <w:rPr>
          <w:rFonts w:asciiTheme="minorEastAsia" w:eastAsiaTheme="minorEastAsia" w:hAnsiTheme="minorEastAsia"/>
          <w:color w:val="000000" w:themeColor="text1"/>
          <w:sz w:val="24"/>
          <w:szCs w:val="24"/>
        </w:rPr>
      </w:pPr>
    </w:p>
    <w:p w:rsidR="00C555FA" w:rsidRPr="00F610E0" w:rsidRDefault="00C555FA" w:rsidP="00C555FA">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C555FA" w:rsidRPr="00F610E0" w:rsidRDefault="00C555FA" w:rsidP="00C555FA">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C555FA" w:rsidRPr="001C0A98" w:rsidRDefault="00C555FA" w:rsidP="00C555FA">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C555FA" w:rsidRDefault="00C555FA" w:rsidP="00C555FA">
      <w:pPr>
        <w:spacing w:line="400" w:lineRule="exact"/>
        <w:rPr>
          <w:rFonts w:asciiTheme="minorEastAsia" w:eastAsiaTheme="minorEastAsia" w:hAnsiTheme="minorEastAsia"/>
          <w:color w:val="000000" w:themeColor="text1"/>
          <w:sz w:val="24"/>
          <w:szCs w:val="24"/>
        </w:rPr>
      </w:pPr>
    </w:p>
    <w:p w:rsidR="00C555FA" w:rsidRDefault="00C555FA" w:rsidP="00C555FA">
      <w:pPr>
        <w:spacing w:line="400" w:lineRule="exact"/>
        <w:rPr>
          <w:rFonts w:asciiTheme="minorEastAsia" w:eastAsiaTheme="minorEastAsia" w:hAnsiTheme="minorEastAsia"/>
          <w:color w:val="000000" w:themeColor="text1"/>
          <w:sz w:val="24"/>
          <w:szCs w:val="24"/>
        </w:rPr>
      </w:pPr>
    </w:p>
    <w:p w:rsidR="00C555FA" w:rsidRDefault="00C555FA" w:rsidP="00C555FA">
      <w:pPr>
        <w:spacing w:line="400" w:lineRule="exact"/>
        <w:rPr>
          <w:rFonts w:asciiTheme="minorEastAsia" w:eastAsiaTheme="minorEastAsia" w:hAnsiTheme="minorEastAsia"/>
          <w:color w:val="000000" w:themeColor="text1"/>
          <w:sz w:val="24"/>
          <w:szCs w:val="24"/>
        </w:rPr>
      </w:pPr>
    </w:p>
    <w:p w:rsidR="00C555FA" w:rsidRDefault="00C555FA" w:rsidP="00C555FA">
      <w:pPr>
        <w:spacing w:line="400" w:lineRule="exact"/>
        <w:rPr>
          <w:rFonts w:asciiTheme="minorEastAsia" w:eastAsiaTheme="minorEastAsia" w:hAnsiTheme="minorEastAsia"/>
          <w:color w:val="000000" w:themeColor="text1"/>
          <w:sz w:val="24"/>
          <w:szCs w:val="24"/>
        </w:rPr>
      </w:pPr>
    </w:p>
    <w:p w:rsidR="00C555FA" w:rsidRDefault="00C555FA" w:rsidP="00C555FA">
      <w:pPr>
        <w:spacing w:line="400" w:lineRule="exact"/>
        <w:rPr>
          <w:rFonts w:asciiTheme="minorEastAsia" w:eastAsiaTheme="minorEastAsia" w:hAnsiTheme="minorEastAsia"/>
          <w:color w:val="000000" w:themeColor="text1"/>
          <w:sz w:val="24"/>
          <w:szCs w:val="24"/>
        </w:rPr>
      </w:pPr>
    </w:p>
    <w:p w:rsidR="00C555FA" w:rsidRDefault="00C555FA" w:rsidP="00C555FA">
      <w:pPr>
        <w:spacing w:line="400" w:lineRule="exact"/>
        <w:rPr>
          <w:rFonts w:asciiTheme="minorEastAsia" w:eastAsiaTheme="minorEastAsia" w:hAnsiTheme="minorEastAsia"/>
          <w:color w:val="000000" w:themeColor="text1"/>
          <w:sz w:val="24"/>
          <w:szCs w:val="24"/>
        </w:rPr>
      </w:pPr>
    </w:p>
    <w:p w:rsidR="00C555FA" w:rsidRDefault="00C555FA" w:rsidP="00C555FA">
      <w:pPr>
        <w:spacing w:line="400" w:lineRule="exact"/>
        <w:rPr>
          <w:rFonts w:asciiTheme="minorEastAsia" w:eastAsiaTheme="minorEastAsia" w:hAnsiTheme="minorEastAsia"/>
          <w:color w:val="000000" w:themeColor="text1"/>
          <w:sz w:val="24"/>
          <w:szCs w:val="24"/>
        </w:rPr>
      </w:pPr>
    </w:p>
    <w:p w:rsidR="00C555FA" w:rsidRDefault="00C555FA" w:rsidP="00C555FA">
      <w:pPr>
        <w:spacing w:line="400" w:lineRule="exact"/>
        <w:rPr>
          <w:rFonts w:asciiTheme="minorEastAsia" w:eastAsiaTheme="minorEastAsia" w:hAnsiTheme="minorEastAsia"/>
          <w:color w:val="000000" w:themeColor="text1"/>
          <w:sz w:val="24"/>
          <w:szCs w:val="24"/>
        </w:rPr>
      </w:pPr>
    </w:p>
    <w:p w:rsidR="00C555FA" w:rsidRPr="00C555FA" w:rsidRDefault="00FA3EEC" w:rsidP="00C555FA">
      <w:pPr>
        <w:spacing w:line="400" w:lineRule="exact"/>
        <w:jc w:val="both"/>
        <w:rPr>
          <w:rFonts w:asciiTheme="minorEastAsia" w:eastAsiaTheme="minorEastAsia" w:hAnsiTheme="minorEastAsia"/>
          <w:b/>
          <w:color w:val="000000" w:themeColor="text1"/>
          <w:sz w:val="24"/>
          <w:szCs w:val="24"/>
        </w:rPr>
      </w:pPr>
      <w:r>
        <w:rPr>
          <w:rFonts w:asciiTheme="minorEastAsia" w:eastAsiaTheme="minorEastAsia" w:hAnsiTheme="minorEastAsia" w:hint="eastAsia"/>
          <w:b/>
          <w:color w:val="000000" w:themeColor="text1"/>
          <w:sz w:val="24"/>
          <w:szCs w:val="24"/>
        </w:rPr>
        <w:lastRenderedPageBreak/>
        <w:t>九</w:t>
      </w:r>
      <w:r w:rsidR="00C555FA" w:rsidRPr="00C555FA">
        <w:rPr>
          <w:rFonts w:asciiTheme="minorEastAsia" w:eastAsiaTheme="minorEastAsia" w:hAnsiTheme="minorEastAsia" w:hint="eastAsia"/>
          <w:b/>
          <w:color w:val="000000" w:themeColor="text1"/>
          <w:sz w:val="24"/>
          <w:szCs w:val="24"/>
        </w:rPr>
        <w:t>、参加政府采购活动前3年内在经营活动中没有重大违法记录的声明函</w:t>
      </w:r>
    </w:p>
    <w:p w:rsidR="00C555FA" w:rsidRDefault="00C555FA" w:rsidP="00C555FA">
      <w:pPr>
        <w:autoSpaceDE w:val="0"/>
        <w:autoSpaceDN w:val="0"/>
        <w:spacing w:after="0" w:line="400" w:lineRule="exact"/>
        <w:jc w:val="center"/>
        <w:rPr>
          <w:rFonts w:asciiTheme="minorEastAsia" w:eastAsiaTheme="minorEastAsia" w:hAnsiTheme="minorEastAsia"/>
          <w:b/>
          <w:bCs/>
          <w:sz w:val="30"/>
          <w:szCs w:val="30"/>
        </w:rPr>
      </w:pPr>
    </w:p>
    <w:p w:rsidR="00C555FA" w:rsidRPr="00C555FA" w:rsidRDefault="00C555FA" w:rsidP="00C555FA">
      <w:pPr>
        <w:autoSpaceDE w:val="0"/>
        <w:autoSpaceDN w:val="0"/>
        <w:spacing w:after="0" w:line="400" w:lineRule="exact"/>
        <w:jc w:val="center"/>
        <w:rPr>
          <w:rFonts w:asciiTheme="minorEastAsia" w:eastAsiaTheme="minorEastAsia" w:hAnsiTheme="minorEastAsia"/>
          <w:b/>
          <w:bCs/>
          <w:sz w:val="30"/>
          <w:szCs w:val="30"/>
        </w:rPr>
      </w:pPr>
      <w:r w:rsidRPr="00C555FA">
        <w:rPr>
          <w:rFonts w:asciiTheme="minorEastAsia" w:eastAsiaTheme="minorEastAsia" w:hAnsiTheme="minorEastAsia" w:hint="eastAsia"/>
          <w:b/>
          <w:bCs/>
          <w:sz w:val="30"/>
          <w:szCs w:val="30"/>
        </w:rPr>
        <w:t>参加政府采购活动前三年内在经营活动中</w:t>
      </w:r>
    </w:p>
    <w:p w:rsidR="00C555FA" w:rsidRPr="00C555FA" w:rsidRDefault="00C555FA" w:rsidP="00C555FA">
      <w:pPr>
        <w:autoSpaceDE w:val="0"/>
        <w:autoSpaceDN w:val="0"/>
        <w:spacing w:after="0" w:line="400" w:lineRule="exact"/>
        <w:jc w:val="center"/>
        <w:rPr>
          <w:rFonts w:asciiTheme="minorEastAsia" w:eastAsiaTheme="minorEastAsia" w:hAnsiTheme="minorEastAsia"/>
          <w:b/>
          <w:bCs/>
          <w:sz w:val="30"/>
          <w:szCs w:val="30"/>
        </w:rPr>
      </w:pPr>
      <w:r w:rsidRPr="00C555FA">
        <w:rPr>
          <w:rFonts w:asciiTheme="minorEastAsia" w:eastAsiaTheme="minorEastAsia" w:hAnsiTheme="minorEastAsia" w:hint="eastAsia"/>
          <w:b/>
          <w:bCs/>
          <w:sz w:val="30"/>
          <w:szCs w:val="30"/>
        </w:rPr>
        <w:t>没有重大违法记录的声明函</w:t>
      </w:r>
    </w:p>
    <w:p w:rsidR="00C555FA" w:rsidRPr="00C555FA" w:rsidRDefault="00C555FA" w:rsidP="00C555FA">
      <w:pPr>
        <w:autoSpaceDE w:val="0"/>
        <w:autoSpaceDN w:val="0"/>
        <w:spacing w:after="0" w:line="400" w:lineRule="exact"/>
        <w:rPr>
          <w:rFonts w:asciiTheme="minorEastAsia" w:eastAsiaTheme="minorEastAsia" w:hAnsiTheme="minorEastAsia"/>
          <w:sz w:val="24"/>
          <w:szCs w:val="24"/>
        </w:rPr>
      </w:pPr>
    </w:p>
    <w:p w:rsidR="00C555FA" w:rsidRPr="00C555FA" w:rsidRDefault="00C555FA" w:rsidP="00C555FA">
      <w:pPr>
        <w:autoSpaceDE w:val="0"/>
        <w:autoSpaceDN w:val="0"/>
        <w:spacing w:after="0" w:line="400" w:lineRule="exact"/>
        <w:rPr>
          <w:rFonts w:asciiTheme="minorEastAsia" w:eastAsiaTheme="minorEastAsia" w:hAnsiTheme="minorEastAsia"/>
          <w:sz w:val="24"/>
          <w:szCs w:val="24"/>
        </w:rPr>
      </w:pPr>
      <w:r w:rsidRPr="00C555FA">
        <w:rPr>
          <w:rFonts w:asciiTheme="minorEastAsia" w:eastAsiaTheme="minorEastAsia" w:hAnsiTheme="minorEastAsia" w:hint="eastAsia"/>
          <w:sz w:val="24"/>
          <w:szCs w:val="24"/>
        </w:rPr>
        <w:t>致采购人、采购代理机构：</w:t>
      </w:r>
    </w:p>
    <w:p w:rsidR="00C555FA" w:rsidRPr="00C555FA" w:rsidRDefault="00C555FA" w:rsidP="00C555FA">
      <w:pPr>
        <w:autoSpaceDE w:val="0"/>
        <w:autoSpaceDN w:val="0"/>
        <w:spacing w:after="0" w:line="400" w:lineRule="exact"/>
        <w:rPr>
          <w:rFonts w:asciiTheme="minorEastAsia" w:eastAsiaTheme="minorEastAsia" w:hAnsiTheme="minorEastAsia"/>
          <w:sz w:val="24"/>
          <w:szCs w:val="24"/>
        </w:rPr>
      </w:pPr>
    </w:p>
    <w:p w:rsidR="00C555FA" w:rsidRPr="00C555FA" w:rsidRDefault="00C555FA" w:rsidP="00C555FA">
      <w:pPr>
        <w:autoSpaceDE w:val="0"/>
        <w:autoSpaceDN w:val="0"/>
        <w:spacing w:after="0" w:line="400" w:lineRule="exact"/>
        <w:ind w:firstLineChars="200" w:firstLine="480"/>
        <w:rPr>
          <w:rFonts w:asciiTheme="minorEastAsia" w:eastAsiaTheme="minorEastAsia" w:hAnsiTheme="minorEastAsia"/>
          <w:sz w:val="24"/>
          <w:szCs w:val="24"/>
        </w:rPr>
      </w:pPr>
      <w:r w:rsidRPr="00C555FA">
        <w:rPr>
          <w:rFonts w:asciiTheme="minorEastAsia" w:eastAsiaTheme="minorEastAsia" w:hAnsiTheme="minorEastAsia" w:hint="eastAsia"/>
          <w:sz w:val="24"/>
          <w:szCs w:val="24"/>
        </w:rPr>
        <w:t>根据《中华人民共和国政府采购法》第二十二条、《中华人民共和国政府采购法实施条例》第十七条的规定，我司在此郑重声明：</w:t>
      </w:r>
    </w:p>
    <w:p w:rsidR="00C555FA" w:rsidRPr="00C555FA" w:rsidRDefault="00C555FA" w:rsidP="00C555FA">
      <w:pPr>
        <w:autoSpaceDE w:val="0"/>
        <w:autoSpaceDN w:val="0"/>
        <w:spacing w:after="0" w:line="400" w:lineRule="exact"/>
        <w:ind w:firstLineChars="200" w:firstLine="480"/>
        <w:rPr>
          <w:rFonts w:asciiTheme="minorEastAsia" w:eastAsiaTheme="minorEastAsia" w:hAnsiTheme="minorEastAsia"/>
          <w:sz w:val="24"/>
          <w:szCs w:val="24"/>
        </w:rPr>
      </w:pPr>
      <w:r w:rsidRPr="00C555FA">
        <w:rPr>
          <w:rFonts w:asciiTheme="minorEastAsia" w:eastAsiaTheme="minorEastAsia" w:hAnsiTheme="minorEastAsia" w:hint="eastAsia"/>
          <w:sz w:val="24"/>
          <w:szCs w:val="24"/>
        </w:rPr>
        <w:t>我司在参加本次政府采购活动前三年内，在经营活动中没有重大违法行为以及记录，未处于任何投标禁止期内。</w:t>
      </w:r>
    </w:p>
    <w:p w:rsidR="00C555FA" w:rsidRPr="00C555FA" w:rsidRDefault="00C555FA" w:rsidP="00C555FA">
      <w:pPr>
        <w:spacing w:after="0" w:line="400" w:lineRule="exact"/>
        <w:jc w:val="both"/>
        <w:rPr>
          <w:rFonts w:asciiTheme="minorEastAsia" w:eastAsiaTheme="minorEastAsia" w:hAnsiTheme="minorEastAsia"/>
          <w:sz w:val="24"/>
          <w:szCs w:val="24"/>
        </w:rPr>
      </w:pPr>
      <w:r w:rsidRPr="00C555FA">
        <w:rPr>
          <w:rFonts w:asciiTheme="minorEastAsia" w:eastAsiaTheme="minorEastAsia" w:hAnsiTheme="minorEastAsia" w:hint="eastAsia"/>
          <w:sz w:val="24"/>
          <w:szCs w:val="24"/>
        </w:rPr>
        <w:t>我司对上述声明的真实性负责，如有虚假，将依法承担相应责任。特此声明！</w:t>
      </w:r>
    </w:p>
    <w:p w:rsidR="00C555FA" w:rsidRPr="00C555FA" w:rsidRDefault="00C555FA" w:rsidP="00C555FA">
      <w:pPr>
        <w:spacing w:after="0" w:line="400" w:lineRule="exact"/>
        <w:jc w:val="both"/>
        <w:rPr>
          <w:rFonts w:asciiTheme="minorEastAsia" w:eastAsiaTheme="minorEastAsia" w:hAnsiTheme="minorEastAsia"/>
          <w:sz w:val="24"/>
          <w:szCs w:val="24"/>
        </w:rPr>
      </w:pPr>
    </w:p>
    <w:p w:rsidR="00C555FA" w:rsidRPr="00C555FA" w:rsidRDefault="00C555FA" w:rsidP="00C555FA">
      <w:pPr>
        <w:spacing w:after="0" w:line="400" w:lineRule="exact"/>
        <w:jc w:val="both"/>
        <w:rPr>
          <w:rFonts w:asciiTheme="minorEastAsia" w:eastAsiaTheme="minorEastAsia" w:hAnsiTheme="minorEastAsia"/>
          <w:sz w:val="24"/>
          <w:szCs w:val="24"/>
        </w:rPr>
      </w:pPr>
    </w:p>
    <w:p w:rsidR="00C555FA" w:rsidRPr="00F610E0" w:rsidRDefault="00C555FA" w:rsidP="00C555FA">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C555FA" w:rsidRPr="00F610E0" w:rsidRDefault="00C555FA" w:rsidP="00C555FA">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C555FA" w:rsidRPr="001C0A98" w:rsidRDefault="00C555FA" w:rsidP="00C555FA">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C555FA" w:rsidRDefault="00C555FA" w:rsidP="003C3026">
      <w:pPr>
        <w:spacing w:line="400" w:lineRule="exact"/>
        <w:jc w:val="both"/>
        <w:rPr>
          <w:rFonts w:asciiTheme="minorEastAsia" w:eastAsiaTheme="minorEastAsia" w:hAnsiTheme="minorEastAsia"/>
          <w:sz w:val="24"/>
          <w:szCs w:val="24"/>
        </w:rPr>
      </w:pPr>
    </w:p>
    <w:p w:rsidR="00C555FA" w:rsidRDefault="00C555FA" w:rsidP="003C3026">
      <w:pPr>
        <w:spacing w:line="400" w:lineRule="exact"/>
        <w:jc w:val="both"/>
        <w:rPr>
          <w:rFonts w:asciiTheme="minorEastAsia" w:eastAsiaTheme="minorEastAsia" w:hAnsiTheme="minorEastAsia"/>
          <w:sz w:val="24"/>
          <w:szCs w:val="24"/>
        </w:rPr>
      </w:pPr>
    </w:p>
    <w:p w:rsidR="00C555FA" w:rsidRDefault="00C555FA" w:rsidP="003C3026">
      <w:pPr>
        <w:spacing w:line="400" w:lineRule="exact"/>
        <w:jc w:val="both"/>
        <w:rPr>
          <w:rFonts w:asciiTheme="minorEastAsia" w:eastAsiaTheme="minorEastAsia" w:hAnsiTheme="minorEastAsia"/>
          <w:sz w:val="24"/>
          <w:szCs w:val="24"/>
        </w:rPr>
      </w:pPr>
    </w:p>
    <w:p w:rsidR="00C555FA" w:rsidRDefault="00C555FA" w:rsidP="003C3026">
      <w:pPr>
        <w:spacing w:line="400" w:lineRule="exact"/>
        <w:jc w:val="both"/>
        <w:rPr>
          <w:rFonts w:asciiTheme="minorEastAsia" w:eastAsiaTheme="minorEastAsia" w:hAnsiTheme="minorEastAsia"/>
          <w:b/>
          <w:color w:val="000000" w:themeColor="text1"/>
          <w:sz w:val="24"/>
          <w:szCs w:val="24"/>
        </w:rPr>
      </w:pPr>
    </w:p>
    <w:p w:rsidR="00C555FA" w:rsidRDefault="00C555FA" w:rsidP="003C3026">
      <w:pPr>
        <w:spacing w:line="400" w:lineRule="exact"/>
        <w:jc w:val="both"/>
        <w:rPr>
          <w:rFonts w:asciiTheme="minorEastAsia" w:eastAsiaTheme="minorEastAsia" w:hAnsiTheme="minorEastAsia"/>
          <w:b/>
          <w:color w:val="000000" w:themeColor="text1"/>
          <w:sz w:val="24"/>
          <w:szCs w:val="24"/>
        </w:rPr>
      </w:pPr>
    </w:p>
    <w:p w:rsidR="00C555FA" w:rsidRDefault="00C555FA" w:rsidP="003C3026">
      <w:pPr>
        <w:spacing w:line="400" w:lineRule="exact"/>
        <w:jc w:val="both"/>
        <w:rPr>
          <w:rFonts w:asciiTheme="minorEastAsia" w:eastAsiaTheme="minorEastAsia" w:hAnsiTheme="minorEastAsia"/>
          <w:b/>
          <w:color w:val="000000" w:themeColor="text1"/>
          <w:sz w:val="24"/>
          <w:szCs w:val="24"/>
        </w:rPr>
      </w:pPr>
    </w:p>
    <w:p w:rsidR="00C555FA" w:rsidRDefault="00C555FA" w:rsidP="003C3026">
      <w:pPr>
        <w:spacing w:line="400" w:lineRule="exact"/>
        <w:jc w:val="both"/>
        <w:rPr>
          <w:rFonts w:asciiTheme="minorEastAsia" w:eastAsiaTheme="minorEastAsia" w:hAnsiTheme="minorEastAsia"/>
          <w:b/>
          <w:color w:val="000000" w:themeColor="text1"/>
          <w:sz w:val="24"/>
          <w:szCs w:val="24"/>
        </w:rPr>
      </w:pPr>
    </w:p>
    <w:p w:rsidR="00C555FA" w:rsidRDefault="00C555FA" w:rsidP="003C3026">
      <w:pPr>
        <w:spacing w:line="400" w:lineRule="exact"/>
        <w:jc w:val="both"/>
        <w:rPr>
          <w:rFonts w:asciiTheme="minorEastAsia" w:eastAsiaTheme="minorEastAsia" w:hAnsiTheme="minorEastAsia"/>
          <w:b/>
          <w:color w:val="000000" w:themeColor="text1"/>
          <w:sz w:val="24"/>
          <w:szCs w:val="24"/>
        </w:rPr>
      </w:pPr>
    </w:p>
    <w:p w:rsidR="00C555FA" w:rsidRDefault="00C555FA" w:rsidP="003C3026">
      <w:pPr>
        <w:spacing w:line="400" w:lineRule="exact"/>
        <w:jc w:val="both"/>
        <w:rPr>
          <w:rFonts w:asciiTheme="minorEastAsia" w:eastAsiaTheme="minorEastAsia" w:hAnsiTheme="minorEastAsia"/>
          <w:b/>
          <w:color w:val="000000" w:themeColor="text1"/>
          <w:sz w:val="24"/>
          <w:szCs w:val="24"/>
        </w:rPr>
      </w:pPr>
    </w:p>
    <w:p w:rsidR="00C555FA" w:rsidRDefault="00C555FA" w:rsidP="003C3026">
      <w:pPr>
        <w:spacing w:line="400" w:lineRule="exact"/>
        <w:jc w:val="both"/>
        <w:rPr>
          <w:rFonts w:asciiTheme="minorEastAsia" w:eastAsiaTheme="minorEastAsia" w:hAnsiTheme="minorEastAsia"/>
          <w:b/>
          <w:color w:val="000000" w:themeColor="text1"/>
          <w:sz w:val="24"/>
          <w:szCs w:val="24"/>
        </w:rPr>
      </w:pPr>
    </w:p>
    <w:p w:rsidR="00C555FA" w:rsidRDefault="00C555FA" w:rsidP="003C3026">
      <w:pPr>
        <w:spacing w:line="400" w:lineRule="exact"/>
        <w:jc w:val="both"/>
        <w:rPr>
          <w:rFonts w:asciiTheme="minorEastAsia" w:eastAsiaTheme="minorEastAsia" w:hAnsiTheme="minorEastAsia"/>
          <w:b/>
          <w:color w:val="000000" w:themeColor="text1"/>
          <w:sz w:val="24"/>
          <w:szCs w:val="24"/>
        </w:rPr>
      </w:pPr>
    </w:p>
    <w:p w:rsidR="00C555FA" w:rsidRDefault="00C555FA" w:rsidP="003C3026">
      <w:pPr>
        <w:spacing w:line="400" w:lineRule="exact"/>
        <w:jc w:val="both"/>
        <w:rPr>
          <w:rFonts w:asciiTheme="minorEastAsia" w:eastAsiaTheme="minorEastAsia" w:hAnsiTheme="minorEastAsia"/>
          <w:b/>
          <w:color w:val="000000" w:themeColor="text1"/>
          <w:sz w:val="24"/>
          <w:szCs w:val="24"/>
        </w:rPr>
      </w:pPr>
    </w:p>
    <w:p w:rsidR="003C3026" w:rsidRDefault="00C555FA" w:rsidP="003C3026">
      <w:pPr>
        <w:spacing w:line="400" w:lineRule="exact"/>
        <w:jc w:val="both"/>
        <w:rPr>
          <w:rFonts w:asciiTheme="minorEastAsia" w:eastAsiaTheme="minorEastAsia" w:hAnsiTheme="minorEastAsia"/>
          <w:b/>
          <w:color w:val="000000" w:themeColor="text1"/>
          <w:sz w:val="24"/>
          <w:szCs w:val="24"/>
        </w:rPr>
      </w:pPr>
      <w:r w:rsidRPr="00C555FA">
        <w:rPr>
          <w:rFonts w:asciiTheme="minorEastAsia" w:eastAsiaTheme="minorEastAsia" w:hAnsiTheme="minorEastAsia" w:hint="eastAsia"/>
          <w:b/>
          <w:color w:val="000000" w:themeColor="text1"/>
          <w:sz w:val="24"/>
          <w:szCs w:val="24"/>
        </w:rPr>
        <w:lastRenderedPageBreak/>
        <w:t>十、</w:t>
      </w:r>
      <w:r w:rsidR="00470E4A" w:rsidRPr="00C555FA">
        <w:rPr>
          <w:rFonts w:asciiTheme="minorEastAsia" w:eastAsiaTheme="minorEastAsia" w:hAnsiTheme="minorEastAsia" w:hint="eastAsia"/>
          <w:b/>
          <w:color w:val="000000" w:themeColor="text1"/>
          <w:sz w:val="24"/>
          <w:szCs w:val="24"/>
        </w:rPr>
        <w:t>投标保证金缴纳凭证</w:t>
      </w:r>
    </w:p>
    <w:p w:rsidR="00C555FA" w:rsidRDefault="00C555FA" w:rsidP="00C555FA">
      <w:pPr>
        <w:spacing w:line="400" w:lineRule="exact"/>
        <w:jc w:val="center"/>
        <w:rPr>
          <w:rFonts w:asciiTheme="minorEastAsia" w:eastAsiaTheme="minorEastAsia" w:hAnsiTheme="minorEastAsia"/>
          <w:b/>
          <w:color w:val="000000" w:themeColor="text1"/>
          <w:sz w:val="24"/>
          <w:szCs w:val="24"/>
        </w:rPr>
      </w:pPr>
    </w:p>
    <w:p w:rsidR="00C555FA" w:rsidRPr="00C555FA" w:rsidRDefault="00C555FA" w:rsidP="00C555FA">
      <w:pPr>
        <w:spacing w:line="400" w:lineRule="exact"/>
        <w:jc w:val="center"/>
        <w:rPr>
          <w:rFonts w:asciiTheme="minorEastAsia" w:eastAsiaTheme="minorEastAsia" w:hAnsiTheme="minorEastAsia"/>
          <w:b/>
          <w:color w:val="000000" w:themeColor="text1"/>
          <w:sz w:val="24"/>
          <w:szCs w:val="24"/>
        </w:rPr>
      </w:pPr>
      <w:r w:rsidRPr="00C555FA">
        <w:rPr>
          <w:rFonts w:asciiTheme="minorEastAsia" w:eastAsiaTheme="minorEastAsia" w:hAnsiTheme="minorEastAsia" w:hint="eastAsia"/>
          <w:b/>
          <w:color w:val="000000" w:themeColor="text1"/>
          <w:sz w:val="24"/>
          <w:szCs w:val="24"/>
        </w:rPr>
        <w:t>投标保证金缴纳凭证</w:t>
      </w:r>
    </w:p>
    <w:p w:rsidR="003C3026" w:rsidRPr="00FE5F6C" w:rsidRDefault="00451EE3" w:rsidP="003C3026">
      <w:pPr>
        <w:spacing w:line="400" w:lineRule="exact"/>
        <w:jc w:val="both"/>
        <w:rPr>
          <w:rFonts w:asciiTheme="minorEastAsia" w:eastAsiaTheme="minorEastAsia" w:hAnsiTheme="minorEastAsia"/>
          <w:sz w:val="24"/>
          <w:szCs w:val="24"/>
        </w:rPr>
      </w:pPr>
      <w:r>
        <w:rPr>
          <w:rFonts w:asciiTheme="minorEastAsia" w:eastAsiaTheme="minorEastAsia" w:hAnsiTheme="minorEastAsia" w:hint="eastAsia"/>
          <w:sz w:val="24"/>
          <w:szCs w:val="24"/>
          <w:u w:val="single"/>
        </w:rPr>
        <w:t>广东卓业招标采购服务有限公司</w:t>
      </w:r>
      <w:r w:rsidR="003C3026" w:rsidRPr="00FE5F6C">
        <w:rPr>
          <w:rFonts w:asciiTheme="minorEastAsia" w:eastAsiaTheme="minorEastAsia" w:hAnsiTheme="minorEastAsia" w:hint="eastAsia"/>
          <w:sz w:val="24"/>
          <w:szCs w:val="24"/>
        </w:rPr>
        <w:t>：</w:t>
      </w:r>
    </w:p>
    <w:p w:rsidR="003C3026" w:rsidRPr="00FE5F6C" w:rsidRDefault="003C3026" w:rsidP="003C3026">
      <w:pPr>
        <w:spacing w:line="400" w:lineRule="exact"/>
        <w:ind w:firstLineChars="150" w:firstLine="360"/>
        <w:jc w:val="both"/>
        <w:rPr>
          <w:rFonts w:asciiTheme="minorEastAsia" w:eastAsiaTheme="minorEastAsia" w:hAnsiTheme="minorEastAsia"/>
          <w:sz w:val="24"/>
          <w:szCs w:val="24"/>
        </w:rPr>
      </w:pPr>
      <w:r w:rsidRPr="00FE5F6C">
        <w:rPr>
          <w:rFonts w:asciiTheme="minorEastAsia" w:eastAsiaTheme="minorEastAsia" w:hAnsiTheme="minorEastAsia" w:hint="eastAsia"/>
          <w:sz w:val="24"/>
          <w:szCs w:val="24"/>
          <w:u w:val="single"/>
        </w:rPr>
        <w:t>（投标人全称）</w:t>
      </w:r>
      <w:r w:rsidRPr="00FE5F6C">
        <w:rPr>
          <w:rFonts w:asciiTheme="minorEastAsia" w:eastAsiaTheme="minorEastAsia" w:hAnsiTheme="minorEastAsia" w:hint="eastAsia"/>
          <w:sz w:val="24"/>
          <w:szCs w:val="24"/>
        </w:rPr>
        <w:t>参加贵方组织的</w:t>
      </w:r>
      <w:r w:rsidR="008564D4">
        <w:rPr>
          <w:rFonts w:asciiTheme="minorEastAsia" w:eastAsiaTheme="minorEastAsia" w:hAnsiTheme="minorEastAsia" w:hint="eastAsia"/>
          <w:sz w:val="24"/>
          <w:szCs w:val="24"/>
          <w:u w:val="single"/>
        </w:rPr>
        <w:t>汕头市澄海广播电视台高清制作存储系统采购项目</w:t>
      </w:r>
      <w:r w:rsidR="00451EE3" w:rsidRPr="00E17D9E">
        <w:rPr>
          <w:rFonts w:asciiTheme="minorEastAsia" w:eastAsiaTheme="minorEastAsia" w:hAnsiTheme="minorEastAsia" w:hint="eastAsia"/>
          <w:sz w:val="24"/>
          <w:szCs w:val="24"/>
          <w:u w:val="single"/>
        </w:rPr>
        <w:t>（</w:t>
      </w:r>
      <w:r w:rsidR="00451EE3">
        <w:rPr>
          <w:rFonts w:asciiTheme="minorEastAsia" w:eastAsiaTheme="minorEastAsia" w:hAnsiTheme="minorEastAsia" w:hint="eastAsia"/>
          <w:sz w:val="24"/>
          <w:szCs w:val="24"/>
          <w:u w:val="single"/>
        </w:rPr>
        <w:t>项目</w:t>
      </w:r>
      <w:r w:rsidR="00451EE3" w:rsidRPr="00E17D9E">
        <w:rPr>
          <w:rFonts w:asciiTheme="minorEastAsia" w:eastAsiaTheme="minorEastAsia" w:hAnsiTheme="minorEastAsia" w:hint="eastAsia"/>
          <w:sz w:val="24"/>
          <w:szCs w:val="24"/>
          <w:u w:val="single"/>
        </w:rPr>
        <w:t>编号</w:t>
      </w:r>
      <w:r w:rsidR="00451EE3">
        <w:rPr>
          <w:rFonts w:asciiTheme="minorEastAsia" w:eastAsiaTheme="minorEastAsia" w:hAnsiTheme="minorEastAsia" w:hint="eastAsia"/>
          <w:sz w:val="24"/>
          <w:szCs w:val="24"/>
          <w:u w:val="single"/>
        </w:rPr>
        <w:t>：</w:t>
      </w:r>
      <w:r w:rsidR="00DC00C7">
        <w:rPr>
          <w:rFonts w:asciiTheme="minorEastAsia" w:eastAsiaTheme="minorEastAsia" w:hAnsiTheme="minorEastAsia" w:hint="eastAsia"/>
          <w:sz w:val="24"/>
          <w:szCs w:val="24"/>
          <w:u w:val="single"/>
        </w:rPr>
        <w:t>ZY</w:t>
      </w:r>
      <w:r w:rsidR="00451EE3">
        <w:rPr>
          <w:rFonts w:asciiTheme="minorEastAsia" w:eastAsiaTheme="minorEastAsia" w:hAnsiTheme="minorEastAsia" w:hint="eastAsia"/>
          <w:sz w:val="24"/>
          <w:szCs w:val="24"/>
          <w:u w:val="single"/>
        </w:rPr>
        <w:t>18001</w:t>
      </w:r>
      <w:r w:rsidR="00451EE3" w:rsidRPr="00E17D9E">
        <w:rPr>
          <w:rFonts w:asciiTheme="minorEastAsia" w:eastAsiaTheme="minorEastAsia" w:hAnsiTheme="minorEastAsia" w:hint="eastAsia"/>
          <w:sz w:val="24"/>
          <w:szCs w:val="24"/>
          <w:u w:val="single"/>
        </w:rPr>
        <w:t>）</w:t>
      </w:r>
      <w:r w:rsidRPr="00FE5F6C">
        <w:rPr>
          <w:rFonts w:asciiTheme="minorEastAsia" w:eastAsiaTheme="minorEastAsia" w:hAnsiTheme="minorEastAsia" w:hint="eastAsia"/>
          <w:sz w:val="24"/>
          <w:szCs w:val="24"/>
        </w:rPr>
        <w:t>的</w:t>
      </w:r>
      <w:r w:rsidR="008B0F83">
        <w:rPr>
          <w:rFonts w:asciiTheme="minorEastAsia" w:eastAsiaTheme="minorEastAsia" w:hAnsiTheme="minorEastAsia" w:hint="eastAsia"/>
          <w:sz w:val="24"/>
          <w:szCs w:val="24"/>
        </w:rPr>
        <w:t>招标</w:t>
      </w:r>
      <w:r w:rsidRPr="00FE5F6C">
        <w:rPr>
          <w:rFonts w:asciiTheme="minorEastAsia" w:eastAsiaTheme="minorEastAsia" w:hAnsiTheme="minorEastAsia" w:hint="eastAsia"/>
          <w:sz w:val="24"/>
          <w:szCs w:val="24"/>
        </w:rPr>
        <w:t>活动。按招标文件的规定，已通过</w:t>
      </w:r>
      <w:r w:rsidRPr="00FE5F6C">
        <w:rPr>
          <w:rFonts w:asciiTheme="minorEastAsia" w:eastAsiaTheme="minorEastAsia" w:hAnsiTheme="minorEastAsia" w:hint="eastAsia"/>
          <w:sz w:val="24"/>
          <w:szCs w:val="24"/>
          <w:u w:val="single"/>
        </w:rPr>
        <w:t>（转账、支票、汇票、本票或者保函等非现金形式）</w:t>
      </w:r>
      <w:r w:rsidRPr="00FE5F6C">
        <w:rPr>
          <w:rFonts w:asciiTheme="minorEastAsia" w:eastAsiaTheme="minorEastAsia" w:hAnsiTheme="minorEastAsia" w:hint="eastAsia"/>
          <w:sz w:val="24"/>
          <w:szCs w:val="24"/>
        </w:rPr>
        <w:t>形式</w:t>
      </w:r>
      <w:r w:rsidR="00C86AA8">
        <w:rPr>
          <w:rFonts w:asciiTheme="minorEastAsia" w:eastAsiaTheme="minorEastAsia" w:hAnsiTheme="minorEastAsia" w:hint="eastAsia"/>
          <w:sz w:val="24"/>
          <w:szCs w:val="24"/>
        </w:rPr>
        <w:t>缴</w:t>
      </w:r>
      <w:r w:rsidRPr="00FE5F6C">
        <w:rPr>
          <w:rFonts w:asciiTheme="minorEastAsia" w:eastAsiaTheme="minorEastAsia" w:hAnsiTheme="minorEastAsia" w:hint="eastAsia"/>
          <w:sz w:val="24"/>
          <w:szCs w:val="24"/>
        </w:rPr>
        <w:t>纳人民币</w:t>
      </w:r>
      <w:r w:rsidRPr="00FE5F6C">
        <w:rPr>
          <w:rFonts w:asciiTheme="minorEastAsia" w:eastAsiaTheme="minorEastAsia" w:hAnsiTheme="minorEastAsia" w:hint="eastAsia"/>
          <w:sz w:val="24"/>
          <w:szCs w:val="24"/>
          <w:u w:val="single"/>
        </w:rPr>
        <w:t xml:space="preserve">（大写）         </w:t>
      </w:r>
      <w:r w:rsidRPr="00FE5F6C">
        <w:rPr>
          <w:rFonts w:asciiTheme="minorEastAsia" w:eastAsiaTheme="minorEastAsia" w:hAnsiTheme="minorEastAsia" w:hint="eastAsia"/>
          <w:sz w:val="24"/>
          <w:szCs w:val="24"/>
        </w:rPr>
        <w:t>元的投标保证金。</w:t>
      </w:r>
    </w:p>
    <w:p w:rsidR="003C3026" w:rsidRPr="00FE5F6C" w:rsidRDefault="003C3026" w:rsidP="003C3026">
      <w:pPr>
        <w:spacing w:line="400" w:lineRule="exact"/>
        <w:jc w:val="both"/>
        <w:rPr>
          <w:rFonts w:asciiTheme="minorEastAsia" w:eastAsiaTheme="minorEastAsia" w:hAnsiTheme="minorEastAsia"/>
          <w:sz w:val="24"/>
          <w:szCs w:val="24"/>
        </w:rPr>
      </w:pPr>
      <w:r w:rsidRPr="00FE5F6C">
        <w:rPr>
          <w:rFonts w:asciiTheme="minorEastAsia" w:eastAsiaTheme="minorEastAsia" w:hAnsiTheme="minorEastAsia" w:hint="eastAsia"/>
          <w:sz w:val="24"/>
          <w:szCs w:val="24"/>
        </w:rPr>
        <w:t xml:space="preserve">投标人名称：                           </w:t>
      </w:r>
    </w:p>
    <w:p w:rsidR="003C3026" w:rsidRPr="00FE5F6C" w:rsidRDefault="003C3026" w:rsidP="003C3026">
      <w:pPr>
        <w:spacing w:line="400" w:lineRule="exact"/>
        <w:jc w:val="both"/>
        <w:rPr>
          <w:rFonts w:asciiTheme="minorEastAsia" w:eastAsiaTheme="minorEastAsia" w:hAnsiTheme="minorEastAsia"/>
          <w:sz w:val="24"/>
          <w:szCs w:val="24"/>
        </w:rPr>
      </w:pPr>
      <w:r w:rsidRPr="00FE5F6C">
        <w:rPr>
          <w:rFonts w:asciiTheme="minorEastAsia" w:eastAsiaTheme="minorEastAsia" w:hAnsiTheme="minorEastAsia" w:hint="eastAsia"/>
          <w:sz w:val="24"/>
          <w:szCs w:val="24"/>
        </w:rPr>
        <w:t>投标人开户银行：</w:t>
      </w:r>
      <w:r w:rsidRPr="00FE5F6C">
        <w:rPr>
          <w:rFonts w:asciiTheme="minorEastAsia" w:eastAsiaTheme="minorEastAsia" w:hAnsiTheme="minorEastAsia" w:hint="eastAsia"/>
          <w:sz w:val="24"/>
          <w:szCs w:val="24"/>
          <w:u w:val="single"/>
        </w:rPr>
        <w:t xml:space="preserve">                       </w:t>
      </w:r>
    </w:p>
    <w:p w:rsidR="003C3026" w:rsidRPr="00FE5F6C" w:rsidRDefault="003C3026" w:rsidP="003C3026">
      <w:pPr>
        <w:spacing w:line="400" w:lineRule="exact"/>
        <w:jc w:val="both"/>
        <w:rPr>
          <w:rFonts w:asciiTheme="minorEastAsia" w:eastAsiaTheme="minorEastAsia" w:hAnsiTheme="minorEastAsia"/>
          <w:sz w:val="24"/>
          <w:szCs w:val="24"/>
        </w:rPr>
      </w:pPr>
      <w:r w:rsidRPr="00FE5F6C">
        <w:rPr>
          <w:rFonts w:asciiTheme="minorEastAsia" w:eastAsiaTheme="minorEastAsia" w:hAnsiTheme="minorEastAsia" w:hint="eastAsia"/>
          <w:sz w:val="24"/>
          <w:szCs w:val="24"/>
        </w:rPr>
        <w:t>投标人银行账号：</w:t>
      </w:r>
      <w:r w:rsidRPr="00FE5F6C">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 xml:space="preserve"> </w:t>
      </w:r>
    </w:p>
    <w:p w:rsidR="003C3026" w:rsidRDefault="003C3026" w:rsidP="003C3026">
      <w:pPr>
        <w:spacing w:line="400" w:lineRule="exact"/>
        <w:ind w:firstLineChars="200" w:firstLine="480"/>
        <w:jc w:val="both"/>
        <w:rPr>
          <w:rFonts w:asciiTheme="minorEastAsia" w:eastAsiaTheme="minorEastAsia" w:hAnsiTheme="minorEastAsia"/>
          <w:sz w:val="24"/>
          <w:szCs w:val="24"/>
        </w:rPr>
      </w:pPr>
      <w:r w:rsidRPr="00FE5F6C">
        <w:rPr>
          <w:rFonts w:asciiTheme="minorEastAsia" w:eastAsiaTheme="minorEastAsia" w:hAnsiTheme="minorEastAsia" w:hint="eastAsia"/>
          <w:sz w:val="24"/>
          <w:szCs w:val="24"/>
        </w:rPr>
        <w:t>退还投标保证金时请按以上内容划入我方账户。若因内容不全、错误、字迹潦草模糊导致该项目投标保证金未能及时退还或退还过程中发生错误，我方将承担全部责任和损失。</w:t>
      </w:r>
    </w:p>
    <w:p w:rsidR="00DC00C7" w:rsidRPr="00F610E0"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DC00C7" w:rsidRPr="00F610E0"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DC00C7" w:rsidRPr="001C0A98"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3C3026" w:rsidRPr="00FE5F6C" w:rsidRDefault="003C3026" w:rsidP="003C3026">
      <w:pPr>
        <w:spacing w:after="0" w:line="360" w:lineRule="auto"/>
        <w:jc w:val="both"/>
        <w:rPr>
          <w:rFonts w:asciiTheme="minorEastAsia" w:eastAsiaTheme="minorEastAsia" w:hAnsiTheme="minorEastAsia"/>
          <w:sz w:val="24"/>
          <w:szCs w:val="24"/>
        </w:rPr>
      </w:pPr>
    </w:p>
    <w:p w:rsidR="009C0387" w:rsidRDefault="00B9632C" w:rsidP="003C3026">
      <w:pPr>
        <w:spacing w:line="400" w:lineRule="exact"/>
        <w:jc w:val="both"/>
        <w:rPr>
          <w:rFonts w:asciiTheme="minorEastAsia" w:eastAsiaTheme="minorEastAsia" w:hAnsiTheme="minorEastAsia"/>
          <w:sz w:val="24"/>
          <w:szCs w:val="24"/>
        </w:rPr>
      </w:pPr>
      <w:r w:rsidRPr="00B9632C">
        <w:rPr>
          <w:rFonts w:asciiTheme="minorEastAsia" w:eastAsiaTheme="minorEastAsia" w:hAnsiTheme="minorEastAsia"/>
          <w:noProof/>
          <w:sz w:val="21"/>
          <w:szCs w:val="21"/>
        </w:rPr>
        <w:pict>
          <v:shape id="_x0000_s1031" type="#_x0000_t202" style="position:absolute;left:0;text-align:left;margin-left:38.6pt;margin-top:13pt;width:386.25pt;height:148pt;z-index:251665408">
            <v:textbox style="mso-next-textbox:#_x0000_s1031">
              <w:txbxContent>
                <w:p w:rsidR="000F1843" w:rsidRDefault="000F1843" w:rsidP="003C3026">
                  <w:pPr>
                    <w:spacing w:line="400" w:lineRule="exact"/>
                    <w:jc w:val="center"/>
                    <w:rPr>
                      <w:rFonts w:asciiTheme="minorEastAsia" w:eastAsiaTheme="minorEastAsia" w:hAnsiTheme="minorEastAsia"/>
                      <w:b/>
                      <w:sz w:val="21"/>
                      <w:szCs w:val="21"/>
                    </w:rPr>
                  </w:pPr>
                </w:p>
                <w:p w:rsidR="000F1843" w:rsidRDefault="000F1843" w:rsidP="003C3026">
                  <w:pPr>
                    <w:spacing w:line="400" w:lineRule="exact"/>
                    <w:jc w:val="center"/>
                    <w:rPr>
                      <w:rFonts w:asciiTheme="minorEastAsia" w:eastAsiaTheme="minorEastAsia" w:hAnsiTheme="minorEastAsia"/>
                      <w:b/>
                      <w:sz w:val="21"/>
                      <w:szCs w:val="21"/>
                      <w:u w:val="single"/>
                    </w:rPr>
                  </w:pPr>
                </w:p>
                <w:p w:rsidR="000F1843" w:rsidRPr="009C0387" w:rsidRDefault="000F1843" w:rsidP="003C3026">
                  <w:pPr>
                    <w:spacing w:line="400" w:lineRule="exact"/>
                    <w:jc w:val="center"/>
                    <w:rPr>
                      <w:rFonts w:asciiTheme="minorEastAsia" w:eastAsiaTheme="minorEastAsia" w:hAnsiTheme="minorEastAsia"/>
                      <w:b/>
                      <w:sz w:val="21"/>
                      <w:szCs w:val="21"/>
                      <w:u w:val="single"/>
                    </w:rPr>
                  </w:pPr>
                  <w:r w:rsidRPr="009C0387">
                    <w:rPr>
                      <w:rFonts w:asciiTheme="minorEastAsia" w:eastAsiaTheme="minorEastAsia" w:hAnsiTheme="minorEastAsia" w:hint="eastAsia"/>
                      <w:b/>
                      <w:sz w:val="21"/>
                      <w:szCs w:val="21"/>
                      <w:u w:val="single"/>
                    </w:rPr>
                    <w:t>黏贴转账或汇款的银行凭证复印件并加盖公章</w:t>
                  </w:r>
                </w:p>
              </w:txbxContent>
            </v:textbox>
          </v:shape>
        </w:pict>
      </w:r>
      <w:r w:rsidR="003C3026" w:rsidRPr="00FE5F6C">
        <w:rPr>
          <w:rFonts w:asciiTheme="minorEastAsia" w:eastAsiaTheme="minorEastAsia" w:hAnsiTheme="minorEastAsia" w:hint="eastAsia"/>
          <w:sz w:val="24"/>
          <w:szCs w:val="24"/>
        </w:rPr>
        <w:t>附：</w:t>
      </w:r>
    </w:p>
    <w:p w:rsidR="009C0387" w:rsidRDefault="009C0387" w:rsidP="003C3026">
      <w:pPr>
        <w:spacing w:line="400" w:lineRule="exact"/>
        <w:jc w:val="both"/>
        <w:rPr>
          <w:rFonts w:asciiTheme="minorEastAsia" w:eastAsiaTheme="minorEastAsia" w:hAnsiTheme="minorEastAsia"/>
          <w:sz w:val="24"/>
          <w:szCs w:val="24"/>
        </w:rPr>
      </w:pPr>
    </w:p>
    <w:p w:rsidR="009C0387" w:rsidRDefault="009C0387" w:rsidP="009C0387">
      <w:pPr>
        <w:spacing w:line="400" w:lineRule="exact"/>
        <w:jc w:val="both"/>
        <w:rPr>
          <w:rFonts w:asciiTheme="minorEastAsia" w:eastAsiaTheme="minorEastAsia" w:hAnsiTheme="minorEastAsia"/>
          <w:sz w:val="21"/>
          <w:szCs w:val="21"/>
        </w:rPr>
      </w:pPr>
    </w:p>
    <w:p w:rsidR="003C3026" w:rsidRPr="00C768AB" w:rsidRDefault="003C3026" w:rsidP="003C3026">
      <w:pPr>
        <w:rPr>
          <w:rFonts w:asciiTheme="minorEastAsia" w:eastAsiaTheme="minorEastAsia" w:hAnsiTheme="minorEastAsia"/>
          <w:sz w:val="21"/>
          <w:szCs w:val="21"/>
        </w:rPr>
      </w:pPr>
    </w:p>
    <w:p w:rsidR="003C3026" w:rsidRPr="00C768AB" w:rsidRDefault="003C3026" w:rsidP="003C3026">
      <w:pPr>
        <w:rPr>
          <w:rFonts w:asciiTheme="minorEastAsia" w:eastAsiaTheme="minorEastAsia" w:hAnsiTheme="minorEastAsia"/>
          <w:sz w:val="21"/>
          <w:szCs w:val="21"/>
        </w:rPr>
      </w:pPr>
    </w:p>
    <w:p w:rsidR="003C3026" w:rsidRDefault="003C3026" w:rsidP="003C3026">
      <w:pPr>
        <w:rPr>
          <w:rFonts w:asciiTheme="minorEastAsia" w:eastAsiaTheme="minorEastAsia" w:hAnsiTheme="minorEastAsia"/>
          <w:sz w:val="21"/>
          <w:szCs w:val="21"/>
        </w:rPr>
      </w:pPr>
    </w:p>
    <w:p w:rsidR="003C3026" w:rsidRDefault="003C3026" w:rsidP="009C0387">
      <w:pPr>
        <w:rPr>
          <w:rFonts w:asciiTheme="minorEastAsia" w:eastAsiaTheme="minorEastAsia" w:hAnsiTheme="minorEastAsia"/>
          <w:sz w:val="21"/>
          <w:szCs w:val="21"/>
        </w:rPr>
      </w:pPr>
    </w:p>
    <w:p w:rsidR="009C0387" w:rsidRDefault="003C3026">
      <w:pPr>
        <w:adjustRightInd/>
        <w:snapToGrid/>
        <w:spacing w:line="220" w:lineRule="atLeast"/>
        <w:rPr>
          <w:rFonts w:asciiTheme="minorEastAsia" w:eastAsiaTheme="minorEastAsia" w:hAnsiTheme="minorEastAsia"/>
          <w:b/>
          <w:sz w:val="24"/>
          <w:szCs w:val="24"/>
        </w:rPr>
      </w:pPr>
      <w:r w:rsidRPr="00FE5F6C">
        <w:rPr>
          <w:rFonts w:asciiTheme="minorEastAsia" w:eastAsiaTheme="minorEastAsia" w:hAnsiTheme="minorEastAsia" w:hint="eastAsia"/>
          <w:sz w:val="24"/>
          <w:szCs w:val="24"/>
        </w:rPr>
        <w:t>注：投标人投标时，应当按招标文件要求</w:t>
      </w:r>
      <w:r w:rsidR="00C86AA8">
        <w:rPr>
          <w:rFonts w:asciiTheme="minorEastAsia" w:eastAsiaTheme="minorEastAsia" w:hAnsiTheme="minorEastAsia" w:hint="eastAsia"/>
          <w:sz w:val="24"/>
          <w:szCs w:val="24"/>
        </w:rPr>
        <w:t>缴</w:t>
      </w:r>
      <w:r w:rsidRPr="00FE5F6C">
        <w:rPr>
          <w:rFonts w:asciiTheme="minorEastAsia" w:eastAsiaTheme="minorEastAsia" w:hAnsiTheme="minorEastAsia" w:hint="eastAsia"/>
          <w:sz w:val="24"/>
          <w:szCs w:val="24"/>
        </w:rPr>
        <w:t>纳投标保证金。投标保证金可以采用转账、支票、汇票、本票或者金融机构、担保机构出具的保函等非现金形式</w:t>
      </w:r>
      <w:r w:rsidR="00C86AA8">
        <w:rPr>
          <w:rFonts w:asciiTheme="minorEastAsia" w:eastAsiaTheme="minorEastAsia" w:hAnsiTheme="minorEastAsia" w:hint="eastAsia"/>
          <w:sz w:val="24"/>
          <w:szCs w:val="24"/>
        </w:rPr>
        <w:t>缴</w:t>
      </w:r>
      <w:r w:rsidRPr="00FE5F6C">
        <w:rPr>
          <w:rFonts w:asciiTheme="minorEastAsia" w:eastAsiaTheme="minorEastAsia" w:hAnsiTheme="minorEastAsia" w:hint="eastAsia"/>
          <w:sz w:val="24"/>
          <w:szCs w:val="24"/>
        </w:rPr>
        <w:t>纳</w:t>
      </w:r>
      <w:r w:rsidRPr="00FE5F6C">
        <w:rPr>
          <w:rFonts w:asciiTheme="minorEastAsia" w:eastAsiaTheme="minorEastAsia" w:hAnsiTheme="minorEastAsia" w:hint="eastAsia"/>
          <w:b/>
          <w:sz w:val="24"/>
          <w:szCs w:val="24"/>
        </w:rPr>
        <w:t>（</w:t>
      </w:r>
      <w:r w:rsidR="00470E4A">
        <w:rPr>
          <w:rFonts w:asciiTheme="minorEastAsia" w:eastAsiaTheme="minorEastAsia" w:hAnsiTheme="minorEastAsia" w:hint="eastAsia"/>
          <w:b/>
          <w:sz w:val="24"/>
          <w:szCs w:val="24"/>
        </w:rPr>
        <w:t>投标保证金缴纳凭证</w:t>
      </w:r>
      <w:r w:rsidRPr="00FE5F6C">
        <w:rPr>
          <w:rFonts w:asciiTheme="minorEastAsia" w:eastAsiaTheme="minorEastAsia" w:hAnsiTheme="minorEastAsia" w:hint="eastAsia"/>
          <w:b/>
          <w:sz w:val="24"/>
          <w:szCs w:val="24"/>
        </w:rPr>
        <w:t>应注明采购编号）。</w:t>
      </w:r>
      <w:r w:rsidR="00C86AA8" w:rsidRPr="00C86AA8">
        <w:rPr>
          <w:rFonts w:asciiTheme="minorEastAsia" w:eastAsiaTheme="minorEastAsia" w:hAnsiTheme="minorEastAsia" w:hint="eastAsia"/>
          <w:sz w:val="24"/>
          <w:szCs w:val="24"/>
        </w:rPr>
        <w:t>投标人应详细填写本文件，并按要求黏贴凭证复印件，连同开标一览表一起封装在单独的密封开标信封中，以便项目结束后办理投标保证金的退回手续。</w:t>
      </w:r>
      <w:r w:rsidR="009C0387">
        <w:rPr>
          <w:rFonts w:asciiTheme="minorEastAsia" w:eastAsiaTheme="minorEastAsia" w:hAnsiTheme="minorEastAsia"/>
          <w:b/>
          <w:sz w:val="24"/>
          <w:szCs w:val="24"/>
        </w:rPr>
        <w:br w:type="page"/>
      </w:r>
    </w:p>
    <w:p w:rsidR="00C555FA" w:rsidRDefault="00C555FA" w:rsidP="003C3026">
      <w:pPr>
        <w:spacing w:line="220" w:lineRule="atLeast"/>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lastRenderedPageBreak/>
        <w:t>十</w:t>
      </w:r>
      <w:r w:rsidR="00FA3EEC">
        <w:rPr>
          <w:rFonts w:asciiTheme="minorEastAsia" w:eastAsiaTheme="minorEastAsia" w:hAnsiTheme="minorEastAsia" w:hint="eastAsia"/>
          <w:b/>
          <w:sz w:val="28"/>
          <w:szCs w:val="28"/>
        </w:rPr>
        <w:t>一</w:t>
      </w:r>
      <w:r>
        <w:rPr>
          <w:rFonts w:asciiTheme="minorEastAsia" w:eastAsiaTheme="minorEastAsia" w:hAnsiTheme="minorEastAsia" w:hint="eastAsia"/>
          <w:b/>
          <w:sz w:val="28"/>
          <w:szCs w:val="28"/>
        </w:rPr>
        <w:t>、</w:t>
      </w:r>
      <w:r w:rsidR="008B0527">
        <w:rPr>
          <w:rFonts w:asciiTheme="minorEastAsia" w:eastAsiaTheme="minorEastAsia" w:hAnsiTheme="minorEastAsia" w:hint="eastAsia"/>
          <w:b/>
          <w:sz w:val="28"/>
          <w:szCs w:val="28"/>
        </w:rPr>
        <w:t>提供</w:t>
      </w:r>
      <w:r w:rsidR="008B0527" w:rsidRPr="008B0527">
        <w:rPr>
          <w:rFonts w:asciiTheme="minorEastAsia" w:eastAsiaTheme="minorEastAsia" w:hAnsiTheme="minorEastAsia" w:hint="eastAsia"/>
          <w:b/>
          <w:sz w:val="28"/>
          <w:szCs w:val="28"/>
        </w:rPr>
        <w:t>2017年度财务</w:t>
      </w:r>
      <w:r w:rsidR="00522E15">
        <w:rPr>
          <w:rFonts w:asciiTheme="minorEastAsia" w:eastAsiaTheme="minorEastAsia" w:hAnsiTheme="minorEastAsia" w:hint="eastAsia"/>
          <w:b/>
          <w:sz w:val="28"/>
          <w:szCs w:val="28"/>
        </w:rPr>
        <w:t>报表或审计</w:t>
      </w:r>
      <w:r w:rsidR="008B0527" w:rsidRPr="008B0527">
        <w:rPr>
          <w:rFonts w:asciiTheme="minorEastAsia" w:eastAsiaTheme="minorEastAsia" w:hAnsiTheme="minorEastAsia" w:hint="eastAsia"/>
          <w:b/>
          <w:sz w:val="28"/>
          <w:szCs w:val="28"/>
        </w:rPr>
        <w:t>报告</w:t>
      </w:r>
      <w:r w:rsidR="00FA3EEC" w:rsidRPr="00FA3EEC">
        <w:rPr>
          <w:rFonts w:asciiTheme="minorEastAsia" w:eastAsiaTheme="minorEastAsia" w:hAnsiTheme="minorEastAsia" w:hint="eastAsia"/>
          <w:b/>
          <w:sz w:val="28"/>
          <w:szCs w:val="28"/>
        </w:rPr>
        <w:t>、</w:t>
      </w:r>
      <w:r w:rsidR="006740AE" w:rsidRPr="006740AE">
        <w:rPr>
          <w:rFonts w:asciiTheme="minorEastAsia" w:eastAsiaTheme="minorEastAsia" w:hAnsiTheme="minorEastAsia" w:hint="eastAsia"/>
          <w:b/>
          <w:sz w:val="28"/>
          <w:szCs w:val="28"/>
        </w:rPr>
        <w:t>近半年</w:t>
      </w:r>
      <w:r w:rsidR="008B0527" w:rsidRPr="008B0527">
        <w:rPr>
          <w:rFonts w:asciiTheme="minorEastAsia" w:eastAsiaTheme="minorEastAsia" w:hAnsiTheme="minorEastAsia" w:hint="eastAsia"/>
          <w:b/>
          <w:sz w:val="28"/>
          <w:szCs w:val="28"/>
        </w:rPr>
        <w:t>任意一个月的依法缴纳税收的证明（纳税凭证）</w:t>
      </w:r>
      <w:r w:rsidR="00FA3EEC" w:rsidRPr="00FA3EEC">
        <w:rPr>
          <w:rFonts w:asciiTheme="minorEastAsia" w:eastAsiaTheme="minorEastAsia" w:hAnsiTheme="minorEastAsia" w:hint="eastAsia"/>
          <w:b/>
          <w:sz w:val="28"/>
          <w:szCs w:val="28"/>
        </w:rPr>
        <w:t>、缴纳社保证明文件</w:t>
      </w: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8B0527" w:rsidRDefault="008B0527" w:rsidP="003C3026">
      <w:pPr>
        <w:spacing w:line="220" w:lineRule="atLeast"/>
        <w:jc w:val="both"/>
        <w:rPr>
          <w:rFonts w:asciiTheme="minorEastAsia" w:eastAsiaTheme="minorEastAsia" w:hAnsiTheme="minorEastAsia"/>
          <w:b/>
          <w:sz w:val="28"/>
          <w:szCs w:val="28"/>
        </w:rPr>
      </w:pPr>
    </w:p>
    <w:p w:rsidR="008B0527" w:rsidRDefault="008B0527" w:rsidP="003C3026">
      <w:pPr>
        <w:spacing w:line="220" w:lineRule="atLeast"/>
        <w:jc w:val="both"/>
        <w:rPr>
          <w:rFonts w:asciiTheme="minorEastAsia" w:eastAsiaTheme="minorEastAsia" w:hAnsiTheme="minorEastAsia"/>
          <w:b/>
          <w:sz w:val="28"/>
          <w:szCs w:val="28"/>
        </w:rPr>
      </w:pPr>
    </w:p>
    <w:p w:rsidR="008B0527" w:rsidRDefault="008B0527" w:rsidP="003C3026">
      <w:pPr>
        <w:spacing w:line="220" w:lineRule="atLeast"/>
        <w:jc w:val="both"/>
        <w:rPr>
          <w:rFonts w:asciiTheme="minorEastAsia" w:eastAsiaTheme="minorEastAsia" w:hAnsiTheme="minorEastAsia"/>
          <w:b/>
          <w:sz w:val="28"/>
          <w:szCs w:val="28"/>
        </w:rPr>
      </w:pPr>
    </w:p>
    <w:p w:rsidR="008B0527" w:rsidRDefault="008B0527" w:rsidP="003C3026">
      <w:pPr>
        <w:spacing w:line="220" w:lineRule="atLeast"/>
        <w:jc w:val="both"/>
        <w:rPr>
          <w:rFonts w:asciiTheme="minorEastAsia" w:eastAsiaTheme="minorEastAsia" w:hAnsiTheme="minorEastAsia"/>
          <w:b/>
          <w:sz w:val="28"/>
          <w:szCs w:val="28"/>
        </w:rPr>
      </w:pPr>
    </w:p>
    <w:p w:rsidR="008B0527" w:rsidRDefault="008B0527"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t>十二、投标人认为有必要提供的其它材料</w:t>
      </w: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FA3EEC" w:rsidRDefault="00FA3EEC" w:rsidP="003C3026">
      <w:pPr>
        <w:spacing w:line="220" w:lineRule="atLeast"/>
        <w:jc w:val="both"/>
        <w:rPr>
          <w:rFonts w:asciiTheme="minorEastAsia" w:eastAsiaTheme="minorEastAsia" w:hAnsiTheme="minorEastAsia"/>
          <w:b/>
          <w:sz w:val="28"/>
          <w:szCs w:val="28"/>
        </w:rPr>
      </w:pPr>
    </w:p>
    <w:p w:rsidR="005F0588" w:rsidRDefault="005F0588" w:rsidP="003C3026">
      <w:pPr>
        <w:spacing w:line="220" w:lineRule="atLeast"/>
        <w:jc w:val="both"/>
        <w:rPr>
          <w:rFonts w:asciiTheme="minorEastAsia" w:eastAsiaTheme="minorEastAsia" w:hAnsiTheme="minorEastAsia"/>
          <w:b/>
          <w:sz w:val="28"/>
          <w:szCs w:val="28"/>
        </w:rPr>
      </w:pPr>
    </w:p>
    <w:p w:rsidR="00FA3EEC" w:rsidRPr="008B0527" w:rsidRDefault="00FA3EEC" w:rsidP="00FA3EEC">
      <w:pPr>
        <w:spacing w:line="220" w:lineRule="atLeast"/>
        <w:jc w:val="center"/>
        <w:rPr>
          <w:rFonts w:asciiTheme="minorEastAsia" w:eastAsiaTheme="minorEastAsia" w:hAnsiTheme="minorEastAsia"/>
          <w:b/>
          <w:sz w:val="32"/>
          <w:szCs w:val="32"/>
        </w:rPr>
      </w:pPr>
      <w:r w:rsidRPr="008B0527">
        <w:rPr>
          <w:rFonts w:asciiTheme="minorEastAsia" w:eastAsiaTheme="minorEastAsia" w:hAnsiTheme="minorEastAsia" w:hint="eastAsia"/>
          <w:b/>
          <w:sz w:val="32"/>
          <w:szCs w:val="32"/>
        </w:rPr>
        <w:lastRenderedPageBreak/>
        <w:t>技术部分</w:t>
      </w:r>
    </w:p>
    <w:p w:rsidR="00FA3EEC" w:rsidRDefault="00FA3EEC" w:rsidP="003C3026">
      <w:pPr>
        <w:spacing w:line="220" w:lineRule="atLeast"/>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t>一、技术规格偏离表格式</w:t>
      </w:r>
    </w:p>
    <w:p w:rsidR="00FA3EEC" w:rsidRDefault="00FA3EEC" w:rsidP="00FA3EEC">
      <w:pPr>
        <w:spacing w:line="220" w:lineRule="atLeast"/>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技术规格偏离表</w:t>
      </w:r>
    </w:p>
    <w:tbl>
      <w:tblPr>
        <w:tblW w:w="9371"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2203"/>
        <w:gridCol w:w="1915"/>
        <w:gridCol w:w="1542"/>
        <w:gridCol w:w="1191"/>
        <w:gridCol w:w="1260"/>
        <w:gridCol w:w="1260"/>
      </w:tblGrid>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jc w:val="center"/>
              <w:rPr>
                <w:rFonts w:asciiTheme="minorEastAsia" w:eastAsiaTheme="minorEastAsia" w:hAnsiTheme="minorEastAsia"/>
                <w:snapToGrid w:val="0"/>
                <w:sz w:val="21"/>
                <w:szCs w:val="21"/>
                <w:lang w:val="zh-CN"/>
              </w:rPr>
            </w:pPr>
            <w:r w:rsidRPr="003E0FB3">
              <w:rPr>
                <w:rFonts w:asciiTheme="minorEastAsia" w:eastAsiaTheme="minorEastAsia" w:hAnsiTheme="minorEastAsia" w:hint="eastAsia"/>
                <w:snapToGrid w:val="0"/>
                <w:sz w:val="21"/>
                <w:szCs w:val="21"/>
                <w:lang w:val="zh-CN"/>
              </w:rPr>
              <w:t>招标文件条目号</w:t>
            </w: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jc w:val="center"/>
              <w:rPr>
                <w:rFonts w:asciiTheme="minorEastAsia" w:eastAsiaTheme="minorEastAsia" w:hAnsiTheme="minorEastAsia"/>
                <w:snapToGrid w:val="0"/>
                <w:sz w:val="21"/>
                <w:szCs w:val="21"/>
                <w:lang w:val="zh-CN"/>
              </w:rPr>
            </w:pPr>
            <w:r w:rsidRPr="003E0FB3">
              <w:rPr>
                <w:rFonts w:asciiTheme="minorEastAsia" w:eastAsiaTheme="minorEastAsia" w:hAnsiTheme="minorEastAsia" w:hint="eastAsia"/>
                <w:snapToGrid w:val="0"/>
                <w:sz w:val="21"/>
                <w:szCs w:val="21"/>
                <w:lang w:val="zh-CN"/>
              </w:rPr>
              <w:t>招标规格</w:t>
            </w: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jc w:val="center"/>
              <w:rPr>
                <w:rFonts w:asciiTheme="minorEastAsia" w:eastAsiaTheme="minorEastAsia" w:hAnsiTheme="minorEastAsia"/>
                <w:snapToGrid w:val="0"/>
                <w:sz w:val="21"/>
                <w:szCs w:val="21"/>
                <w:lang w:val="zh-CN"/>
              </w:rPr>
            </w:pPr>
            <w:r w:rsidRPr="003E0FB3">
              <w:rPr>
                <w:rFonts w:asciiTheme="minorEastAsia" w:eastAsiaTheme="minorEastAsia" w:hAnsiTheme="minorEastAsia" w:hint="eastAsia"/>
                <w:snapToGrid w:val="0"/>
                <w:sz w:val="21"/>
                <w:szCs w:val="21"/>
                <w:lang w:val="zh-CN"/>
              </w:rPr>
              <w:t>投标规格</w:t>
            </w: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jc w:val="center"/>
              <w:rPr>
                <w:rFonts w:asciiTheme="minorEastAsia" w:eastAsiaTheme="minorEastAsia" w:hAnsiTheme="minorEastAsia"/>
                <w:snapToGrid w:val="0"/>
                <w:sz w:val="21"/>
                <w:szCs w:val="21"/>
                <w:lang w:val="zh-CN"/>
              </w:rPr>
            </w:pPr>
            <w:r w:rsidRPr="003E0FB3">
              <w:rPr>
                <w:rFonts w:asciiTheme="minorEastAsia" w:eastAsiaTheme="minorEastAsia" w:hAnsiTheme="minorEastAsia" w:hint="eastAsia"/>
                <w:snapToGrid w:val="0"/>
                <w:sz w:val="21"/>
                <w:szCs w:val="21"/>
                <w:lang w:val="zh-CN"/>
              </w:rPr>
              <w:t>偏离情况</w:t>
            </w: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jc w:val="center"/>
              <w:rPr>
                <w:rFonts w:asciiTheme="minorEastAsia" w:eastAsiaTheme="minorEastAsia" w:hAnsiTheme="minorEastAsia"/>
                <w:snapToGrid w:val="0"/>
                <w:sz w:val="21"/>
                <w:szCs w:val="21"/>
                <w:lang w:val="zh-CN"/>
              </w:rPr>
            </w:pPr>
            <w:r w:rsidRPr="003E0FB3">
              <w:rPr>
                <w:rFonts w:asciiTheme="minorEastAsia" w:eastAsiaTheme="minorEastAsia" w:hAnsiTheme="minorEastAsia" w:hint="eastAsia"/>
                <w:snapToGrid w:val="0"/>
                <w:sz w:val="21"/>
                <w:szCs w:val="21"/>
                <w:lang w:val="zh-CN"/>
              </w:rPr>
              <w:t>说明</w:t>
            </w: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jc w:val="center"/>
              <w:rPr>
                <w:rFonts w:asciiTheme="minorEastAsia" w:eastAsiaTheme="minorEastAsia" w:hAnsiTheme="minorEastAsia"/>
                <w:snapToGrid w:val="0"/>
                <w:sz w:val="21"/>
                <w:szCs w:val="21"/>
                <w:lang w:val="zh-CN"/>
              </w:rPr>
            </w:pPr>
            <w:r w:rsidRPr="003E0FB3">
              <w:rPr>
                <w:rFonts w:asciiTheme="minorEastAsia" w:eastAsiaTheme="minorEastAsia" w:hAnsiTheme="minorEastAsia" w:hint="eastAsia"/>
                <w:snapToGrid w:val="0"/>
                <w:sz w:val="21"/>
                <w:szCs w:val="21"/>
                <w:lang w:val="zh-CN"/>
              </w:rPr>
              <w:t>备注</w:t>
            </w: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r w:rsidR="003E0FB3" w:rsidRPr="003E0FB3" w:rsidTr="003E0FB3">
        <w:trPr>
          <w:jc w:val="center"/>
        </w:trPr>
        <w:tc>
          <w:tcPr>
            <w:tcW w:w="2203"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915"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542"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191"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c>
          <w:tcPr>
            <w:tcW w:w="1260" w:type="dxa"/>
            <w:tcBorders>
              <w:top w:val="single" w:sz="4" w:space="0" w:color="auto"/>
              <w:left w:val="single" w:sz="4" w:space="0" w:color="auto"/>
              <w:bottom w:val="single" w:sz="4" w:space="0" w:color="auto"/>
              <w:right w:val="single" w:sz="4" w:space="0" w:color="auto"/>
            </w:tcBorders>
          </w:tcPr>
          <w:p w:rsidR="003E0FB3" w:rsidRPr="003E0FB3" w:rsidRDefault="003E0FB3" w:rsidP="003E0FB3">
            <w:pPr>
              <w:spacing w:after="0" w:line="320" w:lineRule="exact"/>
              <w:rPr>
                <w:rFonts w:asciiTheme="minorEastAsia" w:eastAsiaTheme="minorEastAsia" w:hAnsiTheme="minorEastAsia"/>
                <w:b/>
                <w:bCs/>
                <w:snapToGrid w:val="0"/>
                <w:sz w:val="21"/>
                <w:szCs w:val="21"/>
                <w:lang w:val="zh-CN"/>
              </w:rPr>
            </w:pPr>
          </w:p>
        </w:tc>
      </w:tr>
    </w:tbl>
    <w:p w:rsidR="003E0FB3" w:rsidRPr="003E0FB3" w:rsidRDefault="003E0FB3" w:rsidP="00577532">
      <w:pPr>
        <w:spacing w:after="0" w:line="320" w:lineRule="exact"/>
        <w:ind w:left="735" w:hangingChars="350" w:hanging="735"/>
        <w:rPr>
          <w:rFonts w:asciiTheme="minorEastAsia" w:eastAsiaTheme="minorEastAsia" w:hAnsiTheme="minorEastAsia"/>
          <w:snapToGrid w:val="0"/>
          <w:sz w:val="21"/>
          <w:szCs w:val="21"/>
          <w:lang w:val="zh-CN"/>
        </w:rPr>
      </w:pPr>
      <w:r w:rsidRPr="003E0FB3">
        <w:rPr>
          <w:rFonts w:asciiTheme="minorEastAsia" w:eastAsiaTheme="minorEastAsia" w:hAnsiTheme="minorEastAsia" w:hint="eastAsia"/>
          <w:snapToGrid w:val="0"/>
          <w:sz w:val="21"/>
          <w:szCs w:val="21"/>
          <w:lang w:val="zh-CN"/>
        </w:rPr>
        <w:t>注 1、如有偏离，应在</w:t>
      </w:r>
      <w:r w:rsidRPr="003E0FB3">
        <w:rPr>
          <w:rFonts w:asciiTheme="minorEastAsia" w:eastAsiaTheme="minorEastAsia" w:hAnsiTheme="minorEastAsia"/>
          <w:snapToGrid w:val="0"/>
          <w:sz w:val="21"/>
          <w:szCs w:val="21"/>
          <w:lang w:val="zh-CN"/>
        </w:rPr>
        <w:t>“</w:t>
      </w:r>
      <w:r w:rsidRPr="003E0FB3">
        <w:rPr>
          <w:rFonts w:asciiTheme="minorEastAsia" w:eastAsiaTheme="minorEastAsia" w:hAnsiTheme="minorEastAsia" w:hint="eastAsia"/>
          <w:snapToGrid w:val="0"/>
          <w:sz w:val="21"/>
          <w:szCs w:val="21"/>
          <w:lang w:val="zh-CN"/>
        </w:rPr>
        <w:t>偏离情况</w:t>
      </w:r>
      <w:r w:rsidRPr="003E0FB3">
        <w:rPr>
          <w:rFonts w:asciiTheme="minorEastAsia" w:eastAsiaTheme="minorEastAsia" w:hAnsiTheme="minorEastAsia"/>
          <w:snapToGrid w:val="0"/>
          <w:sz w:val="21"/>
          <w:szCs w:val="21"/>
          <w:lang w:val="zh-CN"/>
        </w:rPr>
        <w:t>”</w:t>
      </w:r>
      <w:r w:rsidRPr="003E0FB3">
        <w:rPr>
          <w:rFonts w:asciiTheme="minorEastAsia" w:eastAsiaTheme="minorEastAsia" w:hAnsiTheme="minorEastAsia" w:hint="eastAsia"/>
          <w:snapToGrid w:val="0"/>
          <w:sz w:val="21"/>
          <w:szCs w:val="21"/>
          <w:lang w:val="zh-CN"/>
        </w:rPr>
        <w:t>栏内注明</w:t>
      </w:r>
      <w:r w:rsidRPr="003E0FB3">
        <w:rPr>
          <w:rFonts w:asciiTheme="minorEastAsia" w:eastAsiaTheme="minorEastAsia" w:hAnsiTheme="minorEastAsia"/>
          <w:snapToGrid w:val="0"/>
          <w:sz w:val="21"/>
          <w:szCs w:val="21"/>
          <w:lang w:val="zh-CN"/>
        </w:rPr>
        <w:t>“</w:t>
      </w:r>
      <w:r w:rsidRPr="003E0FB3">
        <w:rPr>
          <w:rFonts w:asciiTheme="minorEastAsia" w:eastAsiaTheme="minorEastAsia" w:hAnsiTheme="minorEastAsia" w:hint="eastAsia"/>
          <w:snapToGrid w:val="0"/>
          <w:sz w:val="21"/>
          <w:szCs w:val="21"/>
          <w:lang w:val="zh-CN"/>
        </w:rPr>
        <w:t>有</w:t>
      </w:r>
      <w:r w:rsidRPr="003E0FB3">
        <w:rPr>
          <w:rFonts w:asciiTheme="minorEastAsia" w:eastAsiaTheme="minorEastAsia" w:hAnsiTheme="minorEastAsia"/>
          <w:snapToGrid w:val="0"/>
          <w:sz w:val="21"/>
          <w:szCs w:val="21"/>
          <w:lang w:val="zh-CN"/>
        </w:rPr>
        <w:t>”</w:t>
      </w:r>
      <w:r w:rsidRPr="003E0FB3">
        <w:rPr>
          <w:rFonts w:asciiTheme="minorEastAsia" w:eastAsiaTheme="minorEastAsia" w:hAnsiTheme="minorEastAsia" w:hint="eastAsia"/>
          <w:snapToGrid w:val="0"/>
          <w:sz w:val="21"/>
          <w:szCs w:val="21"/>
          <w:lang w:val="zh-CN"/>
        </w:rPr>
        <w:t>，并在</w:t>
      </w:r>
      <w:r w:rsidRPr="003E0FB3">
        <w:rPr>
          <w:rFonts w:asciiTheme="minorEastAsia" w:eastAsiaTheme="minorEastAsia" w:hAnsiTheme="minorEastAsia"/>
          <w:snapToGrid w:val="0"/>
          <w:sz w:val="21"/>
          <w:szCs w:val="21"/>
          <w:lang w:val="zh-CN"/>
        </w:rPr>
        <w:t>“</w:t>
      </w:r>
      <w:r w:rsidRPr="003E0FB3">
        <w:rPr>
          <w:rFonts w:asciiTheme="minorEastAsia" w:eastAsiaTheme="minorEastAsia" w:hAnsiTheme="minorEastAsia" w:hint="eastAsia"/>
          <w:snapToGrid w:val="0"/>
          <w:sz w:val="21"/>
          <w:szCs w:val="21"/>
          <w:lang w:val="zh-CN"/>
        </w:rPr>
        <w:t>说明</w:t>
      </w:r>
      <w:r w:rsidRPr="003E0FB3">
        <w:rPr>
          <w:rFonts w:asciiTheme="minorEastAsia" w:eastAsiaTheme="minorEastAsia" w:hAnsiTheme="minorEastAsia"/>
          <w:snapToGrid w:val="0"/>
          <w:sz w:val="21"/>
          <w:szCs w:val="21"/>
          <w:lang w:val="zh-CN"/>
        </w:rPr>
        <w:t>”</w:t>
      </w:r>
      <w:r w:rsidRPr="003E0FB3">
        <w:rPr>
          <w:rFonts w:asciiTheme="minorEastAsia" w:eastAsiaTheme="minorEastAsia" w:hAnsiTheme="minorEastAsia" w:hint="eastAsia"/>
          <w:snapToGrid w:val="0"/>
          <w:sz w:val="21"/>
          <w:szCs w:val="21"/>
          <w:lang w:val="zh-CN"/>
        </w:rPr>
        <w:t>栏内予以说明；如单项条款无偏离，应在</w:t>
      </w:r>
      <w:r w:rsidRPr="003E0FB3">
        <w:rPr>
          <w:rFonts w:asciiTheme="minorEastAsia" w:eastAsiaTheme="minorEastAsia" w:hAnsiTheme="minorEastAsia"/>
          <w:snapToGrid w:val="0"/>
          <w:sz w:val="21"/>
          <w:szCs w:val="21"/>
          <w:lang w:val="zh-CN"/>
        </w:rPr>
        <w:t>“</w:t>
      </w:r>
      <w:r w:rsidRPr="003E0FB3">
        <w:rPr>
          <w:rFonts w:asciiTheme="minorEastAsia" w:eastAsiaTheme="minorEastAsia" w:hAnsiTheme="minorEastAsia" w:hint="eastAsia"/>
          <w:snapToGrid w:val="0"/>
          <w:sz w:val="21"/>
          <w:szCs w:val="21"/>
          <w:lang w:val="zh-CN"/>
        </w:rPr>
        <w:t>偏离情况</w:t>
      </w:r>
      <w:r w:rsidRPr="003E0FB3">
        <w:rPr>
          <w:rFonts w:asciiTheme="minorEastAsia" w:eastAsiaTheme="minorEastAsia" w:hAnsiTheme="minorEastAsia"/>
          <w:snapToGrid w:val="0"/>
          <w:sz w:val="21"/>
          <w:szCs w:val="21"/>
          <w:lang w:val="zh-CN"/>
        </w:rPr>
        <w:t>”</w:t>
      </w:r>
      <w:r w:rsidRPr="003E0FB3">
        <w:rPr>
          <w:rFonts w:asciiTheme="minorEastAsia" w:eastAsiaTheme="minorEastAsia" w:hAnsiTheme="minorEastAsia" w:hint="eastAsia"/>
          <w:snapToGrid w:val="0"/>
          <w:sz w:val="21"/>
          <w:szCs w:val="21"/>
          <w:lang w:val="zh-CN"/>
        </w:rPr>
        <w:t>栏内注明</w:t>
      </w:r>
      <w:r w:rsidRPr="003E0FB3">
        <w:rPr>
          <w:rFonts w:asciiTheme="minorEastAsia" w:eastAsiaTheme="minorEastAsia" w:hAnsiTheme="minorEastAsia"/>
          <w:snapToGrid w:val="0"/>
          <w:sz w:val="21"/>
          <w:szCs w:val="21"/>
          <w:lang w:val="zh-CN"/>
        </w:rPr>
        <w:t>“</w:t>
      </w:r>
      <w:r w:rsidRPr="003E0FB3">
        <w:rPr>
          <w:rFonts w:asciiTheme="minorEastAsia" w:eastAsiaTheme="minorEastAsia" w:hAnsiTheme="minorEastAsia" w:hint="eastAsia"/>
          <w:snapToGrid w:val="0"/>
          <w:sz w:val="21"/>
          <w:szCs w:val="21"/>
          <w:lang w:val="zh-CN"/>
        </w:rPr>
        <w:t>无</w:t>
      </w:r>
      <w:r w:rsidRPr="003E0FB3">
        <w:rPr>
          <w:rFonts w:asciiTheme="minorEastAsia" w:eastAsiaTheme="minorEastAsia" w:hAnsiTheme="minorEastAsia"/>
          <w:snapToGrid w:val="0"/>
          <w:sz w:val="21"/>
          <w:szCs w:val="21"/>
          <w:lang w:val="zh-CN"/>
        </w:rPr>
        <w:t>”</w:t>
      </w:r>
      <w:r w:rsidRPr="003E0FB3">
        <w:rPr>
          <w:rFonts w:asciiTheme="minorEastAsia" w:eastAsiaTheme="minorEastAsia" w:hAnsiTheme="minorEastAsia" w:hint="eastAsia"/>
          <w:snapToGrid w:val="0"/>
          <w:sz w:val="21"/>
          <w:szCs w:val="21"/>
          <w:lang w:val="zh-CN"/>
        </w:rPr>
        <w:t>，如全部条款无偏离，则在说明栏中填写“完全响应”。</w:t>
      </w:r>
    </w:p>
    <w:p w:rsidR="003E0FB3" w:rsidRPr="003E0FB3" w:rsidRDefault="003E0FB3" w:rsidP="00577532">
      <w:pPr>
        <w:spacing w:after="0" w:line="320" w:lineRule="exact"/>
        <w:ind w:leftChars="182" w:left="715" w:hangingChars="150" w:hanging="315"/>
        <w:rPr>
          <w:rFonts w:asciiTheme="minorEastAsia" w:eastAsiaTheme="minorEastAsia" w:hAnsiTheme="minorEastAsia"/>
          <w:snapToGrid w:val="0"/>
          <w:sz w:val="21"/>
          <w:szCs w:val="21"/>
          <w:lang w:val="zh-CN"/>
        </w:rPr>
      </w:pPr>
      <w:r w:rsidRPr="003E0FB3">
        <w:rPr>
          <w:rFonts w:asciiTheme="minorEastAsia" w:eastAsiaTheme="minorEastAsia" w:hAnsiTheme="minorEastAsia" w:hint="eastAsia"/>
          <w:snapToGrid w:val="0"/>
          <w:sz w:val="21"/>
          <w:szCs w:val="21"/>
          <w:lang w:val="zh-CN"/>
        </w:rPr>
        <w:t>2、提供的货物性能指标以符合采购要求为原则。如有偏离，需客观反映。</w:t>
      </w:r>
    </w:p>
    <w:p w:rsidR="00FA3EEC" w:rsidRDefault="003E0FB3" w:rsidP="00577532">
      <w:pPr>
        <w:spacing w:after="0" w:line="320" w:lineRule="exact"/>
        <w:ind w:leftChars="182" w:left="715" w:hangingChars="150" w:hanging="315"/>
        <w:rPr>
          <w:rFonts w:asciiTheme="minorEastAsia" w:eastAsiaTheme="minorEastAsia" w:hAnsiTheme="minorEastAsia"/>
          <w:snapToGrid w:val="0"/>
          <w:sz w:val="21"/>
          <w:szCs w:val="21"/>
          <w:lang w:val="zh-CN"/>
        </w:rPr>
      </w:pPr>
      <w:r w:rsidRPr="003E0FB3">
        <w:rPr>
          <w:rFonts w:asciiTheme="minorEastAsia" w:eastAsiaTheme="minorEastAsia" w:hAnsiTheme="minorEastAsia" w:hint="eastAsia"/>
          <w:snapToGrid w:val="0"/>
          <w:sz w:val="21"/>
          <w:szCs w:val="21"/>
          <w:lang w:val="zh-CN"/>
        </w:rPr>
        <w:t>3、投标人须提供产品技术资料彩页进行对照。</w:t>
      </w: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Pr="00F610E0" w:rsidRDefault="00577532" w:rsidP="0057753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577532" w:rsidRPr="00F610E0" w:rsidRDefault="00577532" w:rsidP="0057753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577532" w:rsidRPr="001C0A98" w:rsidRDefault="00577532" w:rsidP="0057753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22E15" w:rsidRDefault="00522E15"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8B0527">
      <w:pPr>
        <w:spacing w:after="0" w:line="320" w:lineRule="exact"/>
        <w:rPr>
          <w:rFonts w:asciiTheme="minorEastAsia" w:eastAsiaTheme="minorEastAsia" w:hAnsiTheme="minorEastAsia"/>
          <w:snapToGrid w:val="0"/>
          <w:sz w:val="21"/>
          <w:szCs w:val="21"/>
          <w:lang w:val="zh-CN"/>
        </w:rPr>
      </w:pPr>
    </w:p>
    <w:p w:rsidR="00577532" w:rsidRPr="00577532" w:rsidRDefault="00577532" w:rsidP="00577532">
      <w:pPr>
        <w:spacing w:line="220" w:lineRule="atLeast"/>
        <w:jc w:val="both"/>
        <w:rPr>
          <w:rFonts w:asciiTheme="minorEastAsia" w:eastAsiaTheme="minorEastAsia" w:hAnsiTheme="minorEastAsia"/>
          <w:b/>
          <w:sz w:val="28"/>
          <w:szCs w:val="28"/>
        </w:rPr>
      </w:pPr>
      <w:r w:rsidRPr="00577532">
        <w:rPr>
          <w:rFonts w:asciiTheme="minorEastAsia" w:eastAsiaTheme="minorEastAsia" w:hAnsiTheme="minorEastAsia" w:hint="eastAsia"/>
          <w:b/>
          <w:sz w:val="28"/>
          <w:szCs w:val="28"/>
        </w:rPr>
        <w:lastRenderedPageBreak/>
        <w:t>二、项目主要负责人经验和资质情况</w:t>
      </w:r>
    </w:p>
    <w:p w:rsidR="00577532" w:rsidRDefault="00577532" w:rsidP="00577532">
      <w:pPr>
        <w:spacing w:after="0" w:line="320" w:lineRule="exact"/>
        <w:jc w:val="center"/>
        <w:rPr>
          <w:rFonts w:asciiTheme="minorEastAsia" w:eastAsiaTheme="minorEastAsia" w:hAnsiTheme="minorEastAsia"/>
          <w:b/>
          <w:bCs/>
          <w:snapToGrid w:val="0"/>
          <w:sz w:val="28"/>
          <w:szCs w:val="28"/>
          <w:lang w:val="zh-CN"/>
        </w:rPr>
      </w:pPr>
      <w:r w:rsidRPr="00577532">
        <w:rPr>
          <w:rFonts w:asciiTheme="minorEastAsia" w:eastAsiaTheme="minorEastAsia" w:hAnsiTheme="minorEastAsia" w:hint="eastAsia"/>
          <w:b/>
          <w:bCs/>
          <w:snapToGrid w:val="0"/>
          <w:sz w:val="28"/>
          <w:szCs w:val="28"/>
        </w:rPr>
        <w:t>项目</w:t>
      </w:r>
      <w:r w:rsidRPr="00577532">
        <w:rPr>
          <w:rFonts w:asciiTheme="minorEastAsia" w:eastAsiaTheme="minorEastAsia" w:hAnsiTheme="minorEastAsia" w:hint="eastAsia"/>
          <w:b/>
          <w:bCs/>
          <w:snapToGrid w:val="0"/>
          <w:sz w:val="28"/>
          <w:szCs w:val="28"/>
          <w:lang w:val="zh-CN"/>
        </w:rPr>
        <w:t>主要负责人管理经验和资质</w:t>
      </w:r>
    </w:p>
    <w:p w:rsidR="00577532" w:rsidRPr="00577532" w:rsidRDefault="00577532" w:rsidP="00577532">
      <w:pPr>
        <w:spacing w:after="0" w:line="320" w:lineRule="exact"/>
        <w:jc w:val="center"/>
        <w:rPr>
          <w:rFonts w:asciiTheme="minorEastAsia" w:eastAsiaTheme="minorEastAsia" w:hAnsiTheme="minorEastAsia"/>
          <w:b/>
          <w:bCs/>
          <w:snapToGrid w:val="0"/>
          <w:sz w:val="28"/>
          <w:szCs w:val="28"/>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1232"/>
        <w:gridCol w:w="476"/>
        <w:gridCol w:w="1689"/>
        <w:gridCol w:w="1184"/>
        <w:gridCol w:w="1960"/>
        <w:gridCol w:w="1122"/>
        <w:gridCol w:w="1421"/>
      </w:tblGrid>
      <w:tr w:rsidR="00577532" w:rsidRPr="00577532" w:rsidTr="00D02D4A">
        <w:trPr>
          <w:jc w:val="center"/>
        </w:trPr>
        <w:tc>
          <w:tcPr>
            <w:tcW w:w="1232"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姓名</w:t>
            </w:r>
          </w:p>
        </w:tc>
        <w:tc>
          <w:tcPr>
            <w:tcW w:w="2165"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rPr>
                <w:rFonts w:asciiTheme="minorEastAsia" w:eastAsiaTheme="minorEastAsia" w:hAnsiTheme="minorEastAsia"/>
                <w:snapToGrid w:val="0"/>
                <w:sz w:val="21"/>
                <w:szCs w:val="21"/>
              </w:rPr>
            </w:pPr>
          </w:p>
        </w:tc>
        <w:tc>
          <w:tcPr>
            <w:tcW w:w="1184"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性别</w:t>
            </w:r>
          </w:p>
        </w:tc>
        <w:tc>
          <w:tcPr>
            <w:tcW w:w="196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rPr>
                <w:rFonts w:asciiTheme="minorEastAsia" w:eastAsiaTheme="minorEastAsia" w:hAnsiTheme="minorEastAsia"/>
                <w:snapToGrid w:val="0"/>
                <w:sz w:val="21"/>
                <w:szCs w:val="21"/>
              </w:rPr>
            </w:pPr>
          </w:p>
        </w:tc>
        <w:tc>
          <w:tcPr>
            <w:tcW w:w="1122"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年龄</w:t>
            </w:r>
          </w:p>
        </w:tc>
        <w:tc>
          <w:tcPr>
            <w:tcW w:w="1421"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rPr>
                <w:rFonts w:asciiTheme="minorEastAsia" w:eastAsiaTheme="minorEastAsia" w:hAnsiTheme="minorEastAsia"/>
                <w:snapToGrid w:val="0"/>
                <w:sz w:val="21"/>
                <w:szCs w:val="21"/>
              </w:rPr>
            </w:pPr>
          </w:p>
        </w:tc>
      </w:tr>
      <w:tr w:rsidR="00577532" w:rsidRPr="00577532" w:rsidTr="00D02D4A">
        <w:trPr>
          <w:jc w:val="center"/>
        </w:trPr>
        <w:tc>
          <w:tcPr>
            <w:tcW w:w="1232"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职务</w:t>
            </w:r>
          </w:p>
        </w:tc>
        <w:tc>
          <w:tcPr>
            <w:tcW w:w="2165"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rPr>
                <w:rFonts w:asciiTheme="minorEastAsia" w:eastAsiaTheme="minorEastAsia" w:hAnsiTheme="minorEastAsia"/>
                <w:snapToGrid w:val="0"/>
                <w:sz w:val="21"/>
                <w:szCs w:val="21"/>
              </w:rPr>
            </w:pPr>
          </w:p>
        </w:tc>
        <w:tc>
          <w:tcPr>
            <w:tcW w:w="1184"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职称</w:t>
            </w:r>
          </w:p>
        </w:tc>
        <w:tc>
          <w:tcPr>
            <w:tcW w:w="196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rPr>
                <w:rFonts w:asciiTheme="minorEastAsia" w:eastAsiaTheme="minorEastAsia" w:hAnsiTheme="minorEastAsia"/>
                <w:snapToGrid w:val="0"/>
                <w:sz w:val="21"/>
                <w:szCs w:val="21"/>
              </w:rPr>
            </w:pPr>
          </w:p>
        </w:tc>
        <w:tc>
          <w:tcPr>
            <w:tcW w:w="1122"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学历</w:t>
            </w:r>
          </w:p>
        </w:tc>
        <w:tc>
          <w:tcPr>
            <w:tcW w:w="1421"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rPr>
                <w:rFonts w:asciiTheme="minorEastAsia" w:eastAsiaTheme="minorEastAsia" w:hAnsiTheme="minorEastAsia"/>
                <w:snapToGrid w:val="0"/>
                <w:sz w:val="21"/>
                <w:szCs w:val="21"/>
              </w:rPr>
            </w:pPr>
          </w:p>
        </w:tc>
      </w:tr>
      <w:tr w:rsidR="00577532" w:rsidRPr="00577532" w:rsidTr="00D02D4A">
        <w:trPr>
          <w:jc w:val="center"/>
        </w:trPr>
        <w:tc>
          <w:tcPr>
            <w:tcW w:w="1232"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办公电话</w:t>
            </w:r>
          </w:p>
        </w:tc>
        <w:tc>
          <w:tcPr>
            <w:tcW w:w="2165"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rPr>
                <w:rFonts w:asciiTheme="minorEastAsia" w:eastAsiaTheme="minorEastAsia" w:hAnsiTheme="minorEastAsia"/>
                <w:snapToGrid w:val="0"/>
                <w:sz w:val="21"/>
                <w:szCs w:val="21"/>
              </w:rPr>
            </w:pPr>
          </w:p>
        </w:tc>
        <w:tc>
          <w:tcPr>
            <w:tcW w:w="1184"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住宅电话</w:t>
            </w:r>
          </w:p>
        </w:tc>
        <w:tc>
          <w:tcPr>
            <w:tcW w:w="196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rPr>
                <w:rFonts w:asciiTheme="minorEastAsia" w:eastAsiaTheme="minorEastAsia" w:hAnsiTheme="minorEastAsia"/>
                <w:snapToGrid w:val="0"/>
                <w:sz w:val="21"/>
                <w:szCs w:val="21"/>
              </w:rPr>
            </w:pPr>
          </w:p>
        </w:tc>
        <w:tc>
          <w:tcPr>
            <w:tcW w:w="1122"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移动电话</w:t>
            </w:r>
          </w:p>
        </w:tc>
        <w:tc>
          <w:tcPr>
            <w:tcW w:w="1421"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rPr>
                <w:rFonts w:asciiTheme="minorEastAsia" w:eastAsiaTheme="minorEastAsia" w:hAnsiTheme="minorEastAsia"/>
                <w:snapToGrid w:val="0"/>
                <w:sz w:val="21"/>
                <w:szCs w:val="21"/>
              </w:rPr>
            </w:pPr>
          </w:p>
        </w:tc>
      </w:tr>
      <w:tr w:rsidR="00577532" w:rsidRPr="00577532" w:rsidTr="00D02D4A">
        <w:trPr>
          <w:jc w:val="center"/>
        </w:trPr>
        <w:tc>
          <w:tcPr>
            <w:tcW w:w="1708"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参加工作时间</w:t>
            </w:r>
          </w:p>
        </w:tc>
        <w:tc>
          <w:tcPr>
            <w:tcW w:w="2873"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196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从事该行业年限</w:t>
            </w:r>
          </w:p>
        </w:tc>
        <w:tc>
          <w:tcPr>
            <w:tcW w:w="2543"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r>
      <w:tr w:rsidR="00577532" w:rsidRPr="00577532" w:rsidTr="00D02D4A">
        <w:trPr>
          <w:jc w:val="center"/>
        </w:trPr>
        <w:tc>
          <w:tcPr>
            <w:tcW w:w="1708"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具有认证资格</w:t>
            </w:r>
          </w:p>
        </w:tc>
        <w:tc>
          <w:tcPr>
            <w:tcW w:w="7376" w:type="dxa"/>
            <w:gridSpan w:val="5"/>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r>
      <w:tr w:rsidR="00577532" w:rsidRPr="00577532" w:rsidTr="00D02D4A">
        <w:trPr>
          <w:jc w:val="center"/>
        </w:trPr>
        <w:tc>
          <w:tcPr>
            <w:tcW w:w="9084" w:type="dxa"/>
            <w:gridSpan w:val="7"/>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已完成项目情况</w:t>
            </w:r>
          </w:p>
        </w:tc>
      </w:tr>
      <w:tr w:rsidR="00577532" w:rsidRPr="00577532" w:rsidTr="00D02D4A">
        <w:trPr>
          <w:jc w:val="center"/>
        </w:trPr>
        <w:tc>
          <w:tcPr>
            <w:tcW w:w="1708"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使用单位</w:t>
            </w:r>
          </w:p>
        </w:tc>
        <w:tc>
          <w:tcPr>
            <w:tcW w:w="1689"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项目名称</w:t>
            </w:r>
          </w:p>
        </w:tc>
        <w:tc>
          <w:tcPr>
            <w:tcW w:w="1184"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规模</w:t>
            </w:r>
          </w:p>
        </w:tc>
        <w:tc>
          <w:tcPr>
            <w:tcW w:w="196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竣工日期</w:t>
            </w:r>
          </w:p>
        </w:tc>
        <w:tc>
          <w:tcPr>
            <w:tcW w:w="2543"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r w:rsidRPr="00577532">
              <w:rPr>
                <w:rFonts w:asciiTheme="minorEastAsia" w:eastAsiaTheme="minorEastAsia" w:hAnsiTheme="minorEastAsia" w:hint="eastAsia"/>
                <w:snapToGrid w:val="0"/>
                <w:sz w:val="21"/>
                <w:szCs w:val="21"/>
                <w:lang w:val="zh-CN"/>
              </w:rPr>
              <w:t>项目质量</w:t>
            </w:r>
          </w:p>
        </w:tc>
      </w:tr>
      <w:tr w:rsidR="00577532" w:rsidRPr="00577532" w:rsidTr="00D02D4A">
        <w:trPr>
          <w:jc w:val="center"/>
        </w:trPr>
        <w:tc>
          <w:tcPr>
            <w:tcW w:w="1708"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1689"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1184"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196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2543"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r>
      <w:tr w:rsidR="00577532" w:rsidRPr="00577532" w:rsidTr="00D02D4A">
        <w:trPr>
          <w:jc w:val="center"/>
        </w:trPr>
        <w:tc>
          <w:tcPr>
            <w:tcW w:w="1708"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1689"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1184"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196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2543"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pStyle w:val="a"/>
              <w:numPr>
                <w:ilvl w:val="0"/>
                <w:numId w:val="0"/>
              </w:numPr>
              <w:spacing w:line="320" w:lineRule="exact"/>
              <w:jc w:val="both"/>
              <w:rPr>
                <w:rFonts w:asciiTheme="minorEastAsia" w:eastAsiaTheme="minorEastAsia" w:hAnsiTheme="minorEastAsia"/>
                <w:snapToGrid w:val="0"/>
                <w:kern w:val="2"/>
                <w:sz w:val="21"/>
                <w:szCs w:val="21"/>
              </w:rPr>
            </w:pPr>
            <w:r w:rsidRPr="00577532">
              <w:rPr>
                <w:rFonts w:asciiTheme="minorEastAsia" w:eastAsiaTheme="minorEastAsia" w:hAnsiTheme="minorEastAsia" w:hint="eastAsia"/>
                <w:snapToGrid w:val="0"/>
                <w:kern w:val="2"/>
                <w:sz w:val="21"/>
                <w:szCs w:val="21"/>
              </w:rPr>
              <w:t xml:space="preserve">             </w:t>
            </w:r>
          </w:p>
        </w:tc>
      </w:tr>
      <w:tr w:rsidR="00577532" w:rsidRPr="00577532" w:rsidTr="00D02D4A">
        <w:trPr>
          <w:jc w:val="center"/>
        </w:trPr>
        <w:tc>
          <w:tcPr>
            <w:tcW w:w="1708" w:type="dxa"/>
            <w:gridSpan w:val="2"/>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1689"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1184"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196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c>
          <w:tcPr>
            <w:tcW w:w="2543" w:type="dxa"/>
            <w:gridSpan w:val="2"/>
            <w:tcBorders>
              <w:top w:val="nil"/>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rPr>
            </w:pPr>
          </w:p>
        </w:tc>
      </w:tr>
    </w:tbl>
    <w:p w:rsidR="00577532" w:rsidRPr="00577532" w:rsidRDefault="00577532" w:rsidP="00577532">
      <w:pPr>
        <w:spacing w:after="0" w:line="320" w:lineRule="exact"/>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注：提交主要负责人的毕业证书、资格认证书的复印件，加盖投标人法人公章。</w:t>
      </w:r>
    </w:p>
    <w:p w:rsidR="00577532" w:rsidRP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15" w:hangingChars="150" w:hanging="315"/>
        <w:rPr>
          <w:rFonts w:asciiTheme="minorEastAsia" w:eastAsiaTheme="minorEastAsia" w:hAnsiTheme="minorEastAsia"/>
          <w:snapToGrid w:val="0"/>
          <w:sz w:val="21"/>
          <w:szCs w:val="21"/>
          <w:lang w:val="zh-CN"/>
        </w:rPr>
      </w:pPr>
    </w:p>
    <w:p w:rsidR="00577532" w:rsidRDefault="00577532" w:rsidP="00577532">
      <w:pPr>
        <w:spacing w:after="0" w:line="320" w:lineRule="exact"/>
        <w:ind w:leftChars="182" w:left="730" w:hangingChars="150" w:hanging="330"/>
        <w:rPr>
          <w:rFonts w:ascii="宋体" w:hAnsi="宋体"/>
          <w:snapToGrid w:val="0"/>
          <w:lang w:val="zh-CN"/>
        </w:rPr>
      </w:pPr>
    </w:p>
    <w:p w:rsidR="00577532" w:rsidRDefault="00577532" w:rsidP="00577532">
      <w:pPr>
        <w:spacing w:after="0" w:line="320" w:lineRule="exact"/>
        <w:ind w:leftChars="182" w:left="730" w:hangingChars="150" w:hanging="330"/>
        <w:rPr>
          <w:rFonts w:ascii="宋体" w:hAnsi="宋体"/>
          <w:snapToGrid w:val="0"/>
          <w:lang w:val="zh-CN"/>
        </w:rPr>
      </w:pPr>
    </w:p>
    <w:p w:rsidR="00577532" w:rsidRDefault="00577532" w:rsidP="00577532">
      <w:pPr>
        <w:spacing w:after="0" w:line="320" w:lineRule="exact"/>
        <w:ind w:leftChars="182" w:left="730" w:hangingChars="150" w:hanging="330"/>
        <w:rPr>
          <w:rFonts w:ascii="宋体" w:hAnsi="宋体"/>
          <w:snapToGrid w:val="0"/>
          <w:lang w:val="zh-CN"/>
        </w:rPr>
      </w:pPr>
    </w:p>
    <w:p w:rsidR="00577532" w:rsidRPr="00577532" w:rsidRDefault="00577532" w:rsidP="00577532">
      <w:pPr>
        <w:spacing w:line="220" w:lineRule="atLeast"/>
        <w:jc w:val="both"/>
        <w:rPr>
          <w:rFonts w:asciiTheme="minorEastAsia" w:eastAsiaTheme="minorEastAsia" w:hAnsiTheme="minorEastAsia"/>
          <w:b/>
          <w:sz w:val="28"/>
          <w:szCs w:val="28"/>
        </w:rPr>
      </w:pPr>
      <w:r w:rsidRPr="00577532">
        <w:rPr>
          <w:rFonts w:asciiTheme="minorEastAsia" w:eastAsiaTheme="minorEastAsia" w:hAnsiTheme="minorEastAsia" w:hint="eastAsia"/>
          <w:b/>
          <w:sz w:val="28"/>
          <w:szCs w:val="28"/>
        </w:rPr>
        <w:t>三、技术设计方案（包括总体设计方案、投标产品选型及配置方案等）</w:t>
      </w:r>
    </w:p>
    <w:p w:rsidR="00577532" w:rsidRDefault="00577532" w:rsidP="00577532">
      <w:pPr>
        <w:spacing w:after="0" w:line="320" w:lineRule="exact"/>
        <w:jc w:val="both"/>
        <w:rPr>
          <w:rFonts w:ascii="宋体" w:hAnsi="宋体"/>
          <w:snapToGrid w:val="0"/>
          <w:lang w:val="zh-CN"/>
        </w:rPr>
      </w:pPr>
    </w:p>
    <w:p w:rsidR="00577532" w:rsidRDefault="00577532" w:rsidP="00577532">
      <w:pPr>
        <w:spacing w:after="0" w:line="320" w:lineRule="exact"/>
        <w:ind w:leftChars="182" w:left="730" w:hangingChars="150" w:hanging="330"/>
        <w:jc w:val="both"/>
        <w:rPr>
          <w:rFonts w:ascii="宋体" w:hAnsi="宋体"/>
          <w:snapToGrid w:val="0"/>
          <w:lang w:val="zh-CN"/>
        </w:rPr>
      </w:pPr>
    </w:p>
    <w:p w:rsidR="00577532" w:rsidRDefault="00577532" w:rsidP="00577532">
      <w:pPr>
        <w:spacing w:after="0" w:line="320" w:lineRule="exact"/>
        <w:ind w:leftChars="182" w:left="730" w:hangingChars="150" w:hanging="330"/>
        <w:jc w:val="both"/>
        <w:rPr>
          <w:rFonts w:ascii="宋体" w:hAnsi="宋体"/>
          <w:snapToGrid w:val="0"/>
          <w:lang w:val="zh-CN"/>
        </w:rPr>
      </w:pPr>
    </w:p>
    <w:p w:rsidR="00577532" w:rsidRDefault="00577532" w:rsidP="00577532">
      <w:pPr>
        <w:spacing w:after="0" w:line="320" w:lineRule="exact"/>
        <w:ind w:leftChars="182" w:left="730" w:hangingChars="150" w:hanging="330"/>
        <w:jc w:val="both"/>
        <w:rPr>
          <w:rFonts w:ascii="宋体" w:hAnsi="宋体"/>
          <w:snapToGrid w:val="0"/>
          <w:lang w:val="zh-CN"/>
        </w:rPr>
      </w:pPr>
    </w:p>
    <w:p w:rsidR="00577532" w:rsidRPr="00F610E0" w:rsidRDefault="00577532" w:rsidP="0057753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577532" w:rsidRPr="00F610E0" w:rsidRDefault="00577532" w:rsidP="0057753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577532" w:rsidRPr="001C0A98" w:rsidRDefault="00577532" w:rsidP="0057753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577532" w:rsidRDefault="00577532" w:rsidP="00577532">
      <w:pPr>
        <w:spacing w:after="0" w:line="320" w:lineRule="exact"/>
        <w:ind w:leftChars="182" w:left="730" w:hangingChars="150" w:hanging="330"/>
        <w:jc w:val="both"/>
        <w:rPr>
          <w:rFonts w:ascii="宋体" w:hAnsi="宋体"/>
          <w:snapToGrid w:val="0"/>
          <w:lang w:val="zh-CN"/>
        </w:rPr>
      </w:pPr>
    </w:p>
    <w:p w:rsidR="00577532" w:rsidRDefault="00577532" w:rsidP="00577532">
      <w:pPr>
        <w:spacing w:after="0" w:line="320" w:lineRule="exact"/>
        <w:ind w:leftChars="182" w:left="730" w:hangingChars="150" w:hanging="330"/>
        <w:jc w:val="both"/>
        <w:rPr>
          <w:rFonts w:ascii="宋体" w:hAnsi="宋体"/>
          <w:snapToGrid w:val="0"/>
          <w:lang w:val="zh-CN"/>
        </w:rPr>
      </w:pPr>
    </w:p>
    <w:p w:rsidR="008B0527" w:rsidRDefault="008B0527" w:rsidP="00577532">
      <w:pPr>
        <w:spacing w:after="0" w:line="320" w:lineRule="exact"/>
        <w:ind w:leftChars="182" w:left="730" w:hangingChars="150" w:hanging="330"/>
        <w:jc w:val="both"/>
        <w:rPr>
          <w:rFonts w:ascii="宋体" w:hAnsi="宋体"/>
          <w:snapToGrid w:val="0"/>
          <w:lang w:val="zh-CN"/>
        </w:rPr>
      </w:pPr>
    </w:p>
    <w:p w:rsidR="008B0527" w:rsidRDefault="008B0527" w:rsidP="00577532">
      <w:pPr>
        <w:spacing w:after="0" w:line="320" w:lineRule="exact"/>
        <w:ind w:leftChars="182" w:left="730" w:hangingChars="150" w:hanging="330"/>
        <w:jc w:val="both"/>
        <w:rPr>
          <w:rFonts w:ascii="宋体" w:hAnsi="宋体"/>
          <w:snapToGrid w:val="0"/>
          <w:lang w:val="zh-CN"/>
        </w:rPr>
      </w:pPr>
    </w:p>
    <w:p w:rsidR="00577532" w:rsidRPr="00577532" w:rsidRDefault="00577532" w:rsidP="00577532">
      <w:pPr>
        <w:spacing w:line="220" w:lineRule="atLeast"/>
        <w:jc w:val="both"/>
        <w:rPr>
          <w:rFonts w:asciiTheme="minorEastAsia" w:eastAsiaTheme="minorEastAsia" w:hAnsiTheme="minorEastAsia"/>
          <w:b/>
          <w:sz w:val="28"/>
          <w:szCs w:val="28"/>
        </w:rPr>
      </w:pPr>
      <w:r w:rsidRPr="00577532">
        <w:rPr>
          <w:rFonts w:asciiTheme="minorEastAsia" w:eastAsiaTheme="minorEastAsia" w:hAnsiTheme="minorEastAsia" w:hint="eastAsia"/>
          <w:b/>
          <w:sz w:val="28"/>
          <w:szCs w:val="28"/>
        </w:rPr>
        <w:t>四、项目实施方案及进度计划</w:t>
      </w:r>
      <w:r>
        <w:rPr>
          <w:rFonts w:asciiTheme="minorEastAsia" w:eastAsiaTheme="minorEastAsia" w:hAnsiTheme="minorEastAsia" w:hint="eastAsia"/>
          <w:b/>
          <w:sz w:val="28"/>
          <w:szCs w:val="28"/>
        </w:rPr>
        <w:t>（据实自主编制）</w:t>
      </w:r>
    </w:p>
    <w:p w:rsidR="00577532" w:rsidRDefault="00577532" w:rsidP="00577532">
      <w:pPr>
        <w:spacing w:after="0" w:line="320" w:lineRule="exact"/>
        <w:ind w:leftChars="182" w:left="730" w:hangingChars="150" w:hanging="330"/>
        <w:jc w:val="both"/>
        <w:rPr>
          <w:rFonts w:ascii="宋体" w:hAnsi="宋体"/>
          <w:snapToGrid w:val="0"/>
          <w:lang w:val="zh-CN"/>
        </w:rPr>
      </w:pPr>
    </w:p>
    <w:p w:rsidR="00577532" w:rsidRDefault="00577532" w:rsidP="00577532">
      <w:pPr>
        <w:spacing w:after="0" w:line="320" w:lineRule="exact"/>
        <w:ind w:leftChars="182" w:left="730" w:hangingChars="150" w:hanging="330"/>
        <w:jc w:val="both"/>
        <w:rPr>
          <w:rFonts w:ascii="宋体" w:hAnsi="宋体"/>
          <w:snapToGrid w:val="0"/>
          <w:lang w:val="zh-CN"/>
        </w:rPr>
      </w:pPr>
    </w:p>
    <w:p w:rsidR="00577532" w:rsidRDefault="00577532" w:rsidP="00577532">
      <w:pPr>
        <w:spacing w:after="0" w:line="320" w:lineRule="exact"/>
        <w:ind w:leftChars="182" w:left="730" w:hangingChars="150" w:hanging="330"/>
        <w:jc w:val="both"/>
        <w:rPr>
          <w:rFonts w:ascii="宋体" w:hAnsi="宋体"/>
          <w:snapToGrid w:val="0"/>
          <w:lang w:val="zh-CN"/>
        </w:rPr>
      </w:pPr>
    </w:p>
    <w:p w:rsidR="00577532" w:rsidRDefault="00577532" w:rsidP="00577532">
      <w:pPr>
        <w:spacing w:after="0" w:line="320" w:lineRule="exact"/>
        <w:ind w:leftChars="182" w:left="730" w:hangingChars="150" w:hanging="330"/>
        <w:jc w:val="both"/>
        <w:rPr>
          <w:rFonts w:ascii="宋体" w:hAnsi="宋体"/>
          <w:snapToGrid w:val="0"/>
          <w:lang w:val="zh-CN"/>
        </w:rPr>
      </w:pPr>
    </w:p>
    <w:p w:rsidR="00577532" w:rsidRDefault="00577532" w:rsidP="00577532">
      <w:pPr>
        <w:spacing w:after="0" w:line="320" w:lineRule="exact"/>
        <w:ind w:leftChars="182" w:left="730" w:hangingChars="150" w:hanging="330"/>
        <w:jc w:val="both"/>
        <w:rPr>
          <w:rFonts w:ascii="宋体" w:hAnsi="宋体"/>
          <w:snapToGrid w:val="0"/>
          <w:lang w:val="zh-CN"/>
        </w:rPr>
      </w:pPr>
    </w:p>
    <w:p w:rsidR="00577532" w:rsidRPr="00F610E0" w:rsidRDefault="00577532" w:rsidP="0057753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577532" w:rsidRPr="00F610E0" w:rsidRDefault="00577532" w:rsidP="0057753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577532" w:rsidRPr="008B0527" w:rsidRDefault="00577532" w:rsidP="008B052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577532" w:rsidRPr="00577532" w:rsidRDefault="00577532" w:rsidP="00577532">
      <w:pPr>
        <w:spacing w:line="220" w:lineRule="atLeast"/>
        <w:jc w:val="both"/>
        <w:rPr>
          <w:rFonts w:asciiTheme="minorEastAsia" w:eastAsiaTheme="minorEastAsia" w:hAnsiTheme="minorEastAsia"/>
          <w:b/>
          <w:sz w:val="28"/>
          <w:szCs w:val="28"/>
        </w:rPr>
      </w:pPr>
      <w:r w:rsidRPr="00577532">
        <w:rPr>
          <w:rFonts w:asciiTheme="minorEastAsia" w:eastAsiaTheme="minorEastAsia" w:hAnsiTheme="minorEastAsia" w:hint="eastAsia"/>
          <w:b/>
          <w:sz w:val="28"/>
          <w:szCs w:val="28"/>
        </w:rPr>
        <w:lastRenderedPageBreak/>
        <w:t>五、安装调试、培训、验收计划、售后服务安排及承诺</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1050"/>
        <w:gridCol w:w="8085"/>
      </w:tblGrid>
      <w:tr w:rsidR="00577532" w:rsidRPr="00577532" w:rsidTr="00D02D4A">
        <w:trPr>
          <w:trHeight w:val="2175"/>
        </w:trPr>
        <w:tc>
          <w:tcPr>
            <w:tcW w:w="105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安</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装</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调</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试</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p>
        </w:tc>
        <w:tc>
          <w:tcPr>
            <w:tcW w:w="8085" w:type="dxa"/>
            <w:tcBorders>
              <w:top w:val="single" w:sz="4" w:space="0" w:color="auto"/>
              <w:left w:val="single" w:sz="4" w:space="0" w:color="auto"/>
              <w:bottom w:val="single" w:sz="4" w:space="0" w:color="auto"/>
              <w:right w:val="single" w:sz="4" w:space="0" w:color="auto"/>
            </w:tcBorders>
          </w:tcPr>
          <w:p w:rsidR="00577532" w:rsidRPr="00577532" w:rsidRDefault="00577532" w:rsidP="00577532">
            <w:pPr>
              <w:spacing w:after="0" w:line="320" w:lineRule="exact"/>
              <w:rPr>
                <w:rFonts w:asciiTheme="minorEastAsia" w:eastAsiaTheme="minorEastAsia" w:hAnsiTheme="minorEastAsia"/>
                <w:snapToGrid w:val="0"/>
                <w:sz w:val="21"/>
                <w:szCs w:val="21"/>
                <w:lang w:val="zh-CN"/>
              </w:rPr>
            </w:pPr>
          </w:p>
        </w:tc>
      </w:tr>
      <w:tr w:rsidR="00577532" w:rsidRPr="00577532" w:rsidTr="00D02D4A">
        <w:trPr>
          <w:trHeight w:val="2245"/>
        </w:trPr>
        <w:tc>
          <w:tcPr>
            <w:tcW w:w="105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培</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训</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事</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项</w:t>
            </w:r>
          </w:p>
        </w:tc>
        <w:tc>
          <w:tcPr>
            <w:tcW w:w="8085" w:type="dxa"/>
            <w:tcBorders>
              <w:top w:val="single" w:sz="4" w:space="0" w:color="auto"/>
              <w:left w:val="single" w:sz="4" w:space="0" w:color="auto"/>
              <w:bottom w:val="single" w:sz="4" w:space="0" w:color="auto"/>
              <w:right w:val="single" w:sz="4" w:space="0" w:color="auto"/>
            </w:tcBorders>
          </w:tcPr>
          <w:p w:rsidR="00577532" w:rsidRPr="00577532" w:rsidRDefault="00577532" w:rsidP="00577532">
            <w:pPr>
              <w:spacing w:after="0" w:line="320" w:lineRule="exact"/>
              <w:rPr>
                <w:rFonts w:asciiTheme="minorEastAsia" w:eastAsiaTheme="minorEastAsia" w:hAnsiTheme="minorEastAsia"/>
                <w:snapToGrid w:val="0"/>
                <w:sz w:val="21"/>
                <w:szCs w:val="21"/>
                <w:lang w:val="zh-CN"/>
              </w:rPr>
            </w:pPr>
          </w:p>
        </w:tc>
      </w:tr>
      <w:tr w:rsidR="00577532" w:rsidRPr="00577532" w:rsidTr="00D02D4A">
        <w:trPr>
          <w:trHeight w:val="1882"/>
        </w:trPr>
        <w:tc>
          <w:tcPr>
            <w:tcW w:w="105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验</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收</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计</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划</w:t>
            </w:r>
          </w:p>
        </w:tc>
        <w:tc>
          <w:tcPr>
            <w:tcW w:w="8085" w:type="dxa"/>
            <w:tcBorders>
              <w:top w:val="single" w:sz="4" w:space="0" w:color="auto"/>
              <w:left w:val="single" w:sz="4" w:space="0" w:color="auto"/>
              <w:bottom w:val="single" w:sz="4" w:space="0" w:color="auto"/>
              <w:right w:val="single" w:sz="4" w:space="0" w:color="auto"/>
            </w:tcBorders>
          </w:tcPr>
          <w:p w:rsidR="00577532" w:rsidRPr="00577532" w:rsidRDefault="00577532" w:rsidP="00577532">
            <w:pPr>
              <w:pStyle w:val="af0"/>
              <w:keepNext w:val="0"/>
              <w:autoSpaceDE w:val="0"/>
              <w:autoSpaceDN w:val="0"/>
              <w:adjustRightInd w:val="0"/>
              <w:spacing w:after="0" w:line="320" w:lineRule="exact"/>
              <w:rPr>
                <w:rFonts w:asciiTheme="minorEastAsia" w:eastAsiaTheme="minorEastAsia" w:hAnsiTheme="minorEastAsia"/>
                <w:snapToGrid w:val="0"/>
                <w:kern w:val="2"/>
                <w:szCs w:val="21"/>
                <w:lang w:val="zh-CN"/>
              </w:rPr>
            </w:pPr>
          </w:p>
        </w:tc>
      </w:tr>
      <w:tr w:rsidR="00577532" w:rsidRPr="00577532" w:rsidTr="00D02D4A">
        <w:trPr>
          <w:trHeight w:val="2650"/>
        </w:trPr>
        <w:tc>
          <w:tcPr>
            <w:tcW w:w="1050" w:type="dxa"/>
            <w:tcBorders>
              <w:top w:val="single" w:sz="4" w:space="0" w:color="auto"/>
              <w:left w:val="single" w:sz="4" w:space="0" w:color="auto"/>
              <w:bottom w:val="single" w:sz="4" w:space="0" w:color="auto"/>
              <w:right w:val="single" w:sz="4" w:space="0" w:color="auto"/>
            </w:tcBorders>
            <w:vAlign w:val="center"/>
          </w:tcPr>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售</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后</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服</w:t>
            </w:r>
          </w:p>
          <w:p w:rsidR="00577532" w:rsidRPr="00577532" w:rsidRDefault="00577532" w:rsidP="00577532">
            <w:pPr>
              <w:spacing w:after="0" w:line="320" w:lineRule="exact"/>
              <w:jc w:val="center"/>
              <w:rPr>
                <w:rFonts w:asciiTheme="minorEastAsia" w:eastAsiaTheme="minorEastAsia" w:hAnsiTheme="minorEastAsia"/>
                <w:snapToGrid w:val="0"/>
                <w:sz w:val="21"/>
                <w:szCs w:val="21"/>
                <w:lang w:val="zh-CN"/>
              </w:rPr>
            </w:pPr>
            <w:r w:rsidRPr="00577532">
              <w:rPr>
                <w:rFonts w:asciiTheme="minorEastAsia" w:eastAsiaTheme="minorEastAsia" w:hAnsiTheme="minorEastAsia" w:hint="eastAsia"/>
                <w:snapToGrid w:val="0"/>
                <w:sz w:val="21"/>
                <w:szCs w:val="21"/>
                <w:lang w:val="zh-CN"/>
              </w:rPr>
              <w:t>务</w:t>
            </w:r>
          </w:p>
        </w:tc>
        <w:tc>
          <w:tcPr>
            <w:tcW w:w="8085" w:type="dxa"/>
            <w:tcBorders>
              <w:top w:val="single" w:sz="4" w:space="0" w:color="auto"/>
              <w:left w:val="single" w:sz="4" w:space="0" w:color="auto"/>
              <w:bottom w:val="single" w:sz="4" w:space="0" w:color="auto"/>
              <w:right w:val="single" w:sz="4" w:space="0" w:color="auto"/>
            </w:tcBorders>
          </w:tcPr>
          <w:p w:rsidR="00577532" w:rsidRPr="00577532" w:rsidRDefault="00577532" w:rsidP="00577532">
            <w:pPr>
              <w:pStyle w:val="af0"/>
              <w:keepNext w:val="0"/>
              <w:autoSpaceDE w:val="0"/>
              <w:autoSpaceDN w:val="0"/>
              <w:adjustRightInd w:val="0"/>
              <w:spacing w:after="0" w:line="320" w:lineRule="exact"/>
              <w:rPr>
                <w:rFonts w:asciiTheme="minorEastAsia" w:eastAsiaTheme="minorEastAsia" w:hAnsiTheme="minorEastAsia"/>
                <w:snapToGrid w:val="0"/>
                <w:kern w:val="2"/>
                <w:szCs w:val="21"/>
                <w:lang w:val="zh-CN"/>
              </w:rPr>
            </w:pPr>
          </w:p>
        </w:tc>
      </w:tr>
    </w:tbl>
    <w:p w:rsidR="00577532" w:rsidRDefault="00577532" w:rsidP="00577532">
      <w:pPr>
        <w:spacing w:line="220" w:lineRule="atLeast"/>
        <w:jc w:val="both"/>
        <w:rPr>
          <w:rFonts w:asciiTheme="minorEastAsia" w:eastAsiaTheme="minorEastAsia" w:hAnsiTheme="minorEastAsia"/>
          <w:b/>
          <w:sz w:val="28"/>
          <w:szCs w:val="28"/>
        </w:rPr>
      </w:pPr>
    </w:p>
    <w:p w:rsidR="00577532" w:rsidRDefault="00577532" w:rsidP="00577532">
      <w:pPr>
        <w:spacing w:line="220" w:lineRule="atLeast"/>
        <w:jc w:val="both"/>
        <w:rPr>
          <w:rFonts w:asciiTheme="minorEastAsia" w:eastAsiaTheme="minorEastAsia" w:hAnsiTheme="minorEastAsia"/>
          <w:b/>
          <w:sz w:val="28"/>
          <w:szCs w:val="28"/>
        </w:rPr>
      </w:pPr>
    </w:p>
    <w:p w:rsidR="00577532" w:rsidRPr="00F610E0" w:rsidRDefault="00577532" w:rsidP="0057753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577532" w:rsidRPr="00F610E0" w:rsidRDefault="00577532" w:rsidP="0057753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577532" w:rsidRPr="001C0A98" w:rsidRDefault="00577532" w:rsidP="00577532">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577532" w:rsidRDefault="00577532" w:rsidP="00577532">
      <w:pPr>
        <w:spacing w:line="220" w:lineRule="atLeast"/>
        <w:jc w:val="both"/>
        <w:rPr>
          <w:rFonts w:asciiTheme="minorEastAsia" w:eastAsiaTheme="minorEastAsia" w:hAnsiTheme="minorEastAsia"/>
          <w:b/>
          <w:sz w:val="28"/>
          <w:szCs w:val="28"/>
        </w:rPr>
      </w:pPr>
    </w:p>
    <w:p w:rsidR="00577532" w:rsidRPr="00577532" w:rsidRDefault="00577532" w:rsidP="00577532">
      <w:pPr>
        <w:spacing w:line="220" w:lineRule="atLeast"/>
        <w:jc w:val="both"/>
        <w:rPr>
          <w:rFonts w:asciiTheme="minorEastAsia" w:eastAsiaTheme="minorEastAsia" w:hAnsiTheme="minorEastAsia"/>
          <w:b/>
          <w:sz w:val="28"/>
          <w:szCs w:val="28"/>
        </w:rPr>
      </w:pPr>
    </w:p>
    <w:p w:rsidR="00577532" w:rsidRDefault="002B5F26" w:rsidP="003C3026">
      <w:pPr>
        <w:spacing w:line="220" w:lineRule="atLeast"/>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t>六</w:t>
      </w:r>
      <w:r w:rsidR="00577532">
        <w:rPr>
          <w:rFonts w:asciiTheme="minorEastAsia" w:eastAsiaTheme="minorEastAsia" w:hAnsiTheme="minorEastAsia" w:hint="eastAsia"/>
          <w:b/>
          <w:sz w:val="28"/>
          <w:szCs w:val="28"/>
        </w:rPr>
        <w:t>、投标人认为有必要提供的其它材料</w:t>
      </w:r>
    </w:p>
    <w:p w:rsidR="00577532" w:rsidRDefault="00577532" w:rsidP="003C3026">
      <w:pPr>
        <w:spacing w:line="220" w:lineRule="atLeast"/>
        <w:jc w:val="both"/>
        <w:rPr>
          <w:rFonts w:asciiTheme="minorEastAsia" w:eastAsiaTheme="minorEastAsia" w:hAnsiTheme="minorEastAsia"/>
          <w:b/>
          <w:sz w:val="28"/>
          <w:szCs w:val="28"/>
        </w:rPr>
      </w:pPr>
    </w:p>
    <w:p w:rsidR="003C3026" w:rsidRPr="00577532" w:rsidRDefault="00577532" w:rsidP="00577532">
      <w:pPr>
        <w:spacing w:line="220" w:lineRule="atLeast"/>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lastRenderedPageBreak/>
        <w:t>经济部分</w:t>
      </w:r>
    </w:p>
    <w:p w:rsidR="003C3026" w:rsidRPr="00577532" w:rsidRDefault="00577532" w:rsidP="00577532">
      <w:pPr>
        <w:spacing w:line="220" w:lineRule="atLeast"/>
        <w:jc w:val="both"/>
        <w:rPr>
          <w:rFonts w:asciiTheme="minorEastAsia" w:eastAsiaTheme="minorEastAsia" w:hAnsiTheme="minorEastAsia"/>
          <w:b/>
          <w:sz w:val="28"/>
          <w:szCs w:val="28"/>
        </w:rPr>
      </w:pPr>
      <w:r w:rsidRPr="00577532">
        <w:rPr>
          <w:rFonts w:asciiTheme="minorEastAsia" w:eastAsiaTheme="minorEastAsia" w:hAnsiTheme="minorEastAsia" w:hint="eastAsia"/>
          <w:b/>
          <w:sz w:val="28"/>
          <w:szCs w:val="28"/>
        </w:rPr>
        <w:t>一、投标报价表格式</w:t>
      </w:r>
    </w:p>
    <w:p w:rsidR="00733AF7" w:rsidRDefault="00733AF7" w:rsidP="00733AF7">
      <w:pPr>
        <w:spacing w:after="0" w:line="400" w:lineRule="exact"/>
        <w:jc w:val="center"/>
        <w:rPr>
          <w:rFonts w:asciiTheme="minorEastAsia" w:eastAsiaTheme="minorEastAsia" w:hAnsiTheme="minorEastAsia"/>
          <w:b/>
          <w:sz w:val="24"/>
          <w:szCs w:val="24"/>
        </w:rPr>
      </w:pPr>
      <w:r w:rsidRPr="00577532">
        <w:rPr>
          <w:rFonts w:asciiTheme="minorEastAsia" w:eastAsiaTheme="minorEastAsia" w:hAnsiTheme="minorEastAsia" w:hint="eastAsia"/>
          <w:b/>
          <w:sz w:val="28"/>
          <w:szCs w:val="28"/>
        </w:rPr>
        <w:t>投标报价表</w:t>
      </w:r>
    </w:p>
    <w:p w:rsidR="003E00A7" w:rsidRDefault="003E00A7" w:rsidP="003E00A7">
      <w:pPr>
        <w:spacing w:after="0" w:line="400" w:lineRule="exact"/>
        <w:jc w:val="both"/>
        <w:rPr>
          <w:rFonts w:asciiTheme="minorEastAsia" w:eastAsiaTheme="minorEastAsia" w:hAnsiTheme="minorEastAsia"/>
          <w:b/>
          <w:sz w:val="24"/>
          <w:szCs w:val="24"/>
        </w:rPr>
      </w:pPr>
      <w:r>
        <w:rPr>
          <w:rFonts w:asciiTheme="minorEastAsia" w:eastAsiaTheme="minorEastAsia" w:hAnsiTheme="minorEastAsia" w:hint="eastAsia"/>
          <w:b/>
          <w:sz w:val="24"/>
          <w:szCs w:val="24"/>
        </w:rPr>
        <w:t>项目编号：</w:t>
      </w:r>
    </w:p>
    <w:p w:rsidR="003E00A7" w:rsidRPr="00500743" w:rsidRDefault="003E00A7" w:rsidP="003E00A7">
      <w:pPr>
        <w:spacing w:after="0" w:line="400" w:lineRule="exact"/>
        <w:jc w:val="both"/>
        <w:rPr>
          <w:rFonts w:asciiTheme="minorEastAsia" w:eastAsiaTheme="minorEastAsia" w:hAnsiTheme="minorEastAsia"/>
          <w:b/>
          <w:sz w:val="24"/>
          <w:szCs w:val="24"/>
        </w:rPr>
      </w:pPr>
      <w:r>
        <w:rPr>
          <w:rFonts w:asciiTheme="minorEastAsia" w:eastAsiaTheme="minorEastAsia" w:hAnsiTheme="minorEastAsia" w:hint="eastAsia"/>
          <w:b/>
          <w:sz w:val="24"/>
          <w:szCs w:val="24"/>
        </w:rPr>
        <w:t>项目名称：</w:t>
      </w:r>
    </w:p>
    <w:tbl>
      <w:tblPr>
        <w:tblW w:w="948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3261"/>
        <w:gridCol w:w="3885"/>
        <w:gridCol w:w="2343"/>
      </w:tblGrid>
      <w:tr w:rsidR="00733AF7" w:rsidRPr="00733AF7" w:rsidTr="00D02D4A">
        <w:trPr>
          <w:trHeight w:val="962"/>
          <w:jc w:val="center"/>
        </w:trPr>
        <w:tc>
          <w:tcPr>
            <w:tcW w:w="3261" w:type="dxa"/>
            <w:tcBorders>
              <w:top w:val="single" w:sz="12" w:space="0" w:color="auto"/>
              <w:bottom w:val="double" w:sz="4" w:space="0" w:color="auto"/>
            </w:tcBorders>
            <w:shd w:val="clear" w:color="auto" w:fill="EEECE1"/>
            <w:vAlign w:val="center"/>
          </w:tcPr>
          <w:p w:rsidR="00733AF7" w:rsidRPr="00733AF7" w:rsidRDefault="00733AF7" w:rsidP="00733AF7">
            <w:pPr>
              <w:spacing w:after="0"/>
              <w:jc w:val="center"/>
              <w:rPr>
                <w:rFonts w:asciiTheme="minorEastAsia" w:eastAsiaTheme="minorEastAsia" w:hAnsiTheme="minorEastAsia"/>
                <w:b/>
                <w:snapToGrid w:val="0"/>
                <w:sz w:val="21"/>
                <w:szCs w:val="21"/>
              </w:rPr>
            </w:pPr>
            <w:r w:rsidRPr="00733AF7">
              <w:rPr>
                <w:rFonts w:asciiTheme="minorEastAsia" w:eastAsiaTheme="minorEastAsia" w:hAnsiTheme="minorEastAsia" w:hint="eastAsia"/>
                <w:b/>
                <w:snapToGrid w:val="0"/>
                <w:sz w:val="21"/>
                <w:szCs w:val="21"/>
              </w:rPr>
              <w:t>采购内容</w:t>
            </w:r>
          </w:p>
        </w:tc>
        <w:tc>
          <w:tcPr>
            <w:tcW w:w="3885" w:type="dxa"/>
            <w:tcBorders>
              <w:top w:val="single" w:sz="12" w:space="0" w:color="auto"/>
              <w:bottom w:val="double" w:sz="4" w:space="0" w:color="auto"/>
            </w:tcBorders>
            <w:shd w:val="clear" w:color="auto" w:fill="EEECE1"/>
            <w:vAlign w:val="center"/>
          </w:tcPr>
          <w:p w:rsidR="00733AF7" w:rsidRPr="00733AF7" w:rsidRDefault="00733AF7" w:rsidP="00733AF7">
            <w:pPr>
              <w:spacing w:after="0"/>
              <w:jc w:val="center"/>
              <w:rPr>
                <w:rFonts w:asciiTheme="minorEastAsia" w:eastAsiaTheme="minorEastAsia" w:hAnsiTheme="minorEastAsia"/>
                <w:b/>
                <w:snapToGrid w:val="0"/>
                <w:sz w:val="21"/>
                <w:szCs w:val="21"/>
              </w:rPr>
            </w:pPr>
            <w:r w:rsidRPr="00733AF7">
              <w:rPr>
                <w:rFonts w:asciiTheme="minorEastAsia" w:eastAsiaTheme="minorEastAsia" w:hAnsiTheme="minorEastAsia" w:hint="eastAsia"/>
                <w:b/>
                <w:snapToGrid w:val="0"/>
                <w:sz w:val="21"/>
                <w:szCs w:val="21"/>
              </w:rPr>
              <w:t>投标报价</w:t>
            </w:r>
          </w:p>
          <w:p w:rsidR="00733AF7" w:rsidRPr="00733AF7" w:rsidRDefault="00733AF7" w:rsidP="00733AF7">
            <w:pPr>
              <w:spacing w:after="0"/>
              <w:jc w:val="center"/>
              <w:rPr>
                <w:rFonts w:asciiTheme="minorEastAsia" w:eastAsiaTheme="minorEastAsia" w:hAnsiTheme="minorEastAsia"/>
                <w:b/>
                <w:snapToGrid w:val="0"/>
                <w:sz w:val="21"/>
                <w:szCs w:val="21"/>
              </w:rPr>
            </w:pPr>
            <w:r w:rsidRPr="00733AF7">
              <w:rPr>
                <w:rFonts w:asciiTheme="minorEastAsia" w:eastAsiaTheme="minorEastAsia" w:hAnsiTheme="minorEastAsia" w:hint="eastAsia"/>
                <w:b/>
                <w:snapToGrid w:val="0"/>
                <w:sz w:val="21"/>
                <w:szCs w:val="21"/>
              </w:rPr>
              <w:t>（人民币 元）</w:t>
            </w:r>
          </w:p>
        </w:tc>
        <w:tc>
          <w:tcPr>
            <w:tcW w:w="2343" w:type="dxa"/>
            <w:tcBorders>
              <w:top w:val="single" w:sz="12" w:space="0" w:color="auto"/>
              <w:bottom w:val="double" w:sz="4" w:space="0" w:color="auto"/>
            </w:tcBorders>
            <w:shd w:val="clear" w:color="auto" w:fill="EEECE1"/>
            <w:vAlign w:val="center"/>
          </w:tcPr>
          <w:p w:rsidR="00733AF7" w:rsidRPr="00733AF7" w:rsidRDefault="00733AF7" w:rsidP="00733AF7">
            <w:pPr>
              <w:spacing w:after="0"/>
              <w:jc w:val="center"/>
              <w:rPr>
                <w:rFonts w:asciiTheme="minorEastAsia" w:eastAsiaTheme="minorEastAsia" w:hAnsiTheme="minorEastAsia"/>
                <w:b/>
                <w:snapToGrid w:val="0"/>
                <w:sz w:val="21"/>
                <w:szCs w:val="21"/>
              </w:rPr>
            </w:pPr>
            <w:r w:rsidRPr="00733AF7">
              <w:rPr>
                <w:rFonts w:asciiTheme="minorEastAsia" w:eastAsiaTheme="minorEastAsia" w:hAnsiTheme="minorEastAsia" w:hint="eastAsia"/>
                <w:b/>
                <w:snapToGrid w:val="0"/>
                <w:sz w:val="21"/>
                <w:szCs w:val="21"/>
              </w:rPr>
              <w:t>交货期</w:t>
            </w:r>
          </w:p>
        </w:tc>
      </w:tr>
      <w:tr w:rsidR="00733AF7" w:rsidRPr="00733AF7" w:rsidTr="00D02D4A">
        <w:trPr>
          <w:cantSplit/>
          <w:trHeight w:val="1860"/>
          <w:jc w:val="center"/>
        </w:trPr>
        <w:tc>
          <w:tcPr>
            <w:tcW w:w="3261" w:type="dxa"/>
            <w:tcBorders>
              <w:top w:val="double" w:sz="4" w:space="0" w:color="auto"/>
            </w:tcBorders>
            <w:shd w:val="clear" w:color="auto" w:fill="auto"/>
            <w:vAlign w:val="center"/>
          </w:tcPr>
          <w:p w:rsidR="00733AF7" w:rsidRPr="00733AF7" w:rsidRDefault="008564D4" w:rsidP="00733AF7">
            <w:pPr>
              <w:spacing w:after="0"/>
              <w:jc w:val="center"/>
              <w:rPr>
                <w:rFonts w:asciiTheme="minorEastAsia" w:eastAsiaTheme="minorEastAsia" w:hAnsiTheme="minorEastAsia"/>
                <w:bCs/>
                <w:snapToGrid w:val="0"/>
                <w:sz w:val="21"/>
                <w:szCs w:val="21"/>
              </w:rPr>
            </w:pPr>
            <w:r>
              <w:rPr>
                <w:rFonts w:asciiTheme="minorEastAsia" w:eastAsiaTheme="minorEastAsia" w:hAnsiTheme="minorEastAsia" w:hint="eastAsia"/>
                <w:snapToGrid w:val="0"/>
                <w:sz w:val="21"/>
                <w:szCs w:val="21"/>
              </w:rPr>
              <w:t>汕头市澄海广播电视台高清制作存储系统采购项目</w:t>
            </w:r>
          </w:p>
        </w:tc>
        <w:tc>
          <w:tcPr>
            <w:tcW w:w="3885" w:type="dxa"/>
            <w:tcBorders>
              <w:top w:val="double" w:sz="4" w:space="0" w:color="auto"/>
            </w:tcBorders>
            <w:vAlign w:val="center"/>
          </w:tcPr>
          <w:p w:rsidR="00733AF7" w:rsidRPr="00733AF7" w:rsidRDefault="00733AF7" w:rsidP="00733AF7">
            <w:pPr>
              <w:spacing w:after="0"/>
              <w:rPr>
                <w:rFonts w:asciiTheme="minorEastAsia" w:eastAsiaTheme="minorEastAsia" w:hAnsiTheme="minorEastAsia"/>
                <w:bCs/>
                <w:snapToGrid w:val="0"/>
                <w:sz w:val="21"/>
                <w:szCs w:val="21"/>
              </w:rPr>
            </w:pPr>
          </w:p>
          <w:p w:rsidR="00733AF7" w:rsidRPr="00733AF7" w:rsidRDefault="00733AF7" w:rsidP="00733AF7">
            <w:pPr>
              <w:spacing w:after="0"/>
              <w:rPr>
                <w:rFonts w:asciiTheme="minorEastAsia" w:eastAsiaTheme="minorEastAsia" w:hAnsiTheme="minorEastAsia"/>
                <w:bCs/>
                <w:snapToGrid w:val="0"/>
                <w:sz w:val="21"/>
                <w:szCs w:val="21"/>
                <w:u w:val="single"/>
              </w:rPr>
            </w:pPr>
            <w:r w:rsidRPr="00733AF7">
              <w:rPr>
                <w:rFonts w:asciiTheme="minorEastAsia" w:eastAsiaTheme="minorEastAsia" w:hAnsiTheme="minorEastAsia" w:hint="eastAsia"/>
                <w:bCs/>
                <w:snapToGrid w:val="0"/>
                <w:sz w:val="21"/>
                <w:szCs w:val="21"/>
              </w:rPr>
              <w:t>小写：RMB</w:t>
            </w:r>
            <w:r w:rsidRPr="00F91F4B">
              <w:rPr>
                <w:rFonts w:ascii="宋体" w:hAnsi="宋体" w:hint="eastAsia"/>
                <w:bCs/>
                <w:snapToGrid w:val="0"/>
                <w:szCs w:val="21"/>
                <w:u w:val="single"/>
              </w:rPr>
              <w:t xml:space="preserve">  </w:t>
            </w:r>
            <w:r w:rsidRPr="00733AF7">
              <w:rPr>
                <w:rFonts w:asciiTheme="minorEastAsia" w:eastAsiaTheme="minorEastAsia" w:hAnsiTheme="minorEastAsia" w:hint="eastAsia"/>
                <w:bCs/>
                <w:snapToGrid w:val="0"/>
                <w:sz w:val="21"/>
                <w:szCs w:val="21"/>
                <w:u w:val="single"/>
              </w:rPr>
              <w:t xml:space="preserve">         </w:t>
            </w:r>
            <w:r w:rsidRPr="00733AF7">
              <w:rPr>
                <w:rFonts w:asciiTheme="minorEastAsia" w:eastAsiaTheme="minorEastAsia" w:hAnsiTheme="minorEastAsia" w:hint="eastAsia"/>
                <w:bCs/>
                <w:snapToGrid w:val="0"/>
                <w:sz w:val="21"/>
                <w:szCs w:val="21"/>
              </w:rPr>
              <w:t xml:space="preserve">   </w:t>
            </w:r>
            <w:r w:rsidRPr="00733AF7">
              <w:rPr>
                <w:rFonts w:asciiTheme="minorEastAsia" w:eastAsiaTheme="minorEastAsia" w:hAnsiTheme="minorEastAsia" w:hint="eastAsia"/>
                <w:bCs/>
                <w:snapToGrid w:val="0"/>
                <w:sz w:val="21"/>
                <w:szCs w:val="21"/>
                <w:u w:val="single"/>
              </w:rPr>
              <w:t xml:space="preserve">                             </w:t>
            </w:r>
          </w:p>
          <w:p w:rsidR="00733AF7" w:rsidRPr="00733AF7" w:rsidRDefault="00733AF7" w:rsidP="00733AF7">
            <w:pPr>
              <w:spacing w:after="0"/>
              <w:rPr>
                <w:rFonts w:asciiTheme="minorEastAsia" w:eastAsiaTheme="minorEastAsia" w:hAnsiTheme="minorEastAsia"/>
                <w:bCs/>
                <w:snapToGrid w:val="0"/>
                <w:sz w:val="21"/>
                <w:szCs w:val="21"/>
              </w:rPr>
            </w:pPr>
          </w:p>
          <w:p w:rsidR="00733AF7" w:rsidRPr="00733AF7" w:rsidRDefault="00733AF7" w:rsidP="00733AF7">
            <w:pPr>
              <w:spacing w:after="0"/>
              <w:rPr>
                <w:rFonts w:asciiTheme="minorEastAsia" w:eastAsiaTheme="minorEastAsia" w:hAnsiTheme="minorEastAsia"/>
                <w:bCs/>
                <w:snapToGrid w:val="0"/>
                <w:sz w:val="21"/>
                <w:szCs w:val="21"/>
                <w:u w:val="single"/>
              </w:rPr>
            </w:pPr>
            <w:r w:rsidRPr="00733AF7">
              <w:rPr>
                <w:rFonts w:asciiTheme="minorEastAsia" w:eastAsiaTheme="minorEastAsia" w:hAnsiTheme="minorEastAsia" w:hint="eastAsia"/>
                <w:bCs/>
                <w:snapToGrid w:val="0"/>
                <w:sz w:val="21"/>
                <w:szCs w:val="21"/>
              </w:rPr>
              <w:t>大写：</w:t>
            </w:r>
            <w:r w:rsidRPr="00733AF7">
              <w:rPr>
                <w:rFonts w:asciiTheme="minorEastAsia" w:eastAsiaTheme="minorEastAsia" w:hAnsiTheme="minorEastAsia" w:hint="eastAsia"/>
                <w:bCs/>
                <w:snapToGrid w:val="0"/>
                <w:sz w:val="21"/>
                <w:szCs w:val="21"/>
                <w:u w:val="single"/>
              </w:rPr>
              <w:t xml:space="preserve">                                    </w:t>
            </w:r>
          </w:p>
        </w:tc>
        <w:tc>
          <w:tcPr>
            <w:tcW w:w="2343" w:type="dxa"/>
            <w:tcBorders>
              <w:top w:val="double" w:sz="4" w:space="0" w:color="auto"/>
            </w:tcBorders>
            <w:vAlign w:val="center"/>
          </w:tcPr>
          <w:p w:rsidR="00733AF7" w:rsidRPr="00733AF7" w:rsidRDefault="00733AF7" w:rsidP="00733AF7">
            <w:pPr>
              <w:spacing w:after="0"/>
              <w:jc w:val="center"/>
              <w:rPr>
                <w:rFonts w:asciiTheme="minorEastAsia" w:eastAsiaTheme="minorEastAsia" w:hAnsiTheme="minorEastAsia"/>
                <w:bCs/>
                <w:snapToGrid w:val="0"/>
                <w:sz w:val="21"/>
                <w:szCs w:val="21"/>
              </w:rPr>
            </w:pPr>
          </w:p>
        </w:tc>
      </w:tr>
      <w:tr w:rsidR="00733AF7" w:rsidRPr="00733AF7" w:rsidTr="00733AF7">
        <w:trPr>
          <w:cantSplit/>
          <w:trHeight w:val="611"/>
          <w:jc w:val="center"/>
        </w:trPr>
        <w:tc>
          <w:tcPr>
            <w:tcW w:w="9489" w:type="dxa"/>
            <w:gridSpan w:val="3"/>
            <w:tcBorders>
              <w:top w:val="double" w:sz="4" w:space="0" w:color="auto"/>
              <w:bottom w:val="single" w:sz="12" w:space="0" w:color="auto"/>
            </w:tcBorders>
            <w:vAlign w:val="center"/>
          </w:tcPr>
          <w:p w:rsidR="00733AF7" w:rsidRPr="00733AF7" w:rsidRDefault="00733AF7" w:rsidP="00733AF7">
            <w:pPr>
              <w:spacing w:after="0"/>
              <w:rPr>
                <w:rFonts w:asciiTheme="minorEastAsia" w:eastAsiaTheme="minorEastAsia" w:hAnsiTheme="minorEastAsia"/>
                <w:bCs/>
                <w:snapToGrid w:val="0"/>
                <w:sz w:val="21"/>
                <w:szCs w:val="21"/>
              </w:rPr>
            </w:pPr>
            <w:r w:rsidRPr="00733AF7">
              <w:rPr>
                <w:rFonts w:asciiTheme="minorEastAsia" w:eastAsiaTheme="minorEastAsia" w:hAnsiTheme="minorEastAsia" w:hint="eastAsia"/>
                <w:snapToGrid w:val="0"/>
                <w:sz w:val="21"/>
                <w:szCs w:val="21"/>
              </w:rPr>
              <w:t>质保期：</w:t>
            </w:r>
          </w:p>
        </w:tc>
      </w:tr>
    </w:tbl>
    <w:p w:rsidR="00733AF7" w:rsidRPr="00733AF7" w:rsidRDefault="00733AF7" w:rsidP="00733AF7">
      <w:pPr>
        <w:spacing w:after="0" w:line="320" w:lineRule="exact"/>
        <w:ind w:right="893"/>
        <w:textAlignment w:val="bottom"/>
        <w:rPr>
          <w:rFonts w:asciiTheme="minorEastAsia" w:eastAsiaTheme="minorEastAsia" w:hAnsiTheme="minorEastAsia"/>
          <w:snapToGrid w:val="0"/>
          <w:sz w:val="21"/>
          <w:szCs w:val="21"/>
        </w:rPr>
      </w:pPr>
      <w:r w:rsidRPr="00733AF7">
        <w:rPr>
          <w:rFonts w:asciiTheme="minorEastAsia" w:eastAsiaTheme="minorEastAsia" w:hAnsiTheme="minorEastAsia" w:hint="eastAsia"/>
          <w:snapToGrid w:val="0"/>
          <w:sz w:val="21"/>
          <w:szCs w:val="21"/>
        </w:rPr>
        <w:t>注：</w:t>
      </w:r>
    </w:p>
    <w:p w:rsidR="00733AF7" w:rsidRPr="00733AF7" w:rsidRDefault="00733AF7" w:rsidP="00733AF7">
      <w:pPr>
        <w:tabs>
          <w:tab w:val="left" w:pos="360"/>
          <w:tab w:val="left" w:pos="567"/>
          <w:tab w:val="left" w:pos="13436"/>
        </w:tabs>
        <w:autoSpaceDE w:val="0"/>
        <w:autoSpaceDN w:val="0"/>
        <w:spacing w:after="0" w:line="320" w:lineRule="exact"/>
        <w:ind w:right="-6"/>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1、</w:t>
      </w:r>
      <w:r w:rsidRPr="00733AF7">
        <w:rPr>
          <w:rFonts w:asciiTheme="minorEastAsia" w:eastAsiaTheme="minorEastAsia" w:hAnsiTheme="minorEastAsia" w:hint="eastAsia"/>
          <w:snapToGrid w:val="0"/>
          <w:sz w:val="21"/>
          <w:szCs w:val="21"/>
        </w:rPr>
        <w:t>此表应与投标保证金（函）凭证按“投标人须知”的规定一同密封标记提交；</w:t>
      </w:r>
    </w:p>
    <w:p w:rsidR="00733AF7" w:rsidRPr="00733AF7" w:rsidRDefault="00733AF7" w:rsidP="00733AF7">
      <w:pPr>
        <w:tabs>
          <w:tab w:val="left" w:pos="360"/>
          <w:tab w:val="left" w:pos="567"/>
          <w:tab w:val="left" w:pos="12915"/>
          <w:tab w:val="left" w:pos="13436"/>
        </w:tabs>
        <w:autoSpaceDE w:val="0"/>
        <w:autoSpaceDN w:val="0"/>
        <w:spacing w:after="0" w:line="320" w:lineRule="exact"/>
        <w:ind w:right="-6"/>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2、</w:t>
      </w:r>
      <w:r w:rsidRPr="00733AF7">
        <w:rPr>
          <w:rFonts w:asciiTheme="minorEastAsia" w:eastAsiaTheme="minorEastAsia" w:hAnsiTheme="minorEastAsia" w:hint="eastAsia"/>
          <w:snapToGrid w:val="0"/>
          <w:sz w:val="21"/>
          <w:szCs w:val="21"/>
        </w:rPr>
        <w:t>投标价应按招标文件要求分货币种类填报。如果投标人在投标文件中给与有效的最终折扣，上述折扣将被评标委员会理解为按比例摊分到各项价格构成当中；</w:t>
      </w:r>
    </w:p>
    <w:p w:rsidR="00733AF7" w:rsidRPr="00733AF7" w:rsidRDefault="00733AF7" w:rsidP="00733AF7">
      <w:pPr>
        <w:tabs>
          <w:tab w:val="left" w:pos="360"/>
          <w:tab w:val="left" w:pos="567"/>
          <w:tab w:val="left" w:pos="13436"/>
        </w:tabs>
        <w:autoSpaceDE w:val="0"/>
        <w:autoSpaceDN w:val="0"/>
        <w:spacing w:after="0" w:line="320" w:lineRule="exact"/>
        <w:ind w:right="-6"/>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3、</w:t>
      </w:r>
      <w:r w:rsidRPr="00733AF7">
        <w:rPr>
          <w:rFonts w:asciiTheme="minorEastAsia" w:eastAsiaTheme="minorEastAsia" w:hAnsiTheme="minorEastAsia" w:hint="eastAsia"/>
          <w:snapToGrid w:val="0"/>
          <w:sz w:val="21"/>
          <w:szCs w:val="21"/>
        </w:rPr>
        <w:t>人民币投标总价的报价方式为货交最终交货目的地点；</w:t>
      </w:r>
    </w:p>
    <w:p w:rsidR="003C3026" w:rsidRPr="00733AF7" w:rsidRDefault="00733AF7" w:rsidP="00733AF7">
      <w:pPr>
        <w:spacing w:after="0" w:line="320" w:lineRule="exact"/>
        <w:jc w:val="both"/>
        <w:rPr>
          <w:rFonts w:asciiTheme="minorEastAsia" w:eastAsiaTheme="minorEastAsia" w:hAnsiTheme="minorEastAsia"/>
          <w:sz w:val="21"/>
          <w:szCs w:val="21"/>
        </w:rPr>
      </w:pPr>
      <w:r w:rsidRPr="00733AF7">
        <w:rPr>
          <w:rFonts w:asciiTheme="minorEastAsia" w:eastAsiaTheme="minorEastAsia" w:hAnsiTheme="minorEastAsia" w:hint="eastAsia"/>
          <w:snapToGrid w:val="0"/>
          <w:sz w:val="21"/>
          <w:szCs w:val="21"/>
        </w:rPr>
        <w:t>投标货物的交货期应基于中标通知书发出后合理生产周期和运输路途所用时间，由投标人自己申报。评标委员会以此确定投标是否响应交货期要求。交货期应注明具体起算点。</w:t>
      </w:r>
    </w:p>
    <w:p w:rsidR="003C3026" w:rsidRPr="00733AF7" w:rsidRDefault="003C3026" w:rsidP="00733AF7">
      <w:pPr>
        <w:spacing w:after="0" w:line="320" w:lineRule="exact"/>
        <w:jc w:val="both"/>
        <w:rPr>
          <w:rFonts w:asciiTheme="minorEastAsia" w:eastAsiaTheme="minorEastAsia" w:hAnsiTheme="minorEastAsia"/>
          <w:sz w:val="21"/>
          <w:szCs w:val="21"/>
        </w:rPr>
      </w:pPr>
    </w:p>
    <w:p w:rsidR="00733AF7" w:rsidRDefault="00733AF7" w:rsidP="003C3026">
      <w:pPr>
        <w:spacing w:line="400" w:lineRule="exact"/>
        <w:jc w:val="both"/>
        <w:rPr>
          <w:rFonts w:asciiTheme="minorEastAsia" w:eastAsiaTheme="minorEastAsia" w:hAnsiTheme="minorEastAsia"/>
          <w:sz w:val="21"/>
          <w:szCs w:val="21"/>
        </w:rPr>
      </w:pPr>
    </w:p>
    <w:p w:rsidR="00733AF7" w:rsidRPr="00F610E0" w:rsidRDefault="00733AF7" w:rsidP="00733AF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733AF7" w:rsidRPr="00F610E0" w:rsidRDefault="00733AF7" w:rsidP="00733AF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733AF7" w:rsidRPr="001C0A98" w:rsidRDefault="00733AF7" w:rsidP="00733AF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733AF7" w:rsidRDefault="00733AF7" w:rsidP="003C3026">
      <w:pPr>
        <w:spacing w:line="400" w:lineRule="exact"/>
        <w:jc w:val="both"/>
        <w:rPr>
          <w:rFonts w:asciiTheme="minorEastAsia" w:eastAsiaTheme="minorEastAsia" w:hAnsiTheme="minorEastAsia"/>
          <w:sz w:val="21"/>
          <w:szCs w:val="21"/>
        </w:rPr>
      </w:pPr>
    </w:p>
    <w:p w:rsidR="00733AF7" w:rsidRDefault="00733AF7" w:rsidP="003C3026">
      <w:pPr>
        <w:spacing w:line="400" w:lineRule="exact"/>
        <w:jc w:val="both"/>
        <w:rPr>
          <w:rFonts w:asciiTheme="minorEastAsia" w:eastAsiaTheme="minorEastAsia" w:hAnsiTheme="minorEastAsia"/>
          <w:sz w:val="21"/>
          <w:szCs w:val="21"/>
        </w:rPr>
      </w:pPr>
    </w:p>
    <w:p w:rsidR="00733AF7" w:rsidRDefault="00733AF7" w:rsidP="003C3026">
      <w:pPr>
        <w:spacing w:line="400" w:lineRule="exact"/>
        <w:jc w:val="both"/>
        <w:rPr>
          <w:rFonts w:asciiTheme="minorEastAsia" w:eastAsiaTheme="minorEastAsia" w:hAnsiTheme="minorEastAsia"/>
          <w:sz w:val="21"/>
          <w:szCs w:val="21"/>
        </w:rPr>
      </w:pPr>
    </w:p>
    <w:p w:rsidR="00733AF7" w:rsidRDefault="00733AF7" w:rsidP="003C3026">
      <w:pPr>
        <w:spacing w:line="400" w:lineRule="exact"/>
        <w:jc w:val="both"/>
        <w:rPr>
          <w:rFonts w:asciiTheme="minorEastAsia" w:eastAsiaTheme="minorEastAsia" w:hAnsiTheme="minorEastAsia"/>
          <w:sz w:val="21"/>
          <w:szCs w:val="21"/>
        </w:rPr>
      </w:pPr>
    </w:p>
    <w:p w:rsidR="00733AF7" w:rsidRDefault="00733AF7" w:rsidP="003C3026">
      <w:pPr>
        <w:spacing w:line="400" w:lineRule="exact"/>
        <w:jc w:val="both"/>
        <w:rPr>
          <w:rFonts w:asciiTheme="minorEastAsia" w:eastAsiaTheme="minorEastAsia" w:hAnsiTheme="minorEastAsia"/>
          <w:sz w:val="21"/>
          <w:szCs w:val="21"/>
        </w:rPr>
      </w:pPr>
    </w:p>
    <w:p w:rsidR="003C3026" w:rsidRDefault="003C3026" w:rsidP="003C3026">
      <w:pPr>
        <w:spacing w:line="400" w:lineRule="exact"/>
        <w:ind w:firstLine="420"/>
        <w:jc w:val="both"/>
        <w:rPr>
          <w:rFonts w:asciiTheme="minorEastAsia" w:eastAsiaTheme="minorEastAsia" w:hAnsiTheme="minorEastAsia"/>
          <w:sz w:val="21"/>
          <w:szCs w:val="21"/>
        </w:rPr>
      </w:pPr>
    </w:p>
    <w:p w:rsidR="003E00A7" w:rsidRDefault="003E00A7" w:rsidP="003C3026">
      <w:pPr>
        <w:spacing w:line="400" w:lineRule="exact"/>
        <w:ind w:firstLine="420"/>
        <w:jc w:val="both"/>
        <w:rPr>
          <w:rFonts w:asciiTheme="minorEastAsia" w:eastAsiaTheme="minorEastAsia" w:hAnsiTheme="minorEastAsia"/>
          <w:sz w:val="21"/>
          <w:szCs w:val="21"/>
        </w:rPr>
      </w:pPr>
    </w:p>
    <w:p w:rsidR="003C3026" w:rsidRDefault="00733AF7" w:rsidP="003E00A7">
      <w:pPr>
        <w:spacing w:after="0" w:line="400" w:lineRule="exact"/>
        <w:jc w:val="both"/>
        <w:rPr>
          <w:rFonts w:asciiTheme="minorEastAsia" w:eastAsiaTheme="minorEastAsia" w:hAnsiTheme="minorEastAsia"/>
          <w:b/>
          <w:sz w:val="24"/>
          <w:szCs w:val="24"/>
        </w:rPr>
      </w:pPr>
      <w:r>
        <w:rPr>
          <w:rFonts w:asciiTheme="minorEastAsia" w:eastAsiaTheme="minorEastAsia" w:hAnsiTheme="minorEastAsia" w:hint="eastAsia"/>
          <w:b/>
          <w:sz w:val="24"/>
          <w:szCs w:val="24"/>
        </w:rPr>
        <w:lastRenderedPageBreak/>
        <w:t>二、分类报价明细表格式</w:t>
      </w:r>
    </w:p>
    <w:p w:rsidR="00733AF7" w:rsidRDefault="000A7858" w:rsidP="00733AF7">
      <w:pPr>
        <w:spacing w:after="0" w:line="400" w:lineRule="exact"/>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分</w:t>
      </w:r>
      <w:r w:rsidR="00733AF7">
        <w:rPr>
          <w:rFonts w:asciiTheme="minorEastAsia" w:eastAsiaTheme="minorEastAsia" w:hAnsiTheme="minorEastAsia" w:hint="eastAsia"/>
          <w:b/>
          <w:sz w:val="24"/>
          <w:szCs w:val="24"/>
        </w:rPr>
        <w:t>类报价明细表</w:t>
      </w:r>
    </w:p>
    <w:p w:rsidR="003E00A7" w:rsidRDefault="003E00A7" w:rsidP="003E00A7">
      <w:pPr>
        <w:spacing w:after="0" w:line="400" w:lineRule="exact"/>
        <w:jc w:val="both"/>
        <w:rPr>
          <w:rFonts w:asciiTheme="minorEastAsia" w:eastAsiaTheme="minorEastAsia" w:hAnsiTheme="minorEastAsia"/>
          <w:b/>
          <w:sz w:val="24"/>
          <w:szCs w:val="24"/>
        </w:rPr>
      </w:pPr>
      <w:r>
        <w:rPr>
          <w:rFonts w:asciiTheme="minorEastAsia" w:eastAsiaTheme="minorEastAsia" w:hAnsiTheme="minorEastAsia" w:hint="eastAsia"/>
          <w:b/>
          <w:sz w:val="24"/>
          <w:szCs w:val="24"/>
        </w:rPr>
        <w:t>项目编号：</w:t>
      </w:r>
    </w:p>
    <w:p w:rsidR="003E00A7" w:rsidRPr="00500743" w:rsidRDefault="003E00A7" w:rsidP="003E00A7">
      <w:pPr>
        <w:spacing w:after="0" w:line="400" w:lineRule="exact"/>
        <w:jc w:val="both"/>
        <w:rPr>
          <w:rFonts w:asciiTheme="minorEastAsia" w:eastAsiaTheme="minorEastAsia" w:hAnsiTheme="minorEastAsia"/>
          <w:b/>
          <w:sz w:val="24"/>
          <w:szCs w:val="24"/>
        </w:rPr>
      </w:pPr>
      <w:r>
        <w:rPr>
          <w:rFonts w:asciiTheme="minorEastAsia" w:eastAsiaTheme="minorEastAsia" w:hAnsiTheme="minorEastAsia" w:hint="eastAsia"/>
          <w:b/>
          <w:sz w:val="24"/>
          <w:szCs w:val="24"/>
        </w:rPr>
        <w:t>项目名称：</w:t>
      </w:r>
    </w:p>
    <w:p w:rsidR="003C3026" w:rsidRPr="000A7858" w:rsidRDefault="000A7858" w:rsidP="000A7858">
      <w:pPr>
        <w:spacing w:line="400" w:lineRule="exact"/>
        <w:rPr>
          <w:rFonts w:asciiTheme="minorEastAsia" w:eastAsiaTheme="minorEastAsia" w:hAnsiTheme="minorEastAsia"/>
          <w:sz w:val="21"/>
          <w:szCs w:val="21"/>
        </w:rPr>
      </w:pPr>
      <w:r w:rsidRPr="000A7858">
        <w:rPr>
          <w:rFonts w:asciiTheme="minorEastAsia" w:eastAsiaTheme="minorEastAsia" w:hAnsiTheme="minorEastAsia"/>
          <w:b/>
          <w:sz w:val="24"/>
          <w:szCs w:val="24"/>
        </w:rPr>
        <w:t>一、设备材料列价表：</w:t>
      </w:r>
      <w:r w:rsidRPr="000A7858">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 xml:space="preserve">        </w:t>
      </w:r>
      <w:r w:rsidRPr="000A7858">
        <w:rPr>
          <w:rFonts w:asciiTheme="minorEastAsia" w:eastAsiaTheme="minorEastAsia" w:hAnsiTheme="minorEastAsia" w:hint="eastAsia"/>
          <w:snapToGrid w:val="0"/>
          <w:sz w:val="24"/>
          <w:szCs w:val="24"/>
        </w:rPr>
        <w:t>（人民币·元</w:t>
      </w:r>
      <w:r w:rsidRPr="000A7858">
        <w:rPr>
          <w:rFonts w:asciiTheme="minorEastAsia" w:eastAsiaTheme="minorEastAsia" w:hAnsiTheme="minorEastAsia" w:hint="eastAsia"/>
          <w:snapToGrid w:val="0"/>
        </w:rPr>
        <w:t>）</w:t>
      </w:r>
    </w:p>
    <w:tbl>
      <w:tblPr>
        <w:tblW w:w="93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1680"/>
        <w:gridCol w:w="951"/>
        <w:gridCol w:w="1239"/>
        <w:gridCol w:w="900"/>
        <w:gridCol w:w="900"/>
        <w:gridCol w:w="885"/>
        <w:gridCol w:w="1037"/>
        <w:gridCol w:w="1168"/>
      </w:tblGrid>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序号</w:t>
            </w:r>
          </w:p>
        </w:tc>
        <w:tc>
          <w:tcPr>
            <w:tcW w:w="1680" w:type="dxa"/>
            <w:vAlign w:val="center"/>
          </w:tcPr>
          <w:p w:rsidR="000A7858" w:rsidRPr="000A7858" w:rsidRDefault="00E00E50" w:rsidP="000A7858">
            <w:pPr>
              <w:spacing w:after="0" w:line="320" w:lineRule="exact"/>
              <w:ind w:leftChars="-51" w:left="-112" w:right="-108"/>
              <w:jc w:val="center"/>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名称</w:t>
            </w:r>
          </w:p>
        </w:tc>
        <w:tc>
          <w:tcPr>
            <w:tcW w:w="951" w:type="dxa"/>
            <w:vAlign w:val="center"/>
          </w:tcPr>
          <w:p w:rsidR="000A7858" w:rsidRPr="000A7858" w:rsidRDefault="00E00E50" w:rsidP="000A7858">
            <w:pPr>
              <w:spacing w:after="0" w:line="320" w:lineRule="exact"/>
              <w:ind w:left="41" w:hanging="41"/>
              <w:jc w:val="center"/>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品牌</w:t>
            </w:r>
          </w:p>
        </w:tc>
        <w:tc>
          <w:tcPr>
            <w:tcW w:w="1239" w:type="dxa"/>
            <w:vAlign w:val="center"/>
          </w:tcPr>
          <w:p w:rsidR="000A7858" w:rsidRPr="000A7858" w:rsidRDefault="00E00E50" w:rsidP="000A7858">
            <w:pPr>
              <w:spacing w:after="0" w:line="320" w:lineRule="exact"/>
              <w:ind w:right="-49"/>
              <w:jc w:val="center"/>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型号/规格</w:t>
            </w:r>
          </w:p>
        </w:tc>
        <w:tc>
          <w:tcPr>
            <w:tcW w:w="900" w:type="dxa"/>
            <w:vAlign w:val="center"/>
          </w:tcPr>
          <w:p w:rsidR="000A7858" w:rsidRPr="000A7858" w:rsidRDefault="00E00E50" w:rsidP="000A7858">
            <w:pPr>
              <w:spacing w:after="0" w:line="320" w:lineRule="exact"/>
              <w:ind w:leftChars="-51" w:left="-112" w:right="-108"/>
              <w:jc w:val="center"/>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产地</w:t>
            </w:r>
          </w:p>
        </w:tc>
        <w:tc>
          <w:tcPr>
            <w:tcW w:w="900" w:type="dxa"/>
            <w:vAlign w:val="center"/>
          </w:tcPr>
          <w:p w:rsidR="000A7858" w:rsidRPr="000A7858" w:rsidRDefault="00E00E50" w:rsidP="000A7858">
            <w:pPr>
              <w:spacing w:after="0" w:line="320" w:lineRule="exact"/>
              <w:jc w:val="center"/>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单位</w:t>
            </w:r>
          </w:p>
        </w:tc>
        <w:tc>
          <w:tcPr>
            <w:tcW w:w="885" w:type="dxa"/>
            <w:vAlign w:val="center"/>
          </w:tcPr>
          <w:p w:rsidR="000A7858" w:rsidRPr="000A7858" w:rsidRDefault="00E00E50" w:rsidP="000A7858">
            <w:pPr>
              <w:spacing w:after="0" w:line="320" w:lineRule="exact"/>
              <w:jc w:val="center"/>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数量</w:t>
            </w:r>
          </w:p>
        </w:tc>
        <w:tc>
          <w:tcPr>
            <w:tcW w:w="1037" w:type="dxa"/>
            <w:vAlign w:val="center"/>
          </w:tcPr>
          <w:p w:rsidR="000A7858" w:rsidRPr="000A7858" w:rsidRDefault="00E00E50" w:rsidP="000A7858">
            <w:pPr>
              <w:spacing w:after="0" w:line="320" w:lineRule="exact"/>
              <w:ind w:right="-49"/>
              <w:jc w:val="center"/>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单价</w:t>
            </w:r>
          </w:p>
        </w:tc>
        <w:tc>
          <w:tcPr>
            <w:tcW w:w="1168" w:type="dxa"/>
            <w:vAlign w:val="center"/>
          </w:tcPr>
          <w:p w:rsidR="000A7858" w:rsidRPr="000A7858" w:rsidRDefault="00E00E50" w:rsidP="000A7858">
            <w:pPr>
              <w:spacing w:after="0" w:line="320" w:lineRule="exact"/>
              <w:ind w:right="-49"/>
              <w:jc w:val="center"/>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总价</w:t>
            </w: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1</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2</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3</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4</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5</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6</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7</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8</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9</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10</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11</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12</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w:t>
            </w:r>
          </w:p>
        </w:tc>
        <w:tc>
          <w:tcPr>
            <w:tcW w:w="168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51"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239"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900"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885"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037"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c>
          <w:tcPr>
            <w:tcW w:w="1168" w:type="dxa"/>
            <w:vAlign w:val="center"/>
          </w:tcPr>
          <w:p w:rsidR="000A7858" w:rsidRPr="000A7858" w:rsidRDefault="000A7858" w:rsidP="000A7858">
            <w:pPr>
              <w:spacing w:after="0" w:line="320" w:lineRule="exact"/>
              <w:ind w:right="893"/>
              <w:jc w:val="center"/>
              <w:textAlignment w:val="bottom"/>
              <w:rPr>
                <w:rFonts w:asciiTheme="minorEastAsia" w:eastAsiaTheme="minorEastAsia" w:hAnsiTheme="minorEastAsia"/>
                <w:snapToGrid w:val="0"/>
                <w:sz w:val="21"/>
                <w:szCs w:val="21"/>
              </w:rPr>
            </w:pPr>
          </w:p>
        </w:tc>
      </w:tr>
      <w:tr w:rsidR="000A7858" w:rsidRPr="000A7858" w:rsidTr="00E00E50">
        <w:trPr>
          <w:trHeight w:val="567"/>
        </w:trPr>
        <w:tc>
          <w:tcPr>
            <w:tcW w:w="630" w:type="dxa"/>
            <w:vAlign w:val="center"/>
          </w:tcPr>
          <w:p w:rsidR="000A7858" w:rsidRPr="000A7858" w:rsidRDefault="000A7858" w:rsidP="000A7858">
            <w:pPr>
              <w:spacing w:after="0" w:line="320" w:lineRule="exact"/>
              <w:ind w:leftChars="-51" w:left="-111" w:right="-93" w:hanging="1"/>
              <w:jc w:val="center"/>
              <w:textAlignment w:val="bottom"/>
              <w:rPr>
                <w:rFonts w:asciiTheme="minorEastAsia" w:eastAsiaTheme="minorEastAsia" w:hAnsiTheme="minorEastAsia"/>
                <w:snapToGrid w:val="0"/>
                <w:sz w:val="21"/>
                <w:szCs w:val="21"/>
              </w:rPr>
            </w:pPr>
          </w:p>
        </w:tc>
        <w:tc>
          <w:tcPr>
            <w:tcW w:w="1680" w:type="dxa"/>
            <w:vAlign w:val="center"/>
          </w:tcPr>
          <w:p w:rsidR="000A7858" w:rsidRPr="000A7858" w:rsidRDefault="000A7858" w:rsidP="000A7858">
            <w:pPr>
              <w:spacing w:after="0" w:line="320" w:lineRule="exact"/>
              <w:ind w:right="-108"/>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合计：</w:t>
            </w:r>
          </w:p>
        </w:tc>
        <w:tc>
          <w:tcPr>
            <w:tcW w:w="7080" w:type="dxa"/>
            <w:gridSpan w:val="7"/>
            <w:vAlign w:val="center"/>
          </w:tcPr>
          <w:p w:rsidR="000A7858" w:rsidRPr="000A7858" w:rsidRDefault="000A7858" w:rsidP="000A7858">
            <w:pPr>
              <w:spacing w:after="0" w:line="320" w:lineRule="exact"/>
              <w:ind w:right="102"/>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人民币（大写）：</w:t>
            </w:r>
            <w:r w:rsidRPr="000A7858">
              <w:rPr>
                <w:rFonts w:asciiTheme="minorEastAsia" w:eastAsiaTheme="minorEastAsia" w:hAnsiTheme="minorEastAsia" w:hint="eastAsia"/>
                <w:snapToGrid w:val="0"/>
                <w:sz w:val="21"/>
                <w:szCs w:val="21"/>
                <w:u w:val="single"/>
              </w:rPr>
              <w:t xml:space="preserve">                </w:t>
            </w:r>
            <w:r w:rsidRPr="000A7858">
              <w:rPr>
                <w:rFonts w:asciiTheme="minorEastAsia" w:eastAsiaTheme="minorEastAsia" w:hAnsiTheme="minorEastAsia" w:hint="eastAsia"/>
                <w:snapToGrid w:val="0"/>
                <w:sz w:val="21"/>
                <w:szCs w:val="21"/>
              </w:rPr>
              <w:t>；（小写）￥：</w:t>
            </w:r>
            <w:r w:rsidRPr="000A7858">
              <w:rPr>
                <w:rFonts w:asciiTheme="minorEastAsia" w:eastAsiaTheme="minorEastAsia" w:hAnsiTheme="minorEastAsia" w:hint="eastAsia"/>
                <w:snapToGrid w:val="0"/>
                <w:sz w:val="21"/>
                <w:szCs w:val="21"/>
                <w:u w:val="single"/>
              </w:rPr>
              <w:t xml:space="preserve">                 </w:t>
            </w:r>
          </w:p>
        </w:tc>
      </w:tr>
      <w:tr w:rsidR="000A7858" w:rsidRPr="000A7858" w:rsidTr="00E00E50">
        <w:trPr>
          <w:trHeight w:val="567"/>
        </w:trPr>
        <w:tc>
          <w:tcPr>
            <w:tcW w:w="9390" w:type="dxa"/>
            <w:gridSpan w:val="9"/>
            <w:vAlign w:val="center"/>
          </w:tcPr>
          <w:p w:rsidR="000A7858" w:rsidRPr="000A7858" w:rsidRDefault="000A7858" w:rsidP="000A7858">
            <w:pPr>
              <w:autoSpaceDE w:val="0"/>
              <w:autoSpaceDN w:val="0"/>
              <w:snapToGrid/>
              <w:spacing w:after="0" w:line="320" w:lineRule="exact"/>
              <w:ind w:right="-108"/>
              <w:jc w:val="both"/>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1、</w:t>
            </w:r>
            <w:r w:rsidRPr="000A7858">
              <w:rPr>
                <w:rFonts w:asciiTheme="minorEastAsia" w:eastAsiaTheme="minorEastAsia" w:hAnsiTheme="minorEastAsia" w:hint="eastAsia"/>
                <w:snapToGrid w:val="0"/>
                <w:sz w:val="21"/>
                <w:szCs w:val="21"/>
              </w:rPr>
              <w:t>设备材料列价表所列单价为出厂价</w:t>
            </w:r>
            <w:r w:rsidRPr="000A7858">
              <w:rPr>
                <w:rFonts w:asciiTheme="minorEastAsia" w:eastAsiaTheme="minorEastAsia" w:hAnsiTheme="minorEastAsia"/>
                <w:snapToGrid w:val="0"/>
                <w:sz w:val="21"/>
                <w:szCs w:val="21"/>
              </w:rPr>
              <w:t>(</w:t>
            </w:r>
            <w:r w:rsidRPr="000A7858">
              <w:rPr>
                <w:rFonts w:asciiTheme="minorEastAsia" w:eastAsiaTheme="minorEastAsia" w:hAnsiTheme="minorEastAsia" w:hint="eastAsia"/>
                <w:snapToGrid w:val="0"/>
                <w:sz w:val="21"/>
                <w:szCs w:val="21"/>
              </w:rPr>
              <w:t>包括制造中所需零配件和原材料已交及未交的进口税、产品税、销售税和其它税费)；</w:t>
            </w:r>
          </w:p>
          <w:p w:rsidR="000A7858" w:rsidRPr="000A7858" w:rsidRDefault="000A7858" w:rsidP="000A7858">
            <w:pPr>
              <w:autoSpaceDE w:val="0"/>
              <w:autoSpaceDN w:val="0"/>
              <w:snapToGrid/>
              <w:spacing w:after="0" w:line="320" w:lineRule="exact"/>
              <w:ind w:right="-108"/>
              <w:jc w:val="both"/>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2、</w:t>
            </w:r>
            <w:r w:rsidRPr="000A7858">
              <w:rPr>
                <w:rFonts w:asciiTheme="minorEastAsia" w:eastAsiaTheme="minorEastAsia" w:hAnsiTheme="minorEastAsia" w:hint="eastAsia"/>
                <w:snapToGrid w:val="0"/>
                <w:sz w:val="21"/>
                <w:szCs w:val="21"/>
              </w:rPr>
              <w:t>各项税费必须另列</w:t>
            </w:r>
            <w:r w:rsidRPr="000A7858">
              <w:rPr>
                <w:rFonts w:asciiTheme="minorEastAsia" w:eastAsiaTheme="minorEastAsia" w:hAnsiTheme="minorEastAsia" w:hint="eastAsia"/>
                <w:bCs/>
                <w:snapToGrid w:val="0"/>
                <w:sz w:val="21"/>
                <w:szCs w:val="21"/>
              </w:rPr>
              <w:t>详细清单</w:t>
            </w:r>
            <w:r w:rsidRPr="000A7858">
              <w:rPr>
                <w:rFonts w:asciiTheme="minorEastAsia" w:eastAsiaTheme="minorEastAsia" w:hAnsiTheme="minorEastAsia" w:hint="eastAsia"/>
                <w:snapToGrid w:val="0"/>
                <w:sz w:val="21"/>
                <w:szCs w:val="21"/>
              </w:rPr>
              <w:t>详尽说明，评标委员会对比审核。</w:t>
            </w:r>
          </w:p>
          <w:p w:rsidR="000A7858" w:rsidRPr="000A7858" w:rsidRDefault="000A7858" w:rsidP="000A7858">
            <w:pPr>
              <w:autoSpaceDE w:val="0"/>
              <w:autoSpaceDN w:val="0"/>
              <w:snapToGrid/>
              <w:spacing w:after="0" w:line="320" w:lineRule="exact"/>
              <w:ind w:right="-108"/>
              <w:jc w:val="both"/>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3、</w:t>
            </w:r>
            <w:r w:rsidRPr="000A7858">
              <w:rPr>
                <w:rFonts w:asciiTheme="minorEastAsia" w:eastAsiaTheme="minorEastAsia" w:hAnsiTheme="minorEastAsia" w:hint="eastAsia"/>
                <w:snapToGrid w:val="0"/>
                <w:sz w:val="21"/>
                <w:szCs w:val="21"/>
              </w:rPr>
              <w:t>报价含至最终目的地的运输、保险费、装卸费以及可能产生的相关费用；及招标文件中规定的其它伴随服务费；</w:t>
            </w:r>
          </w:p>
          <w:p w:rsidR="000A7858" w:rsidRPr="000A7858" w:rsidRDefault="000A7858" w:rsidP="000A7858">
            <w:pPr>
              <w:autoSpaceDE w:val="0"/>
              <w:autoSpaceDN w:val="0"/>
              <w:snapToGrid/>
              <w:spacing w:after="0" w:line="320" w:lineRule="exact"/>
              <w:ind w:right="-108"/>
              <w:jc w:val="both"/>
              <w:textAlignment w:val="bottom"/>
              <w:rPr>
                <w:rFonts w:asciiTheme="minorEastAsia" w:eastAsiaTheme="minorEastAsia" w:hAnsiTheme="minorEastAsia"/>
                <w:snapToGrid w:val="0"/>
                <w:sz w:val="21"/>
                <w:szCs w:val="21"/>
              </w:rPr>
            </w:pPr>
            <w:r>
              <w:rPr>
                <w:rFonts w:asciiTheme="minorEastAsia" w:eastAsiaTheme="minorEastAsia" w:hAnsiTheme="minorEastAsia" w:hint="eastAsia"/>
                <w:snapToGrid w:val="0"/>
                <w:sz w:val="21"/>
                <w:szCs w:val="21"/>
              </w:rPr>
              <w:t>4、</w:t>
            </w:r>
            <w:r w:rsidRPr="000A7858">
              <w:rPr>
                <w:rFonts w:asciiTheme="minorEastAsia" w:eastAsiaTheme="minorEastAsia" w:hAnsiTheme="minorEastAsia" w:hint="eastAsia"/>
                <w:snapToGrid w:val="0"/>
                <w:sz w:val="21"/>
                <w:szCs w:val="21"/>
              </w:rPr>
              <w:t>所投设备为进口产品时含进口增值税、进口关税及用于通关等的所有费用</w:t>
            </w:r>
            <w:r>
              <w:rPr>
                <w:rFonts w:asciiTheme="minorEastAsia" w:eastAsiaTheme="minorEastAsia" w:hAnsiTheme="minorEastAsia" w:hint="eastAsia"/>
                <w:snapToGrid w:val="0"/>
                <w:sz w:val="21"/>
                <w:szCs w:val="21"/>
              </w:rPr>
              <w:t>。</w:t>
            </w:r>
          </w:p>
        </w:tc>
      </w:tr>
    </w:tbl>
    <w:p w:rsidR="000A7858" w:rsidRDefault="000A7858" w:rsidP="003C3026">
      <w:pPr>
        <w:spacing w:line="400" w:lineRule="exact"/>
        <w:jc w:val="both"/>
        <w:rPr>
          <w:rFonts w:asciiTheme="minorEastAsia" w:eastAsiaTheme="minorEastAsia" w:hAnsiTheme="minorEastAsia"/>
          <w:sz w:val="21"/>
          <w:szCs w:val="21"/>
        </w:rPr>
      </w:pPr>
    </w:p>
    <w:p w:rsidR="000A7858" w:rsidRDefault="000A7858" w:rsidP="003C3026">
      <w:pPr>
        <w:spacing w:line="400" w:lineRule="exact"/>
        <w:jc w:val="both"/>
        <w:rPr>
          <w:rFonts w:asciiTheme="minorEastAsia" w:eastAsiaTheme="minorEastAsia" w:hAnsiTheme="minorEastAsia"/>
          <w:sz w:val="21"/>
          <w:szCs w:val="21"/>
        </w:rPr>
      </w:pPr>
    </w:p>
    <w:p w:rsidR="003C3026" w:rsidRDefault="000A7858" w:rsidP="003C3026">
      <w:pPr>
        <w:spacing w:line="400" w:lineRule="exact"/>
        <w:jc w:val="both"/>
        <w:rPr>
          <w:rFonts w:asciiTheme="minorEastAsia" w:eastAsiaTheme="minorEastAsia" w:hAnsiTheme="minorEastAsia"/>
          <w:snapToGrid w:val="0"/>
        </w:rPr>
      </w:pPr>
      <w:r w:rsidRPr="000A7858">
        <w:rPr>
          <w:rFonts w:asciiTheme="minorEastAsia" w:eastAsiaTheme="minorEastAsia" w:hAnsiTheme="minorEastAsia"/>
          <w:b/>
          <w:sz w:val="24"/>
          <w:szCs w:val="24"/>
        </w:rPr>
        <w:lastRenderedPageBreak/>
        <w:t>二、其它分项报价表</w:t>
      </w:r>
      <w:r w:rsidRPr="000A7858">
        <w:rPr>
          <w:rFonts w:asciiTheme="minorEastAsia" w:eastAsiaTheme="minorEastAsia" w:hAnsiTheme="minorEastAsia" w:hint="eastAsia"/>
          <w:b/>
          <w:sz w:val="24"/>
          <w:szCs w:val="24"/>
        </w:rPr>
        <w:t xml:space="preserve"> </w:t>
      </w:r>
      <w:r>
        <w:rPr>
          <w:rFonts w:asciiTheme="minorEastAsia" w:eastAsiaTheme="minorEastAsia" w:hAnsiTheme="minorEastAsia" w:hint="eastAsia"/>
          <w:sz w:val="21"/>
          <w:szCs w:val="21"/>
        </w:rPr>
        <w:t xml:space="preserve">                                           </w:t>
      </w:r>
      <w:r w:rsidRPr="000A7858">
        <w:rPr>
          <w:rFonts w:asciiTheme="minorEastAsia" w:eastAsiaTheme="minorEastAsia" w:hAnsiTheme="minorEastAsia" w:hint="eastAsia"/>
          <w:snapToGrid w:val="0"/>
          <w:sz w:val="24"/>
          <w:szCs w:val="24"/>
        </w:rPr>
        <w:t>（人民币·元</w:t>
      </w:r>
      <w:r w:rsidRPr="000A7858">
        <w:rPr>
          <w:rFonts w:asciiTheme="minorEastAsia" w:eastAsiaTheme="minorEastAsia" w:hAnsiTheme="minorEastAsia" w:hint="eastAsia"/>
          <w:snapToGrid w:val="0"/>
        </w:rPr>
        <w: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5220"/>
        <w:gridCol w:w="1573"/>
        <w:gridCol w:w="947"/>
        <w:gridCol w:w="1080"/>
      </w:tblGrid>
      <w:tr w:rsidR="000A7858" w:rsidRPr="000A7858" w:rsidTr="00622A5D">
        <w:trPr>
          <w:cantSplit/>
          <w:trHeight w:val="454"/>
        </w:trPr>
        <w:tc>
          <w:tcPr>
            <w:tcW w:w="540" w:type="dxa"/>
            <w:vAlign w:val="center"/>
          </w:tcPr>
          <w:p w:rsidR="000A7858" w:rsidRPr="000A7858" w:rsidRDefault="000A7858" w:rsidP="000A7858">
            <w:pPr>
              <w:spacing w:after="0" w:line="320" w:lineRule="exact"/>
              <w:ind w:leftChars="-51" w:left="-111" w:right="-108" w:hanging="1"/>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序号</w:t>
            </w:r>
          </w:p>
        </w:tc>
        <w:tc>
          <w:tcPr>
            <w:tcW w:w="522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项   目</w:t>
            </w:r>
          </w:p>
        </w:tc>
        <w:tc>
          <w:tcPr>
            <w:tcW w:w="1573"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内容和标准</w:t>
            </w:r>
          </w:p>
        </w:tc>
        <w:tc>
          <w:tcPr>
            <w:tcW w:w="947"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报价</w:t>
            </w:r>
          </w:p>
        </w:tc>
        <w:tc>
          <w:tcPr>
            <w:tcW w:w="108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备注</w:t>
            </w:r>
          </w:p>
        </w:tc>
      </w:tr>
      <w:tr w:rsidR="000A7858" w:rsidRPr="000A7858" w:rsidTr="00622A5D">
        <w:trPr>
          <w:cantSplit/>
          <w:trHeight w:val="499"/>
        </w:trPr>
        <w:tc>
          <w:tcPr>
            <w:tcW w:w="540" w:type="dxa"/>
            <w:vAlign w:val="center"/>
          </w:tcPr>
          <w:p w:rsidR="000A7858" w:rsidRPr="000A7858" w:rsidRDefault="000A7858" w:rsidP="000A7858">
            <w:pPr>
              <w:spacing w:after="0" w:line="320" w:lineRule="exact"/>
              <w:ind w:leftChars="-51" w:left="-111" w:right="-108" w:hanging="1"/>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1</w:t>
            </w:r>
          </w:p>
        </w:tc>
        <w:tc>
          <w:tcPr>
            <w:tcW w:w="522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随机附件、专用维护工具费用</w:t>
            </w:r>
          </w:p>
        </w:tc>
        <w:tc>
          <w:tcPr>
            <w:tcW w:w="1573" w:type="dxa"/>
            <w:vAlign w:val="center"/>
          </w:tcPr>
          <w:p w:rsidR="000A7858" w:rsidRPr="000A7858" w:rsidRDefault="000A7858" w:rsidP="000A7858">
            <w:pPr>
              <w:spacing w:after="0" w:line="320" w:lineRule="exact"/>
              <w:ind w:right="17"/>
              <w:jc w:val="center"/>
              <w:rPr>
                <w:rFonts w:asciiTheme="minorEastAsia" w:eastAsiaTheme="minorEastAsia" w:hAnsiTheme="minorEastAsia"/>
                <w:b/>
                <w:snapToGrid w:val="0"/>
                <w:sz w:val="21"/>
                <w:szCs w:val="21"/>
              </w:rPr>
            </w:pPr>
            <w:r w:rsidRPr="000A7858">
              <w:rPr>
                <w:rFonts w:asciiTheme="minorEastAsia" w:eastAsiaTheme="minorEastAsia" w:hAnsiTheme="minorEastAsia" w:hint="eastAsia"/>
                <w:bCs/>
                <w:snapToGrid w:val="0"/>
                <w:sz w:val="21"/>
                <w:szCs w:val="21"/>
              </w:rPr>
              <w:t>另列详细清单</w:t>
            </w:r>
          </w:p>
        </w:tc>
        <w:tc>
          <w:tcPr>
            <w:tcW w:w="947"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c>
          <w:tcPr>
            <w:tcW w:w="108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r>
      <w:tr w:rsidR="000A7858" w:rsidRPr="000A7858" w:rsidTr="00622A5D">
        <w:trPr>
          <w:cantSplit/>
          <w:trHeight w:val="454"/>
        </w:trPr>
        <w:tc>
          <w:tcPr>
            <w:tcW w:w="540" w:type="dxa"/>
            <w:vAlign w:val="center"/>
          </w:tcPr>
          <w:p w:rsidR="000A7858" w:rsidRPr="000A7858" w:rsidRDefault="000A7858" w:rsidP="000A7858">
            <w:pPr>
              <w:spacing w:after="0" w:line="320" w:lineRule="exact"/>
              <w:ind w:leftChars="-51" w:left="-111" w:right="-108" w:hanging="1"/>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2</w:t>
            </w:r>
          </w:p>
        </w:tc>
        <w:tc>
          <w:tcPr>
            <w:tcW w:w="522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正常运转</w:t>
            </w:r>
            <w:r w:rsidRPr="000A7858">
              <w:rPr>
                <w:rFonts w:asciiTheme="minorEastAsia" w:eastAsiaTheme="minorEastAsia" w:hAnsiTheme="minorEastAsia" w:hint="eastAsia"/>
                <w:snapToGrid w:val="0"/>
                <w:sz w:val="21"/>
                <w:szCs w:val="21"/>
                <w:u w:val="single"/>
              </w:rPr>
              <w:t xml:space="preserve">    </w:t>
            </w:r>
            <w:r w:rsidRPr="000A7858">
              <w:rPr>
                <w:rFonts w:asciiTheme="minorEastAsia" w:eastAsiaTheme="minorEastAsia" w:hAnsiTheme="minorEastAsia" w:hint="eastAsia"/>
                <w:snapToGrid w:val="0"/>
                <w:sz w:val="21"/>
                <w:szCs w:val="21"/>
              </w:rPr>
              <w:t>年备件、易损件费用</w:t>
            </w:r>
          </w:p>
        </w:tc>
        <w:tc>
          <w:tcPr>
            <w:tcW w:w="1573" w:type="dxa"/>
            <w:vAlign w:val="center"/>
          </w:tcPr>
          <w:p w:rsidR="000A7858" w:rsidRPr="000A7858" w:rsidRDefault="000A7858" w:rsidP="000A7858">
            <w:pPr>
              <w:spacing w:after="0" w:line="320" w:lineRule="exact"/>
              <w:ind w:right="17"/>
              <w:jc w:val="center"/>
              <w:rPr>
                <w:rFonts w:asciiTheme="minorEastAsia" w:eastAsiaTheme="minorEastAsia" w:hAnsiTheme="minorEastAsia"/>
                <w:b/>
                <w:snapToGrid w:val="0"/>
                <w:sz w:val="21"/>
                <w:szCs w:val="21"/>
              </w:rPr>
            </w:pPr>
            <w:r w:rsidRPr="000A7858">
              <w:rPr>
                <w:rFonts w:asciiTheme="minorEastAsia" w:eastAsiaTheme="minorEastAsia" w:hAnsiTheme="minorEastAsia" w:hint="eastAsia"/>
                <w:bCs/>
                <w:snapToGrid w:val="0"/>
                <w:sz w:val="21"/>
                <w:szCs w:val="21"/>
              </w:rPr>
              <w:t>另列详细清单</w:t>
            </w:r>
          </w:p>
        </w:tc>
        <w:tc>
          <w:tcPr>
            <w:tcW w:w="947"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c>
          <w:tcPr>
            <w:tcW w:w="108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r>
      <w:tr w:rsidR="000A7858" w:rsidRPr="000A7858" w:rsidTr="00622A5D">
        <w:trPr>
          <w:cantSplit/>
          <w:trHeight w:val="454"/>
        </w:trPr>
        <w:tc>
          <w:tcPr>
            <w:tcW w:w="540" w:type="dxa"/>
            <w:vAlign w:val="center"/>
          </w:tcPr>
          <w:p w:rsidR="000A7858" w:rsidRPr="000A7858" w:rsidRDefault="000A7858" w:rsidP="000A7858">
            <w:pPr>
              <w:spacing w:after="0" w:line="320" w:lineRule="exact"/>
              <w:ind w:leftChars="-51" w:left="-111" w:right="-108" w:hanging="1"/>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3</w:t>
            </w:r>
          </w:p>
        </w:tc>
        <w:tc>
          <w:tcPr>
            <w:tcW w:w="522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货物设计或制造技术涉及的专利费或执照费</w:t>
            </w:r>
          </w:p>
        </w:tc>
        <w:tc>
          <w:tcPr>
            <w:tcW w:w="1573" w:type="dxa"/>
            <w:vAlign w:val="center"/>
          </w:tcPr>
          <w:p w:rsidR="000A7858" w:rsidRPr="000A7858" w:rsidRDefault="000A7858" w:rsidP="000A7858">
            <w:pPr>
              <w:spacing w:after="0" w:line="320" w:lineRule="exact"/>
              <w:ind w:right="17"/>
              <w:jc w:val="center"/>
              <w:rPr>
                <w:rFonts w:asciiTheme="minorEastAsia" w:eastAsiaTheme="minorEastAsia" w:hAnsiTheme="minorEastAsia"/>
                <w:b/>
                <w:snapToGrid w:val="0"/>
                <w:sz w:val="21"/>
                <w:szCs w:val="21"/>
              </w:rPr>
            </w:pPr>
          </w:p>
        </w:tc>
        <w:tc>
          <w:tcPr>
            <w:tcW w:w="947"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c>
          <w:tcPr>
            <w:tcW w:w="108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r>
      <w:tr w:rsidR="000A7858" w:rsidRPr="000A7858" w:rsidTr="00622A5D">
        <w:trPr>
          <w:cantSplit/>
          <w:trHeight w:val="454"/>
        </w:trPr>
        <w:tc>
          <w:tcPr>
            <w:tcW w:w="540" w:type="dxa"/>
            <w:vAlign w:val="center"/>
          </w:tcPr>
          <w:p w:rsidR="000A7858" w:rsidRPr="000A7858" w:rsidRDefault="000A7858" w:rsidP="000A7858">
            <w:pPr>
              <w:spacing w:after="0" w:line="320" w:lineRule="exact"/>
              <w:ind w:leftChars="-51" w:left="-111" w:right="-108" w:hanging="1"/>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4</w:t>
            </w:r>
          </w:p>
        </w:tc>
        <w:tc>
          <w:tcPr>
            <w:tcW w:w="522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操作系统/软件费用(含升级技术支持)</w:t>
            </w:r>
          </w:p>
        </w:tc>
        <w:tc>
          <w:tcPr>
            <w:tcW w:w="1573" w:type="dxa"/>
            <w:vAlign w:val="center"/>
          </w:tcPr>
          <w:p w:rsidR="000A7858" w:rsidRPr="000A7858" w:rsidRDefault="000A7858" w:rsidP="000A7858">
            <w:pPr>
              <w:spacing w:after="0" w:line="320" w:lineRule="exact"/>
              <w:ind w:right="17"/>
              <w:jc w:val="center"/>
              <w:rPr>
                <w:rFonts w:asciiTheme="minorEastAsia" w:eastAsiaTheme="minorEastAsia" w:hAnsiTheme="minorEastAsia"/>
                <w:b/>
                <w:snapToGrid w:val="0"/>
                <w:sz w:val="21"/>
                <w:szCs w:val="21"/>
              </w:rPr>
            </w:pPr>
          </w:p>
        </w:tc>
        <w:tc>
          <w:tcPr>
            <w:tcW w:w="947"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c>
          <w:tcPr>
            <w:tcW w:w="108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r>
      <w:tr w:rsidR="000A7858" w:rsidRPr="000A7858" w:rsidTr="00622A5D">
        <w:trPr>
          <w:cantSplit/>
          <w:trHeight w:val="461"/>
        </w:trPr>
        <w:tc>
          <w:tcPr>
            <w:tcW w:w="540" w:type="dxa"/>
            <w:vAlign w:val="center"/>
          </w:tcPr>
          <w:p w:rsidR="000A7858" w:rsidRPr="000A7858" w:rsidRDefault="000A7858" w:rsidP="000A7858">
            <w:pPr>
              <w:spacing w:after="0" w:line="320" w:lineRule="exact"/>
              <w:ind w:leftChars="-51" w:left="-111" w:right="-108" w:hanging="1"/>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5</w:t>
            </w:r>
          </w:p>
        </w:tc>
        <w:tc>
          <w:tcPr>
            <w:tcW w:w="522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货到最终目的地的交货验收；</w:t>
            </w:r>
          </w:p>
        </w:tc>
        <w:tc>
          <w:tcPr>
            <w:tcW w:w="1573" w:type="dxa"/>
            <w:vAlign w:val="center"/>
          </w:tcPr>
          <w:p w:rsidR="000A7858" w:rsidRPr="000A7858" w:rsidRDefault="000A7858" w:rsidP="000A7858">
            <w:pPr>
              <w:spacing w:after="0" w:line="320" w:lineRule="exact"/>
              <w:ind w:left="567"/>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 xml:space="preserve">  </w:t>
            </w:r>
          </w:p>
        </w:tc>
        <w:tc>
          <w:tcPr>
            <w:tcW w:w="947"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c>
          <w:tcPr>
            <w:tcW w:w="108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r>
      <w:tr w:rsidR="000A7858" w:rsidRPr="000A7858" w:rsidTr="00622A5D">
        <w:trPr>
          <w:cantSplit/>
          <w:trHeight w:val="454"/>
        </w:trPr>
        <w:tc>
          <w:tcPr>
            <w:tcW w:w="540" w:type="dxa"/>
            <w:vAlign w:val="center"/>
          </w:tcPr>
          <w:p w:rsidR="000A7858" w:rsidRPr="000A7858" w:rsidRDefault="000A7858" w:rsidP="000A7858">
            <w:pPr>
              <w:spacing w:after="0" w:line="320" w:lineRule="exact"/>
              <w:ind w:leftChars="-51" w:left="-111" w:right="-108" w:hanging="1"/>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6</w:t>
            </w:r>
          </w:p>
        </w:tc>
        <w:tc>
          <w:tcPr>
            <w:tcW w:w="522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安装和运行调试和临时验收</w:t>
            </w:r>
          </w:p>
        </w:tc>
        <w:tc>
          <w:tcPr>
            <w:tcW w:w="1573" w:type="dxa"/>
            <w:vAlign w:val="center"/>
          </w:tcPr>
          <w:p w:rsidR="000A7858" w:rsidRPr="000A7858" w:rsidRDefault="000A7858" w:rsidP="000A7858">
            <w:pPr>
              <w:spacing w:after="0" w:line="320" w:lineRule="exact"/>
              <w:ind w:right="17"/>
              <w:jc w:val="center"/>
              <w:rPr>
                <w:rFonts w:asciiTheme="minorEastAsia" w:eastAsiaTheme="minorEastAsia" w:hAnsiTheme="minorEastAsia"/>
                <w:b/>
                <w:snapToGrid w:val="0"/>
                <w:sz w:val="21"/>
                <w:szCs w:val="21"/>
              </w:rPr>
            </w:pPr>
          </w:p>
        </w:tc>
        <w:tc>
          <w:tcPr>
            <w:tcW w:w="947"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c>
          <w:tcPr>
            <w:tcW w:w="108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r>
      <w:tr w:rsidR="000A7858" w:rsidRPr="000A7858" w:rsidTr="00622A5D">
        <w:trPr>
          <w:cantSplit/>
          <w:trHeight w:val="454"/>
        </w:trPr>
        <w:tc>
          <w:tcPr>
            <w:tcW w:w="540" w:type="dxa"/>
            <w:vAlign w:val="center"/>
          </w:tcPr>
          <w:p w:rsidR="000A7858" w:rsidRPr="000A7858" w:rsidRDefault="000A7858" w:rsidP="000A7858">
            <w:pPr>
              <w:spacing w:after="0" w:line="320" w:lineRule="exact"/>
              <w:ind w:leftChars="-51" w:left="-111" w:right="-108" w:hanging="1"/>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7</w:t>
            </w:r>
          </w:p>
        </w:tc>
        <w:tc>
          <w:tcPr>
            <w:tcW w:w="522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培训服务(不得低于招标文件要求的标准)</w:t>
            </w:r>
          </w:p>
        </w:tc>
        <w:tc>
          <w:tcPr>
            <w:tcW w:w="1573" w:type="dxa"/>
            <w:vAlign w:val="center"/>
          </w:tcPr>
          <w:p w:rsidR="000A7858" w:rsidRPr="000A7858" w:rsidRDefault="000A7858" w:rsidP="000A7858">
            <w:pPr>
              <w:spacing w:after="0" w:line="320" w:lineRule="exact"/>
              <w:ind w:right="17"/>
              <w:jc w:val="center"/>
              <w:rPr>
                <w:rFonts w:asciiTheme="minorEastAsia" w:eastAsiaTheme="minorEastAsia" w:hAnsiTheme="minorEastAsia"/>
                <w:bCs/>
                <w:snapToGrid w:val="0"/>
                <w:sz w:val="21"/>
                <w:szCs w:val="21"/>
              </w:rPr>
            </w:pPr>
          </w:p>
        </w:tc>
        <w:tc>
          <w:tcPr>
            <w:tcW w:w="947"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c>
          <w:tcPr>
            <w:tcW w:w="108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r>
      <w:tr w:rsidR="000A7858" w:rsidRPr="000A7858" w:rsidTr="00622A5D">
        <w:trPr>
          <w:cantSplit/>
          <w:trHeight w:val="454"/>
        </w:trPr>
        <w:tc>
          <w:tcPr>
            <w:tcW w:w="540" w:type="dxa"/>
            <w:vAlign w:val="center"/>
          </w:tcPr>
          <w:p w:rsidR="000A7858" w:rsidRPr="000A7858" w:rsidRDefault="000A7858" w:rsidP="000A7858">
            <w:pPr>
              <w:spacing w:after="0" w:line="320" w:lineRule="exact"/>
              <w:ind w:leftChars="-51" w:left="-111" w:right="-108" w:hanging="1"/>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8</w:t>
            </w:r>
          </w:p>
        </w:tc>
        <w:tc>
          <w:tcPr>
            <w:tcW w:w="522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售后服务(不得低于招标文件要求的标准)</w:t>
            </w:r>
          </w:p>
        </w:tc>
        <w:tc>
          <w:tcPr>
            <w:tcW w:w="1573" w:type="dxa"/>
            <w:vAlign w:val="center"/>
          </w:tcPr>
          <w:p w:rsidR="000A7858" w:rsidRPr="000A7858" w:rsidRDefault="000A7858" w:rsidP="000A7858">
            <w:pPr>
              <w:spacing w:after="0" w:line="320" w:lineRule="exact"/>
              <w:ind w:right="17"/>
              <w:jc w:val="center"/>
              <w:rPr>
                <w:rFonts w:asciiTheme="minorEastAsia" w:eastAsiaTheme="minorEastAsia" w:hAnsiTheme="minorEastAsia"/>
                <w:bCs/>
                <w:snapToGrid w:val="0"/>
                <w:sz w:val="21"/>
                <w:szCs w:val="21"/>
              </w:rPr>
            </w:pPr>
          </w:p>
        </w:tc>
        <w:tc>
          <w:tcPr>
            <w:tcW w:w="947"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c>
          <w:tcPr>
            <w:tcW w:w="108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r>
      <w:tr w:rsidR="000A7858" w:rsidRPr="000A7858" w:rsidTr="00622A5D">
        <w:trPr>
          <w:cantSplit/>
          <w:trHeight w:val="454"/>
        </w:trPr>
        <w:tc>
          <w:tcPr>
            <w:tcW w:w="540" w:type="dxa"/>
            <w:vAlign w:val="center"/>
          </w:tcPr>
          <w:p w:rsidR="000A7858" w:rsidRPr="000A7858" w:rsidRDefault="000A7858" w:rsidP="000A7858">
            <w:pPr>
              <w:spacing w:after="0" w:line="320" w:lineRule="exact"/>
              <w:ind w:leftChars="-51" w:left="-111" w:right="-108" w:hanging="1"/>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9</w:t>
            </w:r>
          </w:p>
        </w:tc>
        <w:tc>
          <w:tcPr>
            <w:tcW w:w="522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其他(若有)</w:t>
            </w:r>
          </w:p>
        </w:tc>
        <w:tc>
          <w:tcPr>
            <w:tcW w:w="1573"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c>
          <w:tcPr>
            <w:tcW w:w="947"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c>
          <w:tcPr>
            <w:tcW w:w="108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r>
      <w:tr w:rsidR="000A7858" w:rsidRPr="000A7858" w:rsidTr="00622A5D">
        <w:trPr>
          <w:cantSplit/>
          <w:trHeight w:val="454"/>
        </w:trPr>
        <w:tc>
          <w:tcPr>
            <w:tcW w:w="540" w:type="dxa"/>
            <w:vAlign w:val="center"/>
          </w:tcPr>
          <w:p w:rsidR="000A7858" w:rsidRPr="000A7858" w:rsidRDefault="000A7858" w:rsidP="000A7858">
            <w:pPr>
              <w:spacing w:after="0" w:line="320" w:lineRule="exact"/>
              <w:ind w:leftChars="-51" w:left="-111" w:right="-108" w:hanging="1"/>
              <w:jc w:val="center"/>
              <w:rPr>
                <w:rFonts w:asciiTheme="minorEastAsia" w:eastAsiaTheme="minorEastAsia" w:hAnsiTheme="minorEastAsia"/>
                <w:snapToGrid w:val="0"/>
                <w:sz w:val="21"/>
                <w:szCs w:val="21"/>
              </w:rPr>
            </w:pPr>
          </w:p>
        </w:tc>
        <w:tc>
          <w:tcPr>
            <w:tcW w:w="522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合计</w:t>
            </w:r>
          </w:p>
        </w:tc>
        <w:tc>
          <w:tcPr>
            <w:tcW w:w="1573" w:type="dxa"/>
            <w:vAlign w:val="center"/>
          </w:tcPr>
          <w:p w:rsidR="000A7858" w:rsidRPr="000A7858" w:rsidRDefault="000A7858" w:rsidP="000A7858">
            <w:pPr>
              <w:spacing w:after="0" w:line="320" w:lineRule="exact"/>
              <w:ind w:right="17"/>
              <w:jc w:val="center"/>
              <w:rPr>
                <w:rFonts w:asciiTheme="minorEastAsia" w:eastAsiaTheme="minorEastAsia" w:hAnsiTheme="minorEastAsia"/>
                <w:b/>
                <w:snapToGrid w:val="0"/>
                <w:sz w:val="21"/>
                <w:szCs w:val="21"/>
              </w:rPr>
            </w:pPr>
          </w:p>
        </w:tc>
        <w:tc>
          <w:tcPr>
            <w:tcW w:w="947"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c>
          <w:tcPr>
            <w:tcW w:w="1080" w:type="dxa"/>
            <w:vAlign w:val="center"/>
          </w:tcPr>
          <w:p w:rsidR="000A7858" w:rsidRPr="000A7858" w:rsidRDefault="000A7858" w:rsidP="000A7858">
            <w:pPr>
              <w:spacing w:after="0" w:line="320" w:lineRule="exact"/>
              <w:ind w:right="17"/>
              <w:jc w:val="center"/>
              <w:rPr>
                <w:rFonts w:asciiTheme="minorEastAsia" w:eastAsiaTheme="minorEastAsia" w:hAnsiTheme="minorEastAsia"/>
                <w:snapToGrid w:val="0"/>
                <w:sz w:val="21"/>
                <w:szCs w:val="21"/>
              </w:rPr>
            </w:pPr>
          </w:p>
        </w:tc>
      </w:tr>
    </w:tbl>
    <w:p w:rsidR="000A7858" w:rsidRDefault="000A7858" w:rsidP="003C3026">
      <w:pPr>
        <w:spacing w:line="400" w:lineRule="exact"/>
        <w:jc w:val="both"/>
        <w:rPr>
          <w:rFonts w:asciiTheme="minorEastAsia" w:eastAsiaTheme="minorEastAsia" w:hAnsiTheme="minorEastAsia"/>
          <w:sz w:val="21"/>
          <w:szCs w:val="21"/>
        </w:rPr>
      </w:pPr>
    </w:p>
    <w:p w:rsidR="000A7858" w:rsidRDefault="000A7858" w:rsidP="000A7858">
      <w:pPr>
        <w:spacing w:line="400" w:lineRule="exact"/>
        <w:jc w:val="both"/>
        <w:rPr>
          <w:rFonts w:asciiTheme="minorEastAsia" w:eastAsiaTheme="minorEastAsia" w:hAnsiTheme="minorEastAsia"/>
          <w:snapToGrid w:val="0"/>
        </w:rPr>
      </w:pPr>
      <w:r w:rsidRPr="000A7858">
        <w:rPr>
          <w:rFonts w:asciiTheme="minorEastAsia" w:eastAsiaTheme="minorEastAsia" w:hAnsiTheme="minorEastAsia" w:hint="eastAsia"/>
          <w:b/>
          <w:sz w:val="24"/>
          <w:szCs w:val="24"/>
        </w:rPr>
        <w:t xml:space="preserve">三、价格汇总 </w:t>
      </w:r>
      <w:r>
        <w:rPr>
          <w:rFonts w:asciiTheme="minorEastAsia" w:eastAsiaTheme="minorEastAsia" w:hAnsiTheme="minorEastAsia" w:hint="eastAsia"/>
          <w:sz w:val="21"/>
          <w:szCs w:val="21"/>
        </w:rPr>
        <w:t xml:space="preserve">                                                        </w:t>
      </w:r>
      <w:r w:rsidRPr="000A7858">
        <w:rPr>
          <w:rFonts w:asciiTheme="minorEastAsia" w:eastAsiaTheme="minorEastAsia" w:hAnsiTheme="minorEastAsia" w:hint="eastAsia"/>
          <w:snapToGrid w:val="0"/>
          <w:sz w:val="24"/>
          <w:szCs w:val="24"/>
        </w:rPr>
        <w:t>（人民币·元</w:t>
      </w:r>
      <w:r w:rsidRPr="000A7858">
        <w:rPr>
          <w:rFonts w:asciiTheme="minorEastAsia" w:eastAsiaTheme="minorEastAsia" w:hAnsiTheme="minorEastAsia" w:hint="eastAsia"/>
          <w:snapToGrid w:val="0"/>
        </w:rPr>
        <w:t>）</w:t>
      </w:r>
    </w:p>
    <w:tbl>
      <w:tblPr>
        <w:tblW w:w="936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8"/>
        <w:gridCol w:w="2340"/>
      </w:tblGrid>
      <w:tr w:rsidR="000A7858" w:rsidRPr="000A7858" w:rsidTr="000A7858">
        <w:trPr>
          <w:trHeight w:val="754"/>
          <w:jc w:val="center"/>
        </w:trPr>
        <w:tc>
          <w:tcPr>
            <w:tcW w:w="7028" w:type="dxa"/>
            <w:vAlign w:val="center"/>
          </w:tcPr>
          <w:p w:rsidR="000A7858" w:rsidRPr="000A7858" w:rsidRDefault="000A7858" w:rsidP="000A7858">
            <w:pPr>
              <w:spacing w:after="0" w:line="320" w:lineRule="exact"/>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投标总价（设备列表总价和其它分项报价表之和）</w:t>
            </w:r>
          </w:p>
        </w:tc>
        <w:tc>
          <w:tcPr>
            <w:tcW w:w="2340" w:type="dxa"/>
            <w:vAlign w:val="center"/>
          </w:tcPr>
          <w:p w:rsidR="000A7858" w:rsidRPr="000A7858" w:rsidRDefault="000A7858" w:rsidP="000A7858">
            <w:pPr>
              <w:spacing w:after="0" w:line="320" w:lineRule="exact"/>
              <w:jc w:val="center"/>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备注</w:t>
            </w:r>
          </w:p>
        </w:tc>
      </w:tr>
      <w:tr w:rsidR="000A7858" w:rsidRPr="000A7858" w:rsidTr="000A7858">
        <w:trPr>
          <w:trHeight w:val="987"/>
          <w:jc w:val="center"/>
        </w:trPr>
        <w:tc>
          <w:tcPr>
            <w:tcW w:w="7028" w:type="dxa"/>
            <w:vAlign w:val="center"/>
          </w:tcPr>
          <w:p w:rsidR="000A7858" w:rsidRPr="000A7858" w:rsidRDefault="000A7858" w:rsidP="000A7858">
            <w:pPr>
              <w:spacing w:after="0" w:line="320" w:lineRule="exact"/>
              <w:textAlignment w:val="bottom"/>
              <w:rPr>
                <w:rFonts w:asciiTheme="minorEastAsia" w:eastAsiaTheme="minorEastAsia" w:hAnsiTheme="minorEastAsia"/>
                <w:snapToGrid w:val="0"/>
                <w:sz w:val="21"/>
                <w:szCs w:val="21"/>
              </w:rPr>
            </w:pPr>
            <w:r w:rsidRPr="000A7858">
              <w:rPr>
                <w:rFonts w:asciiTheme="minorEastAsia" w:eastAsiaTheme="minorEastAsia" w:hAnsiTheme="minorEastAsia" w:hint="eastAsia"/>
                <w:snapToGrid w:val="0"/>
                <w:sz w:val="21"/>
                <w:szCs w:val="21"/>
              </w:rPr>
              <w:t>人民币（大写）：</w:t>
            </w:r>
            <w:r w:rsidRPr="000A7858">
              <w:rPr>
                <w:rFonts w:asciiTheme="minorEastAsia" w:eastAsiaTheme="minorEastAsia" w:hAnsiTheme="minorEastAsia" w:hint="eastAsia"/>
                <w:snapToGrid w:val="0"/>
                <w:sz w:val="21"/>
                <w:szCs w:val="21"/>
                <w:u w:val="single"/>
              </w:rPr>
              <w:t xml:space="preserve">                 </w:t>
            </w:r>
            <w:r w:rsidRPr="000A7858">
              <w:rPr>
                <w:rFonts w:asciiTheme="minorEastAsia" w:eastAsiaTheme="minorEastAsia" w:hAnsiTheme="minorEastAsia" w:hint="eastAsia"/>
                <w:snapToGrid w:val="0"/>
                <w:sz w:val="21"/>
                <w:szCs w:val="21"/>
              </w:rPr>
              <w:t>；（小写）￥：</w:t>
            </w:r>
            <w:r w:rsidRPr="000A7858">
              <w:rPr>
                <w:rFonts w:asciiTheme="minorEastAsia" w:eastAsiaTheme="minorEastAsia" w:hAnsiTheme="minorEastAsia" w:hint="eastAsia"/>
                <w:snapToGrid w:val="0"/>
                <w:sz w:val="21"/>
                <w:szCs w:val="21"/>
                <w:u w:val="single"/>
              </w:rPr>
              <w:t xml:space="preserve">                  </w:t>
            </w:r>
          </w:p>
        </w:tc>
        <w:tc>
          <w:tcPr>
            <w:tcW w:w="2340" w:type="dxa"/>
            <w:vAlign w:val="center"/>
          </w:tcPr>
          <w:p w:rsidR="000A7858" w:rsidRPr="000A7858" w:rsidRDefault="000A7858" w:rsidP="000A7858">
            <w:pPr>
              <w:spacing w:after="0" w:line="320" w:lineRule="exact"/>
              <w:jc w:val="center"/>
              <w:textAlignment w:val="bottom"/>
              <w:rPr>
                <w:rFonts w:asciiTheme="minorEastAsia" w:eastAsiaTheme="minorEastAsia" w:hAnsiTheme="minorEastAsia"/>
                <w:snapToGrid w:val="0"/>
                <w:sz w:val="21"/>
                <w:szCs w:val="21"/>
              </w:rPr>
            </w:pPr>
          </w:p>
        </w:tc>
      </w:tr>
    </w:tbl>
    <w:p w:rsidR="000A7858" w:rsidRPr="000A7858" w:rsidRDefault="000A7858" w:rsidP="000A7858">
      <w:pPr>
        <w:spacing w:after="0" w:line="320" w:lineRule="exact"/>
        <w:rPr>
          <w:rFonts w:asciiTheme="minorEastAsia" w:eastAsiaTheme="minorEastAsia" w:hAnsiTheme="minorEastAsia"/>
          <w:sz w:val="21"/>
          <w:szCs w:val="21"/>
        </w:rPr>
      </w:pPr>
      <w:r w:rsidRPr="000A7858">
        <w:rPr>
          <w:rFonts w:asciiTheme="minorEastAsia" w:eastAsiaTheme="minorEastAsia" w:hAnsiTheme="minorEastAsia" w:hint="eastAsia"/>
          <w:sz w:val="21"/>
          <w:szCs w:val="21"/>
        </w:rPr>
        <w:t>注：</w:t>
      </w:r>
    </w:p>
    <w:p w:rsidR="000A7858" w:rsidRPr="000A7858" w:rsidRDefault="000A7858" w:rsidP="000A7858">
      <w:pPr>
        <w:spacing w:after="0" w:line="32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1、</w:t>
      </w:r>
      <w:r w:rsidRPr="000A7858">
        <w:rPr>
          <w:rFonts w:asciiTheme="minorEastAsia" w:eastAsiaTheme="minorEastAsia" w:hAnsiTheme="minorEastAsia" w:hint="eastAsia"/>
          <w:sz w:val="21"/>
          <w:szCs w:val="21"/>
        </w:rPr>
        <w:t>投标价应按招标文件要求分货币种类填报。如果单价与总价不符时，以单价为准。</w:t>
      </w:r>
    </w:p>
    <w:p w:rsidR="000A7858" w:rsidRPr="000A7858" w:rsidRDefault="000A7858" w:rsidP="000A7858">
      <w:pPr>
        <w:spacing w:after="0" w:line="32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2、</w:t>
      </w:r>
      <w:r w:rsidRPr="000A7858">
        <w:rPr>
          <w:rFonts w:asciiTheme="minorEastAsia" w:eastAsiaTheme="minorEastAsia" w:hAnsiTheme="minorEastAsia" w:hint="eastAsia"/>
          <w:sz w:val="21"/>
          <w:szCs w:val="21"/>
        </w:rPr>
        <w:t>价格应按照投标人须知</w:t>
      </w:r>
      <w:r w:rsidR="008B0527">
        <w:rPr>
          <w:rFonts w:asciiTheme="minorEastAsia" w:eastAsiaTheme="minorEastAsia" w:hAnsiTheme="minorEastAsia" w:hint="eastAsia"/>
          <w:sz w:val="21"/>
          <w:szCs w:val="21"/>
        </w:rPr>
        <w:t>第11款</w:t>
      </w:r>
      <w:r w:rsidRPr="000A7858">
        <w:rPr>
          <w:rFonts w:asciiTheme="minorEastAsia" w:eastAsiaTheme="minorEastAsia" w:hAnsiTheme="minorEastAsia" w:hint="eastAsia"/>
          <w:sz w:val="21"/>
          <w:szCs w:val="21"/>
        </w:rPr>
        <w:t>的要求报价。如果不按照招标文件要求提供详细分项报价将视为没有实质性响应招标文件。</w:t>
      </w:r>
    </w:p>
    <w:p w:rsidR="000A7858" w:rsidRPr="000A7858" w:rsidRDefault="000A7858" w:rsidP="000A7858">
      <w:pPr>
        <w:spacing w:after="0" w:line="32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3、</w:t>
      </w:r>
      <w:r w:rsidRPr="000A7858">
        <w:rPr>
          <w:rFonts w:asciiTheme="minorEastAsia" w:eastAsiaTheme="minorEastAsia" w:hAnsiTheme="minorEastAsia" w:hint="eastAsia"/>
          <w:sz w:val="21"/>
          <w:szCs w:val="21"/>
        </w:rPr>
        <w:t xml:space="preserve">设备列表中的报价应包括随机附件、保证设备正常运行所需备件、专用电线、电缆和专用工具等。 </w:t>
      </w:r>
    </w:p>
    <w:p w:rsidR="000A7858" w:rsidRPr="000A7858" w:rsidRDefault="000A7858" w:rsidP="000A7858">
      <w:pPr>
        <w:spacing w:after="0" w:line="32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4、</w:t>
      </w:r>
      <w:r w:rsidRPr="000A7858">
        <w:rPr>
          <w:rFonts w:asciiTheme="minorEastAsia" w:eastAsiaTheme="minorEastAsia" w:hAnsiTheme="minorEastAsia" w:hint="eastAsia"/>
          <w:sz w:val="21"/>
          <w:szCs w:val="21"/>
        </w:rPr>
        <w:t>投标总价应包括如果授予合同将要缴纳销售税和其它税。</w:t>
      </w:r>
    </w:p>
    <w:p w:rsidR="000A7858" w:rsidRPr="000A7858" w:rsidRDefault="000A7858" w:rsidP="000A7858">
      <w:pPr>
        <w:spacing w:after="0" w:line="32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5、</w:t>
      </w:r>
      <w:r w:rsidRPr="000A7858">
        <w:rPr>
          <w:rFonts w:asciiTheme="minorEastAsia" w:eastAsiaTheme="minorEastAsia" w:hAnsiTheme="minorEastAsia" w:hint="eastAsia"/>
          <w:sz w:val="21"/>
          <w:szCs w:val="21"/>
        </w:rPr>
        <w:t>安装调试费必须合理报价：包含当地政府主管部门对产品安装征收的各类费用以及须向有关政府部门报审及验收费用。</w:t>
      </w:r>
    </w:p>
    <w:p w:rsidR="000A7858" w:rsidRDefault="000A7858" w:rsidP="000A7858">
      <w:pPr>
        <w:spacing w:after="0" w:line="320" w:lineRule="exact"/>
        <w:rPr>
          <w:rFonts w:asciiTheme="minorEastAsia" w:eastAsiaTheme="minorEastAsia" w:hAnsiTheme="minorEastAsia"/>
          <w:sz w:val="21"/>
          <w:szCs w:val="21"/>
        </w:rPr>
      </w:pPr>
      <w:r>
        <w:rPr>
          <w:rFonts w:asciiTheme="minorEastAsia" w:eastAsiaTheme="minorEastAsia" w:hAnsiTheme="minorEastAsia" w:hint="eastAsia"/>
          <w:sz w:val="21"/>
          <w:szCs w:val="21"/>
        </w:rPr>
        <w:t>6、</w:t>
      </w:r>
      <w:r w:rsidRPr="000A7858">
        <w:rPr>
          <w:rFonts w:asciiTheme="minorEastAsia" w:eastAsiaTheme="minorEastAsia" w:hAnsiTheme="minorEastAsia" w:hint="eastAsia"/>
          <w:sz w:val="21"/>
          <w:szCs w:val="21"/>
        </w:rPr>
        <w:t>投标人应承担供货设备设计或制造技术涉及的专利费或执照费，并应单独报价。</w:t>
      </w:r>
    </w:p>
    <w:p w:rsidR="000A7858" w:rsidRDefault="000A7858" w:rsidP="003C3026">
      <w:pPr>
        <w:spacing w:line="400" w:lineRule="exact"/>
        <w:jc w:val="both"/>
        <w:rPr>
          <w:rFonts w:asciiTheme="minorEastAsia" w:eastAsiaTheme="minorEastAsia" w:hAnsiTheme="minorEastAsia"/>
          <w:sz w:val="21"/>
          <w:szCs w:val="21"/>
        </w:rPr>
      </w:pPr>
    </w:p>
    <w:p w:rsidR="00DC00C7" w:rsidRPr="00F610E0"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DC00C7" w:rsidRPr="00F610E0"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DC00C7" w:rsidRPr="001C0A98" w:rsidRDefault="00DC00C7" w:rsidP="00DC00C7">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3C3026" w:rsidRDefault="003C3026" w:rsidP="003C3026">
      <w:pPr>
        <w:adjustRightInd/>
        <w:snapToGrid/>
        <w:spacing w:after="0" w:line="360" w:lineRule="auto"/>
        <w:rPr>
          <w:rFonts w:asciiTheme="minorEastAsia" w:eastAsiaTheme="minorEastAsia" w:hAnsiTheme="minorEastAsia"/>
          <w:sz w:val="21"/>
          <w:szCs w:val="21"/>
        </w:rPr>
      </w:pPr>
      <w:r>
        <w:rPr>
          <w:rFonts w:asciiTheme="minorEastAsia" w:eastAsiaTheme="minorEastAsia" w:hAnsiTheme="minorEastAsia"/>
          <w:sz w:val="21"/>
          <w:szCs w:val="21"/>
        </w:rPr>
        <w:br w:type="page"/>
      </w:r>
    </w:p>
    <w:p w:rsidR="00D12A51" w:rsidRPr="00197B2C" w:rsidRDefault="00D12A51" w:rsidP="00D12A51">
      <w:pPr>
        <w:spacing w:after="0" w:line="360" w:lineRule="auto"/>
        <w:rPr>
          <w:rFonts w:asciiTheme="minorEastAsia" w:eastAsiaTheme="minorEastAsia" w:hAnsiTheme="minorEastAsia"/>
          <w:b/>
          <w:sz w:val="24"/>
          <w:szCs w:val="24"/>
        </w:rPr>
      </w:pPr>
      <w:r w:rsidRPr="00197B2C">
        <w:rPr>
          <w:rFonts w:asciiTheme="minorEastAsia" w:eastAsiaTheme="minorEastAsia" w:hAnsiTheme="minorEastAsia" w:hint="eastAsia"/>
          <w:b/>
          <w:sz w:val="24"/>
          <w:szCs w:val="24"/>
        </w:rPr>
        <w:lastRenderedPageBreak/>
        <w:t>附件</w:t>
      </w:r>
      <w:r>
        <w:rPr>
          <w:rFonts w:asciiTheme="minorEastAsia" w:eastAsiaTheme="minorEastAsia" w:hAnsiTheme="minorEastAsia" w:hint="eastAsia"/>
          <w:b/>
          <w:sz w:val="24"/>
          <w:szCs w:val="24"/>
        </w:rPr>
        <w:t>5</w:t>
      </w:r>
      <w:r w:rsidRPr="00197B2C">
        <w:rPr>
          <w:rFonts w:asciiTheme="minorEastAsia" w:eastAsiaTheme="minorEastAsia" w:hAnsiTheme="minorEastAsia" w:hint="eastAsia"/>
          <w:b/>
          <w:sz w:val="24"/>
          <w:szCs w:val="24"/>
        </w:rPr>
        <w:t xml:space="preserve">  </w:t>
      </w:r>
      <w:r>
        <w:rPr>
          <w:rFonts w:asciiTheme="minorEastAsia" w:eastAsiaTheme="minorEastAsia" w:hAnsiTheme="minorEastAsia" w:hint="eastAsia"/>
          <w:b/>
          <w:sz w:val="24"/>
          <w:szCs w:val="24"/>
        </w:rPr>
        <w:t>询问函格式</w:t>
      </w:r>
      <w:r w:rsidRPr="004F21F0">
        <w:rPr>
          <w:rFonts w:asciiTheme="minorEastAsia" w:eastAsiaTheme="minorEastAsia" w:hAnsiTheme="minorEastAsia" w:hint="eastAsia"/>
          <w:sz w:val="24"/>
          <w:szCs w:val="24"/>
        </w:rPr>
        <w:t>（提交询问时使用，不属于投标文件格式的组成部分）</w:t>
      </w:r>
    </w:p>
    <w:p w:rsidR="00D12A51" w:rsidRDefault="00D12A51" w:rsidP="00D12A51">
      <w:pPr>
        <w:pStyle w:val="aa"/>
        <w:spacing w:before="0" w:beforeAutospacing="0" w:after="0" w:afterAutospacing="0" w:line="360" w:lineRule="auto"/>
        <w:jc w:val="center"/>
        <w:rPr>
          <w:rStyle w:val="ab"/>
          <w:sz w:val="21"/>
          <w:szCs w:val="21"/>
        </w:rPr>
      </w:pPr>
    </w:p>
    <w:p w:rsidR="00D12A51" w:rsidRPr="004F21F0" w:rsidRDefault="00D12A51" w:rsidP="00D12A51">
      <w:pPr>
        <w:pStyle w:val="aa"/>
        <w:spacing w:before="0" w:beforeAutospacing="0" w:after="0" w:afterAutospacing="0" w:line="360" w:lineRule="auto"/>
        <w:jc w:val="center"/>
        <w:rPr>
          <w:rStyle w:val="ab"/>
          <w:sz w:val="32"/>
          <w:szCs w:val="32"/>
        </w:rPr>
      </w:pPr>
      <w:r w:rsidRPr="004F21F0">
        <w:rPr>
          <w:rStyle w:val="ab"/>
          <w:rFonts w:hint="eastAsia"/>
          <w:sz w:val="32"/>
          <w:szCs w:val="32"/>
        </w:rPr>
        <w:t>询问函</w:t>
      </w:r>
    </w:p>
    <w:p w:rsidR="00D12A51" w:rsidRPr="004F21F0" w:rsidRDefault="00D12A51" w:rsidP="00D12A51">
      <w:pPr>
        <w:spacing w:after="0" w:line="360" w:lineRule="auto"/>
        <w:rPr>
          <w:rFonts w:asciiTheme="minorEastAsia" w:eastAsiaTheme="minorEastAsia" w:hAnsiTheme="minorEastAsia"/>
          <w:sz w:val="24"/>
          <w:szCs w:val="24"/>
        </w:rPr>
      </w:pPr>
      <w:r w:rsidRPr="004F21F0">
        <w:rPr>
          <w:rFonts w:asciiTheme="minorEastAsia" w:eastAsiaTheme="minorEastAsia" w:hAnsiTheme="minorEastAsia" w:hint="eastAsia"/>
          <w:sz w:val="24"/>
          <w:szCs w:val="24"/>
          <w:u w:val="single"/>
        </w:rPr>
        <w:t>广东卓业招标采购服务有限公司</w:t>
      </w:r>
      <w:r w:rsidRPr="004F21F0">
        <w:rPr>
          <w:rFonts w:asciiTheme="minorEastAsia" w:eastAsiaTheme="minorEastAsia" w:hAnsiTheme="minorEastAsia" w:hint="eastAsia"/>
          <w:sz w:val="24"/>
          <w:szCs w:val="24"/>
        </w:rPr>
        <w:t>：</w:t>
      </w:r>
    </w:p>
    <w:p w:rsidR="00D12A51" w:rsidRPr="004F21F0" w:rsidRDefault="00D12A51" w:rsidP="00D12A51">
      <w:pPr>
        <w:tabs>
          <w:tab w:val="left" w:pos="6300"/>
        </w:tabs>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我单位已报名并准备参与</w:t>
      </w:r>
      <w:r w:rsidRPr="004F21F0">
        <w:rPr>
          <w:rFonts w:asciiTheme="minorEastAsia" w:eastAsiaTheme="minorEastAsia" w:hAnsiTheme="minorEastAsia" w:hint="eastAsia"/>
          <w:sz w:val="24"/>
          <w:szCs w:val="24"/>
          <w:u w:val="single"/>
        </w:rPr>
        <w:t>（项目名称）</w:t>
      </w:r>
      <w:r w:rsidRPr="004F21F0">
        <w:rPr>
          <w:rFonts w:asciiTheme="minorEastAsia" w:eastAsiaTheme="minorEastAsia" w:hAnsiTheme="minorEastAsia" w:hint="eastAsia"/>
          <w:sz w:val="24"/>
          <w:szCs w:val="24"/>
        </w:rPr>
        <w:t>项目（项目编号：）的投标（或报价）活动，现有以下几个内容（或条款）存在疑问（或无法理解），特提出询问。</w:t>
      </w:r>
    </w:p>
    <w:p w:rsidR="00D12A51" w:rsidRPr="004F21F0" w:rsidRDefault="00D12A51" w:rsidP="00D12A51">
      <w:pPr>
        <w:tabs>
          <w:tab w:val="center" w:pos="5019"/>
        </w:tabs>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一、_____________________（事项一）</w:t>
      </w:r>
      <w:r w:rsidRPr="004F21F0">
        <w:rPr>
          <w:rFonts w:asciiTheme="minorEastAsia" w:eastAsiaTheme="minorEastAsia" w:hAnsiTheme="minorEastAsia"/>
          <w:sz w:val="24"/>
          <w:szCs w:val="24"/>
        </w:rPr>
        <w:tab/>
      </w:r>
    </w:p>
    <w:p w:rsidR="00D12A51" w:rsidRPr="004F21F0" w:rsidRDefault="00D12A51" w:rsidP="00D12A51">
      <w:pPr>
        <w:tabs>
          <w:tab w:val="left" w:pos="6300"/>
        </w:tabs>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（1）____________________（问题或条款内容）</w:t>
      </w:r>
    </w:p>
    <w:p w:rsidR="00D12A51" w:rsidRPr="004F21F0" w:rsidRDefault="00D12A51" w:rsidP="00D12A51">
      <w:pPr>
        <w:tabs>
          <w:tab w:val="left" w:pos="6300"/>
        </w:tabs>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（2）____________________（说明疑问或无法理解原因）</w:t>
      </w:r>
    </w:p>
    <w:p w:rsidR="00D12A51" w:rsidRPr="004F21F0" w:rsidRDefault="00D12A51" w:rsidP="00D12A51">
      <w:pPr>
        <w:tabs>
          <w:tab w:val="left" w:pos="6300"/>
        </w:tabs>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（3）____________________（建议）</w:t>
      </w:r>
    </w:p>
    <w:p w:rsidR="00D12A51" w:rsidRPr="004F21F0" w:rsidRDefault="00D12A51" w:rsidP="00D12A51">
      <w:pPr>
        <w:tabs>
          <w:tab w:val="left" w:pos="6300"/>
        </w:tabs>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二、_____________________（事项二）</w:t>
      </w:r>
    </w:p>
    <w:p w:rsidR="00D12A51" w:rsidRPr="004F21F0" w:rsidRDefault="00D12A51" w:rsidP="00D12A51">
      <w:pPr>
        <w:tabs>
          <w:tab w:val="left" w:pos="6300"/>
        </w:tabs>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w:t>
      </w:r>
    </w:p>
    <w:p w:rsidR="00D12A51" w:rsidRPr="004F21F0" w:rsidRDefault="00D12A51" w:rsidP="00D12A51">
      <w:pPr>
        <w:tabs>
          <w:tab w:val="left" w:pos="6300"/>
        </w:tabs>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随附相关证明材料如下：（目录）。</w:t>
      </w:r>
    </w:p>
    <w:p w:rsidR="00D12A51" w:rsidRPr="004F21F0" w:rsidRDefault="00D12A51" w:rsidP="00D12A51">
      <w:pPr>
        <w:tabs>
          <w:tab w:val="left" w:pos="6300"/>
        </w:tabs>
        <w:spacing w:after="0" w:line="360" w:lineRule="auto"/>
        <w:ind w:firstLineChars="600" w:firstLine="144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询问人：（公章）</w:t>
      </w:r>
    </w:p>
    <w:p w:rsidR="00D12A51" w:rsidRPr="004F21F0" w:rsidRDefault="00D12A51" w:rsidP="00D12A51">
      <w:pPr>
        <w:tabs>
          <w:tab w:val="left" w:pos="6300"/>
        </w:tabs>
        <w:spacing w:after="0" w:line="360" w:lineRule="auto"/>
        <w:ind w:firstLineChars="600" w:firstLine="144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法定代表人（授权代表）：</w:t>
      </w:r>
    </w:p>
    <w:p w:rsidR="00D12A51" w:rsidRPr="004F21F0" w:rsidRDefault="00D12A51" w:rsidP="00D12A51">
      <w:pPr>
        <w:tabs>
          <w:tab w:val="left" w:pos="6300"/>
        </w:tabs>
        <w:spacing w:after="0" w:line="360" w:lineRule="auto"/>
        <w:ind w:firstLineChars="600" w:firstLine="144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地址/邮编：</w:t>
      </w:r>
    </w:p>
    <w:p w:rsidR="00D12A51" w:rsidRPr="004F21F0" w:rsidRDefault="00D12A51" w:rsidP="00D12A51">
      <w:pPr>
        <w:tabs>
          <w:tab w:val="left" w:pos="6300"/>
        </w:tabs>
        <w:spacing w:after="0" w:line="360" w:lineRule="auto"/>
        <w:ind w:firstLineChars="600" w:firstLine="144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电话/传真：</w:t>
      </w:r>
    </w:p>
    <w:p w:rsidR="00D12A51" w:rsidRDefault="00D12A51" w:rsidP="00D12A51">
      <w:pPr>
        <w:adjustRightInd/>
        <w:snapToGrid/>
        <w:spacing w:after="0" w:line="360" w:lineRule="auto"/>
        <w:ind w:firstLineChars="3100" w:firstLine="7440"/>
        <w:rPr>
          <w:rFonts w:asciiTheme="minorEastAsia" w:eastAsiaTheme="minorEastAsia" w:hAnsiTheme="minorEastAsia"/>
          <w:sz w:val="24"/>
          <w:szCs w:val="24"/>
        </w:rPr>
      </w:pPr>
    </w:p>
    <w:p w:rsidR="00D12A51" w:rsidRPr="004F21F0" w:rsidRDefault="00D12A51" w:rsidP="00D12A51">
      <w:pPr>
        <w:adjustRightInd/>
        <w:snapToGrid/>
        <w:spacing w:after="0" w:line="360" w:lineRule="auto"/>
        <w:ind w:firstLineChars="3100" w:firstLine="7440"/>
        <w:rPr>
          <w:rFonts w:asciiTheme="minorEastAsia" w:eastAsiaTheme="minorEastAsia" w:hAnsiTheme="minorEastAsia"/>
          <w:b/>
          <w:sz w:val="24"/>
          <w:szCs w:val="24"/>
        </w:rPr>
      </w:pPr>
      <w:r w:rsidRPr="004F21F0">
        <w:rPr>
          <w:rFonts w:asciiTheme="minorEastAsia" w:eastAsiaTheme="minorEastAsia" w:hAnsiTheme="minorEastAsia" w:hint="eastAsia"/>
          <w:sz w:val="24"/>
          <w:szCs w:val="24"/>
        </w:rPr>
        <w:t>年</w:t>
      </w:r>
      <w:r>
        <w:rPr>
          <w:rFonts w:asciiTheme="minorEastAsia" w:eastAsiaTheme="minorEastAsia" w:hAnsiTheme="minorEastAsia" w:hint="eastAsia"/>
          <w:sz w:val="24"/>
          <w:szCs w:val="24"/>
        </w:rPr>
        <w:t xml:space="preserve">   </w:t>
      </w:r>
      <w:r w:rsidRPr="004F21F0">
        <w:rPr>
          <w:rFonts w:asciiTheme="minorEastAsia" w:eastAsiaTheme="minorEastAsia" w:hAnsiTheme="minorEastAsia" w:hint="eastAsia"/>
          <w:sz w:val="24"/>
          <w:szCs w:val="24"/>
        </w:rPr>
        <w:t>月</w:t>
      </w:r>
      <w:r>
        <w:rPr>
          <w:rFonts w:asciiTheme="minorEastAsia" w:eastAsiaTheme="minorEastAsia" w:hAnsiTheme="minorEastAsia" w:hint="eastAsia"/>
          <w:sz w:val="24"/>
          <w:szCs w:val="24"/>
        </w:rPr>
        <w:t xml:space="preserve">   </w:t>
      </w:r>
      <w:r w:rsidRPr="004F21F0">
        <w:rPr>
          <w:rFonts w:asciiTheme="minorEastAsia" w:eastAsiaTheme="minorEastAsia" w:hAnsiTheme="minorEastAsia" w:hint="eastAsia"/>
          <w:sz w:val="24"/>
          <w:szCs w:val="24"/>
        </w:rPr>
        <w:t>日</w:t>
      </w:r>
    </w:p>
    <w:p w:rsidR="00D12A51" w:rsidRDefault="00D12A51" w:rsidP="00D12A51">
      <w:pPr>
        <w:adjustRightInd/>
        <w:snapToGrid/>
        <w:spacing w:line="220" w:lineRule="atLeast"/>
        <w:rPr>
          <w:rFonts w:asciiTheme="minorEastAsia" w:eastAsiaTheme="minorEastAsia" w:hAnsiTheme="minorEastAsia"/>
          <w:b/>
          <w:sz w:val="24"/>
          <w:szCs w:val="24"/>
        </w:rPr>
      </w:pPr>
    </w:p>
    <w:p w:rsidR="00D12A51" w:rsidRDefault="00D12A51" w:rsidP="00D12A51">
      <w:pPr>
        <w:adjustRightInd/>
        <w:snapToGrid/>
        <w:spacing w:line="220" w:lineRule="atLeast"/>
        <w:rPr>
          <w:rFonts w:asciiTheme="minorEastAsia" w:eastAsiaTheme="minorEastAsia" w:hAnsiTheme="minorEastAsia"/>
          <w:b/>
          <w:sz w:val="24"/>
          <w:szCs w:val="24"/>
        </w:rPr>
      </w:pPr>
    </w:p>
    <w:p w:rsidR="00D12A51" w:rsidRDefault="00D12A51" w:rsidP="00D12A51">
      <w:pPr>
        <w:adjustRightInd/>
        <w:snapToGrid/>
        <w:spacing w:line="220" w:lineRule="atLeast"/>
        <w:rPr>
          <w:rFonts w:asciiTheme="minorEastAsia" w:eastAsiaTheme="minorEastAsia" w:hAnsiTheme="minorEastAsia"/>
          <w:b/>
          <w:sz w:val="24"/>
          <w:szCs w:val="24"/>
        </w:rPr>
      </w:pPr>
    </w:p>
    <w:p w:rsidR="00D12A51" w:rsidRDefault="00D12A51" w:rsidP="00D12A51">
      <w:pPr>
        <w:adjustRightInd/>
        <w:snapToGrid/>
        <w:spacing w:line="220" w:lineRule="atLeast"/>
        <w:rPr>
          <w:rFonts w:asciiTheme="minorEastAsia" w:eastAsiaTheme="minorEastAsia" w:hAnsiTheme="minorEastAsia"/>
          <w:b/>
          <w:sz w:val="24"/>
          <w:szCs w:val="24"/>
        </w:rPr>
      </w:pPr>
    </w:p>
    <w:p w:rsidR="00D12A51" w:rsidRDefault="00D12A51" w:rsidP="00D12A51">
      <w:pPr>
        <w:adjustRightInd/>
        <w:snapToGrid/>
        <w:spacing w:line="220" w:lineRule="atLeast"/>
        <w:rPr>
          <w:rFonts w:asciiTheme="minorEastAsia" w:eastAsiaTheme="minorEastAsia" w:hAnsiTheme="minorEastAsia"/>
          <w:b/>
          <w:sz w:val="24"/>
          <w:szCs w:val="24"/>
        </w:rPr>
      </w:pPr>
    </w:p>
    <w:p w:rsidR="00D12A51" w:rsidRDefault="00D12A51" w:rsidP="00D12A51">
      <w:pPr>
        <w:adjustRightInd/>
        <w:snapToGrid/>
        <w:spacing w:line="220" w:lineRule="atLeast"/>
        <w:rPr>
          <w:rFonts w:asciiTheme="minorEastAsia" w:eastAsiaTheme="minorEastAsia" w:hAnsiTheme="minorEastAsia"/>
          <w:b/>
          <w:sz w:val="24"/>
          <w:szCs w:val="24"/>
        </w:rPr>
      </w:pPr>
    </w:p>
    <w:p w:rsidR="00D12A51" w:rsidRDefault="00D12A51" w:rsidP="00D12A51">
      <w:pPr>
        <w:adjustRightInd/>
        <w:snapToGrid/>
        <w:spacing w:line="220" w:lineRule="atLeast"/>
        <w:rPr>
          <w:rFonts w:asciiTheme="minorEastAsia" w:eastAsiaTheme="minorEastAsia" w:hAnsiTheme="minorEastAsia"/>
          <w:b/>
          <w:sz w:val="24"/>
          <w:szCs w:val="24"/>
        </w:rPr>
      </w:pPr>
    </w:p>
    <w:p w:rsidR="00D12A51" w:rsidRDefault="00D12A51" w:rsidP="00D12A51">
      <w:pPr>
        <w:adjustRightInd/>
        <w:snapToGrid/>
        <w:spacing w:line="220" w:lineRule="atLeast"/>
        <w:rPr>
          <w:rFonts w:asciiTheme="minorEastAsia" w:eastAsiaTheme="minorEastAsia" w:hAnsiTheme="minorEastAsia"/>
          <w:b/>
          <w:sz w:val="24"/>
          <w:szCs w:val="24"/>
        </w:rPr>
      </w:pPr>
    </w:p>
    <w:p w:rsidR="00D12A51" w:rsidRDefault="00D12A51" w:rsidP="00D12A51">
      <w:pPr>
        <w:adjustRightInd/>
        <w:snapToGrid/>
        <w:spacing w:line="220" w:lineRule="atLeast"/>
        <w:rPr>
          <w:rFonts w:asciiTheme="minorEastAsia" w:eastAsiaTheme="minorEastAsia" w:hAnsiTheme="minorEastAsia"/>
          <w:b/>
          <w:sz w:val="24"/>
          <w:szCs w:val="24"/>
        </w:rPr>
      </w:pPr>
    </w:p>
    <w:p w:rsidR="00D12A51" w:rsidRDefault="00D12A51" w:rsidP="00D12A51">
      <w:pPr>
        <w:adjustRightInd/>
        <w:snapToGrid/>
        <w:spacing w:line="220" w:lineRule="atLeast"/>
        <w:rPr>
          <w:rFonts w:asciiTheme="minorEastAsia" w:eastAsiaTheme="minorEastAsia" w:hAnsiTheme="minorEastAsia"/>
          <w:b/>
          <w:sz w:val="24"/>
          <w:szCs w:val="24"/>
        </w:rPr>
      </w:pPr>
    </w:p>
    <w:p w:rsidR="00D12A51" w:rsidRDefault="00D12A51" w:rsidP="00D12A51">
      <w:pPr>
        <w:adjustRightInd/>
        <w:snapToGrid/>
        <w:spacing w:line="220" w:lineRule="atLeast"/>
        <w:rPr>
          <w:rFonts w:asciiTheme="minorEastAsia" w:eastAsiaTheme="minorEastAsia" w:hAnsiTheme="minorEastAsia"/>
          <w:b/>
          <w:sz w:val="24"/>
          <w:szCs w:val="24"/>
        </w:rPr>
      </w:pPr>
      <w:r w:rsidRPr="00197B2C">
        <w:rPr>
          <w:rFonts w:asciiTheme="minorEastAsia" w:eastAsiaTheme="minorEastAsia" w:hAnsiTheme="minorEastAsia" w:hint="eastAsia"/>
          <w:b/>
          <w:sz w:val="24"/>
          <w:szCs w:val="24"/>
        </w:rPr>
        <w:lastRenderedPageBreak/>
        <w:t>附件</w:t>
      </w:r>
      <w:r>
        <w:rPr>
          <w:rFonts w:asciiTheme="minorEastAsia" w:eastAsiaTheme="minorEastAsia" w:hAnsiTheme="minorEastAsia" w:hint="eastAsia"/>
          <w:b/>
          <w:sz w:val="24"/>
          <w:szCs w:val="24"/>
        </w:rPr>
        <w:t>6</w:t>
      </w:r>
      <w:r w:rsidRPr="00197B2C">
        <w:rPr>
          <w:rFonts w:asciiTheme="minorEastAsia" w:eastAsiaTheme="minorEastAsia" w:hAnsiTheme="minorEastAsia" w:hint="eastAsia"/>
          <w:b/>
          <w:sz w:val="24"/>
          <w:szCs w:val="24"/>
        </w:rPr>
        <w:t xml:space="preserve">  </w:t>
      </w:r>
      <w:r>
        <w:rPr>
          <w:rFonts w:asciiTheme="minorEastAsia" w:eastAsiaTheme="minorEastAsia" w:hAnsiTheme="minorEastAsia" w:hint="eastAsia"/>
          <w:b/>
          <w:sz w:val="24"/>
          <w:szCs w:val="24"/>
        </w:rPr>
        <w:t>质疑函格式</w:t>
      </w:r>
      <w:r w:rsidRPr="004F21F0">
        <w:rPr>
          <w:rFonts w:asciiTheme="minorEastAsia" w:eastAsiaTheme="minorEastAsia" w:hAnsiTheme="minorEastAsia" w:hint="eastAsia"/>
          <w:sz w:val="24"/>
          <w:szCs w:val="24"/>
        </w:rPr>
        <w:t>（提交</w:t>
      </w:r>
      <w:r>
        <w:rPr>
          <w:rFonts w:asciiTheme="minorEastAsia" w:eastAsiaTheme="minorEastAsia" w:hAnsiTheme="minorEastAsia" w:hint="eastAsia"/>
          <w:sz w:val="24"/>
          <w:szCs w:val="24"/>
        </w:rPr>
        <w:t>质疑</w:t>
      </w:r>
      <w:r w:rsidRPr="004F21F0">
        <w:rPr>
          <w:rFonts w:asciiTheme="minorEastAsia" w:eastAsiaTheme="minorEastAsia" w:hAnsiTheme="minorEastAsia" w:hint="eastAsia"/>
          <w:sz w:val="24"/>
          <w:szCs w:val="24"/>
        </w:rPr>
        <w:t>时使用，不属于投标文件格式的组成部分）</w:t>
      </w:r>
    </w:p>
    <w:p w:rsidR="00D12A51" w:rsidRDefault="00D12A51" w:rsidP="00D12A51">
      <w:pPr>
        <w:spacing w:after="0" w:line="360" w:lineRule="auto"/>
        <w:jc w:val="center"/>
        <w:rPr>
          <w:rFonts w:asciiTheme="minorEastAsia" w:eastAsiaTheme="minorEastAsia" w:hAnsiTheme="minorEastAsia" w:cs="仿宋"/>
          <w:b/>
          <w:bCs/>
          <w:sz w:val="28"/>
          <w:szCs w:val="28"/>
        </w:rPr>
      </w:pPr>
    </w:p>
    <w:p w:rsidR="00D12A51" w:rsidRPr="004F21F0" w:rsidRDefault="00D12A51" w:rsidP="00D12A51">
      <w:pPr>
        <w:spacing w:after="0" w:line="360" w:lineRule="auto"/>
        <w:jc w:val="center"/>
        <w:rPr>
          <w:rFonts w:asciiTheme="minorEastAsia" w:eastAsiaTheme="minorEastAsia" w:hAnsiTheme="minorEastAsia" w:cs="仿宋"/>
          <w:bCs/>
          <w:sz w:val="28"/>
          <w:szCs w:val="28"/>
        </w:rPr>
      </w:pPr>
      <w:r w:rsidRPr="004F21F0">
        <w:rPr>
          <w:rFonts w:asciiTheme="minorEastAsia" w:eastAsiaTheme="minorEastAsia" w:hAnsiTheme="minorEastAsia" w:cs="仿宋" w:hint="eastAsia"/>
          <w:b/>
          <w:bCs/>
          <w:sz w:val="28"/>
          <w:szCs w:val="28"/>
        </w:rPr>
        <w:t>质疑函</w:t>
      </w:r>
    </w:p>
    <w:p w:rsidR="00D12A51" w:rsidRPr="004F21F0" w:rsidRDefault="00D12A51" w:rsidP="00D12A51">
      <w:pPr>
        <w:spacing w:after="0" w:line="360" w:lineRule="auto"/>
        <w:rPr>
          <w:rFonts w:asciiTheme="minorEastAsia" w:eastAsiaTheme="minorEastAsia" w:hAnsiTheme="minorEastAsia" w:cs="仿宋"/>
          <w:bCs/>
          <w:sz w:val="24"/>
          <w:szCs w:val="24"/>
        </w:rPr>
      </w:pPr>
      <w:r w:rsidRPr="004F21F0">
        <w:rPr>
          <w:rFonts w:asciiTheme="minorEastAsia" w:eastAsiaTheme="minorEastAsia" w:hAnsiTheme="minorEastAsia" w:cs="仿宋" w:hint="eastAsia"/>
          <w:bCs/>
          <w:sz w:val="24"/>
          <w:szCs w:val="24"/>
        </w:rPr>
        <w:t>一、质疑供应商基本信息</w:t>
      </w:r>
    </w:p>
    <w:p w:rsidR="00D12A51" w:rsidRPr="004F21F0" w:rsidRDefault="00D12A51" w:rsidP="00D12A51">
      <w:pPr>
        <w:spacing w:after="0" w:line="360" w:lineRule="auto"/>
        <w:rPr>
          <w:rFonts w:asciiTheme="minorEastAsia" w:eastAsiaTheme="minorEastAsia" w:hAnsiTheme="minorEastAsia" w:cs="仿宋"/>
          <w:sz w:val="24"/>
          <w:szCs w:val="24"/>
          <w:u w:val="dotted"/>
        </w:rPr>
      </w:pPr>
      <w:r w:rsidRPr="004F21F0">
        <w:rPr>
          <w:rFonts w:asciiTheme="minorEastAsia" w:eastAsiaTheme="minorEastAsia" w:hAnsiTheme="minorEastAsia" w:cs="仿宋" w:hint="eastAsia"/>
          <w:sz w:val="24"/>
          <w:szCs w:val="24"/>
        </w:rPr>
        <w:t>质疑供应商：</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rPr>
      </w:pPr>
      <w:r w:rsidRPr="004F21F0">
        <w:rPr>
          <w:rFonts w:asciiTheme="minorEastAsia" w:eastAsiaTheme="minorEastAsia" w:hAnsiTheme="minorEastAsia" w:cs="仿宋" w:hint="eastAsia"/>
          <w:sz w:val="24"/>
          <w:szCs w:val="24"/>
        </w:rPr>
        <w:t>地址：</w:t>
      </w:r>
      <w:r w:rsidRPr="004F21F0">
        <w:rPr>
          <w:rFonts w:asciiTheme="minorEastAsia" w:eastAsiaTheme="minorEastAsia" w:hAnsiTheme="minorEastAsia" w:cs="仿宋" w:hint="eastAsia"/>
          <w:sz w:val="24"/>
          <w:szCs w:val="24"/>
          <w:u w:val="single"/>
        </w:rPr>
        <w:t xml:space="preserve">                          </w:t>
      </w:r>
      <w:r w:rsidRPr="004F21F0">
        <w:rPr>
          <w:rFonts w:asciiTheme="minorEastAsia" w:eastAsiaTheme="minorEastAsia" w:hAnsiTheme="minorEastAsia" w:cs="仿宋" w:hint="eastAsia"/>
          <w:sz w:val="24"/>
          <w:szCs w:val="24"/>
        </w:rPr>
        <w:t>邮编：</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rPr>
      </w:pPr>
      <w:r w:rsidRPr="004F21F0">
        <w:rPr>
          <w:rFonts w:asciiTheme="minorEastAsia" w:eastAsiaTheme="minorEastAsia" w:hAnsiTheme="minorEastAsia" w:cs="仿宋" w:hint="eastAsia"/>
          <w:sz w:val="24"/>
          <w:szCs w:val="24"/>
        </w:rPr>
        <w:t>联系人：</w:t>
      </w:r>
      <w:r w:rsidRPr="004F21F0">
        <w:rPr>
          <w:rFonts w:asciiTheme="minorEastAsia" w:eastAsiaTheme="minorEastAsia" w:hAnsiTheme="minorEastAsia" w:cs="仿宋" w:hint="eastAsia"/>
          <w:sz w:val="24"/>
          <w:szCs w:val="24"/>
          <w:u w:val="single"/>
        </w:rPr>
        <w:t xml:space="preserve">                      </w:t>
      </w:r>
      <w:r w:rsidRPr="004F21F0">
        <w:rPr>
          <w:rFonts w:asciiTheme="minorEastAsia" w:eastAsiaTheme="minorEastAsia" w:hAnsiTheme="minorEastAsia" w:cs="仿宋" w:hint="eastAsia"/>
          <w:sz w:val="24"/>
          <w:szCs w:val="24"/>
        </w:rPr>
        <w:t>联系电话：</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u w:val="dotted"/>
        </w:rPr>
      </w:pPr>
      <w:r w:rsidRPr="004F21F0">
        <w:rPr>
          <w:rFonts w:asciiTheme="minorEastAsia" w:eastAsiaTheme="minorEastAsia" w:hAnsiTheme="minorEastAsia" w:cs="仿宋" w:hint="eastAsia"/>
          <w:sz w:val="24"/>
          <w:szCs w:val="24"/>
        </w:rPr>
        <w:t>授权代表：</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rPr>
      </w:pPr>
      <w:r w:rsidRPr="004F21F0">
        <w:rPr>
          <w:rFonts w:asciiTheme="minorEastAsia" w:eastAsiaTheme="minorEastAsia" w:hAnsiTheme="minorEastAsia" w:cs="仿宋" w:hint="eastAsia"/>
          <w:sz w:val="24"/>
          <w:szCs w:val="24"/>
        </w:rPr>
        <w:t>联系电话：</w:t>
      </w:r>
      <w:r w:rsidRPr="004F21F0">
        <w:rPr>
          <w:rFonts w:asciiTheme="minorEastAsia" w:eastAsiaTheme="minorEastAsia" w:hAnsiTheme="minorEastAsia" w:cs="仿宋" w:hint="eastAsia"/>
          <w:sz w:val="24"/>
          <w:szCs w:val="24"/>
          <w:u w:val="single"/>
        </w:rPr>
        <w:t xml:space="preserve">                                           </w:t>
      </w:r>
      <w:r w:rsidRPr="004F21F0">
        <w:rPr>
          <w:rFonts w:asciiTheme="minorEastAsia" w:eastAsiaTheme="minorEastAsia" w:hAnsiTheme="minorEastAsia" w:cs="仿宋"/>
          <w:sz w:val="24"/>
          <w:szCs w:val="24"/>
        </w:rPr>
        <w:t xml:space="preserve"> </w:t>
      </w:r>
    </w:p>
    <w:p w:rsidR="00D12A51" w:rsidRPr="004F21F0" w:rsidRDefault="00D12A51" w:rsidP="00D12A51">
      <w:pPr>
        <w:spacing w:after="0" w:line="360" w:lineRule="auto"/>
        <w:rPr>
          <w:rFonts w:asciiTheme="minorEastAsia" w:eastAsiaTheme="minorEastAsia" w:hAnsiTheme="minorEastAsia" w:cs="仿宋"/>
          <w:sz w:val="24"/>
          <w:szCs w:val="24"/>
        </w:rPr>
      </w:pPr>
      <w:r w:rsidRPr="004F21F0">
        <w:rPr>
          <w:rFonts w:asciiTheme="minorEastAsia" w:eastAsiaTheme="minorEastAsia" w:hAnsiTheme="minorEastAsia" w:cs="仿宋" w:hint="eastAsia"/>
          <w:sz w:val="24"/>
          <w:szCs w:val="24"/>
        </w:rPr>
        <w:t>地址：</w:t>
      </w:r>
      <w:r w:rsidRPr="004F21F0">
        <w:rPr>
          <w:rFonts w:asciiTheme="minorEastAsia" w:eastAsiaTheme="minorEastAsia" w:hAnsiTheme="minorEastAsia" w:cs="仿宋"/>
          <w:sz w:val="24"/>
          <w:szCs w:val="24"/>
          <w:u w:val="single"/>
        </w:rPr>
        <w:t xml:space="preserve"> </w:t>
      </w:r>
      <w:r w:rsidRPr="004F21F0">
        <w:rPr>
          <w:rFonts w:asciiTheme="minorEastAsia" w:eastAsiaTheme="minorEastAsia" w:hAnsiTheme="minorEastAsia" w:cs="仿宋" w:hint="eastAsia"/>
          <w:sz w:val="24"/>
          <w:szCs w:val="24"/>
          <w:u w:val="single"/>
        </w:rPr>
        <w:t xml:space="preserve">                        </w:t>
      </w:r>
      <w:r w:rsidRPr="004F21F0">
        <w:rPr>
          <w:rFonts w:asciiTheme="minorEastAsia" w:eastAsiaTheme="minorEastAsia" w:hAnsiTheme="minorEastAsia" w:cs="仿宋" w:hint="eastAsia"/>
          <w:sz w:val="24"/>
          <w:szCs w:val="24"/>
        </w:rPr>
        <w:t>邮编：</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bCs/>
          <w:sz w:val="24"/>
          <w:szCs w:val="24"/>
        </w:rPr>
      </w:pPr>
      <w:r w:rsidRPr="004F21F0">
        <w:rPr>
          <w:rFonts w:asciiTheme="minorEastAsia" w:eastAsiaTheme="minorEastAsia" w:hAnsiTheme="minorEastAsia" w:cs="仿宋" w:hint="eastAsia"/>
          <w:bCs/>
          <w:sz w:val="24"/>
          <w:szCs w:val="24"/>
        </w:rPr>
        <w:t>二、质疑项目基本情况</w:t>
      </w:r>
    </w:p>
    <w:p w:rsidR="00D12A51" w:rsidRPr="004F21F0" w:rsidRDefault="00D12A51" w:rsidP="00D12A51">
      <w:pPr>
        <w:spacing w:after="0" w:line="360" w:lineRule="auto"/>
        <w:rPr>
          <w:rFonts w:asciiTheme="minorEastAsia" w:eastAsiaTheme="minorEastAsia" w:hAnsiTheme="minorEastAsia" w:cs="仿宋"/>
          <w:sz w:val="24"/>
          <w:szCs w:val="24"/>
        </w:rPr>
      </w:pPr>
      <w:r w:rsidRPr="004F21F0">
        <w:rPr>
          <w:rFonts w:asciiTheme="minorEastAsia" w:eastAsiaTheme="minorEastAsia" w:hAnsiTheme="minorEastAsia" w:cs="仿宋" w:hint="eastAsia"/>
          <w:sz w:val="24"/>
          <w:szCs w:val="24"/>
        </w:rPr>
        <w:t>质疑项目的名称：</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rPr>
      </w:pPr>
      <w:r w:rsidRPr="004F21F0">
        <w:rPr>
          <w:rFonts w:asciiTheme="minorEastAsia" w:eastAsiaTheme="minorEastAsia" w:hAnsiTheme="minorEastAsia" w:cs="仿宋" w:hint="eastAsia"/>
          <w:sz w:val="24"/>
          <w:szCs w:val="24"/>
        </w:rPr>
        <w:t>质疑项目的编号：</w:t>
      </w:r>
      <w:r w:rsidRPr="004F21F0">
        <w:rPr>
          <w:rFonts w:asciiTheme="minorEastAsia" w:eastAsiaTheme="minorEastAsia" w:hAnsiTheme="minorEastAsia" w:cs="仿宋" w:hint="eastAsia"/>
          <w:sz w:val="24"/>
          <w:szCs w:val="24"/>
          <w:u w:val="single"/>
        </w:rPr>
        <w:t xml:space="preserve">               </w:t>
      </w:r>
      <w:r w:rsidRPr="004F21F0">
        <w:rPr>
          <w:rFonts w:asciiTheme="minorEastAsia" w:eastAsiaTheme="minorEastAsia" w:hAnsiTheme="minorEastAsia" w:cs="仿宋" w:hint="eastAsia"/>
          <w:sz w:val="24"/>
          <w:szCs w:val="24"/>
        </w:rPr>
        <w:t>包号：</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u w:val="single"/>
        </w:rPr>
      </w:pPr>
      <w:r w:rsidRPr="004F21F0">
        <w:rPr>
          <w:rFonts w:asciiTheme="minorEastAsia" w:eastAsiaTheme="minorEastAsia" w:hAnsiTheme="minorEastAsia" w:cs="仿宋" w:hint="eastAsia"/>
          <w:sz w:val="24"/>
          <w:szCs w:val="24"/>
        </w:rPr>
        <w:t>采购人名称：</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u w:val="single"/>
        </w:rPr>
      </w:pPr>
      <w:r w:rsidRPr="004F21F0">
        <w:rPr>
          <w:rFonts w:asciiTheme="minorEastAsia" w:eastAsiaTheme="minorEastAsia" w:hAnsiTheme="minorEastAsia" w:cs="仿宋" w:hint="eastAsia"/>
          <w:sz w:val="24"/>
          <w:szCs w:val="24"/>
        </w:rPr>
        <w:t>采购文件获取日期：</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bCs/>
          <w:sz w:val="24"/>
          <w:szCs w:val="24"/>
        </w:rPr>
      </w:pPr>
      <w:r w:rsidRPr="004F21F0">
        <w:rPr>
          <w:rFonts w:asciiTheme="minorEastAsia" w:eastAsiaTheme="minorEastAsia" w:hAnsiTheme="minorEastAsia" w:cs="仿宋" w:hint="eastAsia"/>
          <w:bCs/>
          <w:sz w:val="24"/>
          <w:szCs w:val="24"/>
        </w:rPr>
        <w:t>三、质疑事项具体内容</w:t>
      </w:r>
    </w:p>
    <w:p w:rsidR="00D12A51" w:rsidRPr="004F21F0" w:rsidRDefault="00D12A51" w:rsidP="00D12A51">
      <w:pPr>
        <w:spacing w:after="0" w:line="360" w:lineRule="auto"/>
        <w:rPr>
          <w:rFonts w:asciiTheme="minorEastAsia" w:eastAsiaTheme="minorEastAsia" w:hAnsiTheme="minorEastAsia" w:cs="仿宋"/>
          <w:sz w:val="24"/>
          <w:szCs w:val="24"/>
          <w:u w:val="single"/>
        </w:rPr>
      </w:pPr>
      <w:r w:rsidRPr="004F21F0">
        <w:rPr>
          <w:rFonts w:asciiTheme="minorEastAsia" w:eastAsiaTheme="minorEastAsia" w:hAnsiTheme="minorEastAsia" w:cs="仿宋" w:hint="eastAsia"/>
          <w:sz w:val="24"/>
          <w:szCs w:val="24"/>
        </w:rPr>
        <w:t>质疑事项1：</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u w:val="single"/>
        </w:rPr>
      </w:pPr>
      <w:r w:rsidRPr="004F21F0">
        <w:rPr>
          <w:rFonts w:asciiTheme="minorEastAsia" w:eastAsiaTheme="minorEastAsia" w:hAnsiTheme="minorEastAsia" w:cs="仿宋" w:hint="eastAsia"/>
          <w:sz w:val="24"/>
          <w:szCs w:val="24"/>
        </w:rPr>
        <w:t>事实依据：</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u w:val="single"/>
        </w:rPr>
      </w:pP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u w:val="single"/>
        </w:rPr>
      </w:pPr>
      <w:r w:rsidRPr="004F21F0">
        <w:rPr>
          <w:rFonts w:asciiTheme="minorEastAsia" w:eastAsiaTheme="minorEastAsia" w:hAnsiTheme="minorEastAsia" w:cs="仿宋" w:hint="eastAsia"/>
          <w:sz w:val="24"/>
          <w:szCs w:val="24"/>
        </w:rPr>
        <w:t>法律依据：</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u w:val="single"/>
        </w:rPr>
      </w:pP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cs="仿宋"/>
          <w:sz w:val="24"/>
          <w:szCs w:val="24"/>
          <w:u w:val="dotted"/>
        </w:rPr>
      </w:pPr>
      <w:r w:rsidRPr="004F21F0">
        <w:rPr>
          <w:rFonts w:asciiTheme="minorEastAsia" w:eastAsiaTheme="minorEastAsia" w:hAnsiTheme="minorEastAsia" w:cs="仿宋" w:hint="eastAsia"/>
          <w:sz w:val="24"/>
          <w:szCs w:val="24"/>
        </w:rPr>
        <w:t>质疑事项2</w:t>
      </w:r>
    </w:p>
    <w:p w:rsidR="00D12A51" w:rsidRPr="004F21F0" w:rsidRDefault="00D12A51" w:rsidP="00D12A51">
      <w:pPr>
        <w:spacing w:after="0" w:line="360" w:lineRule="auto"/>
        <w:rPr>
          <w:rFonts w:asciiTheme="minorEastAsia" w:eastAsiaTheme="minorEastAsia" w:hAnsiTheme="minorEastAsia" w:cs="仿宋"/>
          <w:sz w:val="24"/>
          <w:szCs w:val="24"/>
        </w:rPr>
      </w:pPr>
      <w:r w:rsidRPr="004F21F0">
        <w:rPr>
          <w:rFonts w:asciiTheme="minorEastAsia" w:eastAsiaTheme="minorEastAsia" w:hAnsiTheme="minorEastAsia" w:cs="仿宋" w:hint="eastAsia"/>
          <w:sz w:val="24"/>
          <w:szCs w:val="24"/>
        </w:rPr>
        <w:t>……</w:t>
      </w:r>
    </w:p>
    <w:p w:rsidR="00D12A51" w:rsidRPr="004F21F0" w:rsidRDefault="00D12A51" w:rsidP="00D12A51">
      <w:pPr>
        <w:spacing w:after="0" w:line="360" w:lineRule="auto"/>
        <w:rPr>
          <w:rFonts w:asciiTheme="minorEastAsia" w:eastAsiaTheme="minorEastAsia" w:hAnsiTheme="minorEastAsia" w:cs="仿宋"/>
          <w:bCs/>
          <w:sz w:val="24"/>
          <w:szCs w:val="24"/>
        </w:rPr>
      </w:pPr>
      <w:r w:rsidRPr="004F21F0">
        <w:rPr>
          <w:rFonts w:asciiTheme="minorEastAsia" w:eastAsiaTheme="minorEastAsia" w:hAnsiTheme="minorEastAsia" w:cs="仿宋" w:hint="eastAsia"/>
          <w:bCs/>
          <w:sz w:val="24"/>
          <w:szCs w:val="24"/>
        </w:rPr>
        <w:t>四、与质疑事项相关的质疑请求</w:t>
      </w:r>
    </w:p>
    <w:p w:rsidR="00D12A51" w:rsidRPr="004F21F0" w:rsidRDefault="00D12A51" w:rsidP="00D12A51">
      <w:pPr>
        <w:spacing w:after="0" w:line="360" w:lineRule="auto"/>
        <w:rPr>
          <w:rFonts w:asciiTheme="minorEastAsia" w:eastAsiaTheme="minorEastAsia" w:hAnsiTheme="minorEastAsia" w:cs="仿宋"/>
          <w:sz w:val="24"/>
          <w:szCs w:val="24"/>
          <w:u w:val="dotted"/>
        </w:rPr>
      </w:pPr>
      <w:r w:rsidRPr="004F21F0">
        <w:rPr>
          <w:rFonts w:asciiTheme="minorEastAsia" w:eastAsiaTheme="minorEastAsia" w:hAnsiTheme="minorEastAsia" w:cs="仿宋" w:hint="eastAsia"/>
          <w:sz w:val="24"/>
          <w:szCs w:val="24"/>
        </w:rPr>
        <w:t>请求：</w:t>
      </w:r>
      <w:r w:rsidRPr="004F21F0">
        <w:rPr>
          <w:rFonts w:asciiTheme="minorEastAsia" w:eastAsiaTheme="minorEastAsia" w:hAnsiTheme="minorEastAsia" w:cs="仿宋" w:hint="eastAsia"/>
          <w:sz w:val="24"/>
          <w:szCs w:val="24"/>
          <w:u w:val="single"/>
        </w:rPr>
        <w:t xml:space="preserve">                                               </w:t>
      </w:r>
    </w:p>
    <w:p w:rsidR="00D12A51" w:rsidRPr="004F21F0" w:rsidRDefault="00D12A51" w:rsidP="00D12A51">
      <w:pPr>
        <w:spacing w:after="0" w:line="360" w:lineRule="auto"/>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 xml:space="preserve">签字(签章)：                   公章：                      </w:t>
      </w:r>
    </w:p>
    <w:p w:rsidR="00D12A51" w:rsidRPr="004F21F0" w:rsidRDefault="00D12A51" w:rsidP="00D12A51">
      <w:pPr>
        <w:spacing w:after="0" w:line="360" w:lineRule="auto"/>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 xml:space="preserve">日期：    </w:t>
      </w:r>
    </w:p>
    <w:p w:rsidR="00D12A51" w:rsidRPr="004F21F0" w:rsidRDefault="00D12A51" w:rsidP="00D12A51">
      <w:pPr>
        <w:spacing w:after="0" w:line="360" w:lineRule="auto"/>
        <w:rPr>
          <w:rFonts w:asciiTheme="minorEastAsia" w:eastAsiaTheme="minorEastAsia" w:hAnsiTheme="minorEastAsia" w:cs="仿宋"/>
          <w:sz w:val="24"/>
          <w:szCs w:val="24"/>
        </w:rPr>
      </w:pPr>
    </w:p>
    <w:p w:rsidR="00D12A51" w:rsidRDefault="00D12A51" w:rsidP="00D12A51">
      <w:pPr>
        <w:spacing w:after="0" w:line="360" w:lineRule="auto"/>
        <w:rPr>
          <w:rFonts w:asciiTheme="minorEastAsia" w:eastAsiaTheme="minorEastAsia" w:hAnsiTheme="minorEastAsia" w:cs="仿宋"/>
          <w:sz w:val="24"/>
          <w:szCs w:val="24"/>
        </w:rPr>
      </w:pPr>
    </w:p>
    <w:p w:rsidR="00D12A51" w:rsidRDefault="00D12A51" w:rsidP="00D12A51">
      <w:pPr>
        <w:spacing w:after="0" w:line="360" w:lineRule="auto"/>
        <w:rPr>
          <w:rFonts w:asciiTheme="minorEastAsia" w:eastAsiaTheme="minorEastAsia" w:hAnsiTheme="minorEastAsia" w:cs="仿宋"/>
          <w:sz w:val="24"/>
          <w:szCs w:val="24"/>
        </w:rPr>
      </w:pPr>
    </w:p>
    <w:p w:rsidR="00D12A51" w:rsidRPr="004F21F0" w:rsidRDefault="00D12A51" w:rsidP="00D12A51">
      <w:pPr>
        <w:spacing w:after="0" w:line="360" w:lineRule="auto"/>
        <w:rPr>
          <w:rFonts w:asciiTheme="minorEastAsia" w:eastAsiaTheme="minorEastAsia" w:hAnsiTheme="minorEastAsia"/>
          <w:b/>
          <w:sz w:val="24"/>
          <w:szCs w:val="24"/>
        </w:rPr>
      </w:pPr>
      <w:r w:rsidRPr="004F21F0">
        <w:rPr>
          <w:rFonts w:asciiTheme="minorEastAsia" w:eastAsiaTheme="minorEastAsia" w:hAnsiTheme="minorEastAsia" w:hint="eastAsia"/>
          <w:b/>
          <w:sz w:val="24"/>
          <w:szCs w:val="24"/>
        </w:rPr>
        <w:lastRenderedPageBreak/>
        <w:t>质疑函制作说明：</w:t>
      </w:r>
    </w:p>
    <w:p w:rsidR="00D12A51" w:rsidRPr="004F21F0" w:rsidRDefault="00D12A51" w:rsidP="00D12A51">
      <w:pPr>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1.供应商提出质疑时，应提交质疑函和必要的证明材料。</w:t>
      </w:r>
    </w:p>
    <w:p w:rsidR="00D12A51" w:rsidRPr="004F21F0" w:rsidRDefault="00D12A51" w:rsidP="00D12A51">
      <w:pPr>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2.质疑供应商若委托代理人进行质疑的，质疑函应按要求列明“授权代表”的有关内容，并在附件中提交由质疑</w:t>
      </w:r>
      <w:r w:rsidRPr="004F21F0">
        <w:rPr>
          <w:rFonts w:asciiTheme="minorEastAsia" w:eastAsiaTheme="minorEastAsia" w:hAnsiTheme="minorEastAsia" w:cs="宋体" w:hint="eastAsia"/>
          <w:sz w:val="24"/>
          <w:szCs w:val="24"/>
        </w:rPr>
        <w:t>供应商签署的授权委托书。授权委托书应载明代理人的姓名或者名称、代理事项、具体权限、期限和相关事项。</w:t>
      </w:r>
    </w:p>
    <w:p w:rsidR="00D12A51" w:rsidRPr="004F21F0" w:rsidRDefault="00D12A51" w:rsidP="00D12A51">
      <w:pPr>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3.质疑供应商若对项目的某一分包进行质疑，质疑函中应列明具体分包号。</w:t>
      </w:r>
    </w:p>
    <w:p w:rsidR="00D12A51" w:rsidRPr="004F21F0" w:rsidRDefault="00D12A51" w:rsidP="00D12A51">
      <w:pPr>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4.质疑函的质疑事项应具体、明确，并有必要的事实依据和法律依据。</w:t>
      </w:r>
    </w:p>
    <w:p w:rsidR="00D12A51" w:rsidRPr="004F21F0" w:rsidRDefault="00D12A51" w:rsidP="00D12A51">
      <w:pPr>
        <w:spacing w:after="0" w:line="360" w:lineRule="auto"/>
        <w:ind w:firstLineChars="200" w:firstLine="480"/>
        <w:rPr>
          <w:rFonts w:asciiTheme="minorEastAsia" w:eastAsiaTheme="minorEastAsia" w:hAnsiTheme="minorEastAsia"/>
          <w:sz w:val="24"/>
          <w:szCs w:val="24"/>
        </w:rPr>
      </w:pPr>
      <w:r w:rsidRPr="004F21F0">
        <w:rPr>
          <w:rFonts w:asciiTheme="minorEastAsia" w:eastAsiaTheme="minorEastAsia" w:hAnsiTheme="minorEastAsia" w:hint="eastAsia"/>
          <w:sz w:val="24"/>
          <w:szCs w:val="24"/>
        </w:rPr>
        <w:t>5.质疑函的质疑请求应与质疑事项相关。</w:t>
      </w:r>
    </w:p>
    <w:p w:rsidR="00D12A51" w:rsidRPr="004F21F0" w:rsidRDefault="00D12A51" w:rsidP="00D12A51">
      <w:pPr>
        <w:adjustRightInd/>
        <w:snapToGrid/>
        <w:spacing w:after="0" w:line="360" w:lineRule="auto"/>
        <w:ind w:firstLineChars="200" w:firstLine="480"/>
        <w:rPr>
          <w:rFonts w:asciiTheme="minorEastAsia" w:eastAsiaTheme="minorEastAsia" w:hAnsiTheme="minorEastAsia"/>
          <w:b/>
          <w:sz w:val="24"/>
          <w:szCs w:val="24"/>
        </w:rPr>
      </w:pPr>
      <w:r w:rsidRPr="004F21F0">
        <w:rPr>
          <w:rFonts w:asciiTheme="minorEastAsia" w:eastAsiaTheme="minorEastAsia" w:hAnsiTheme="minorEastAsia" w:hint="eastAsia"/>
          <w:sz w:val="24"/>
          <w:szCs w:val="24"/>
        </w:rPr>
        <w:t>6.质疑供应商为自然人的，质疑函应由本人签字；质疑供应商为法人或者其他组织的，质疑函应由法定代表人、主要负责人，或者其授权代表签字或者盖章，并加盖公章。</w:t>
      </w:r>
    </w:p>
    <w:p w:rsidR="00D12A51" w:rsidRPr="004F21F0" w:rsidRDefault="00D12A51" w:rsidP="00D12A51">
      <w:pPr>
        <w:adjustRightInd/>
        <w:snapToGrid/>
        <w:spacing w:after="0" w:line="360" w:lineRule="auto"/>
        <w:rPr>
          <w:rFonts w:asciiTheme="minorEastAsia" w:eastAsiaTheme="minorEastAsia" w:hAnsiTheme="minorEastAsia"/>
          <w:b/>
          <w:sz w:val="24"/>
          <w:szCs w:val="24"/>
        </w:rPr>
      </w:pPr>
    </w:p>
    <w:p w:rsidR="00D12A51" w:rsidRDefault="00D12A51" w:rsidP="00D12A51">
      <w:pPr>
        <w:adjustRightInd/>
        <w:snapToGrid/>
        <w:spacing w:line="220" w:lineRule="atLeast"/>
        <w:rPr>
          <w:rFonts w:asciiTheme="minorEastAsia" w:eastAsiaTheme="minorEastAsia" w:hAnsiTheme="minorEastAsia"/>
          <w:b/>
          <w:sz w:val="30"/>
          <w:szCs w:val="30"/>
        </w:rPr>
      </w:pPr>
      <w:r>
        <w:rPr>
          <w:rFonts w:asciiTheme="minorEastAsia" w:eastAsiaTheme="minorEastAsia" w:hAnsiTheme="minorEastAsia"/>
          <w:b/>
          <w:sz w:val="30"/>
          <w:szCs w:val="30"/>
        </w:rPr>
        <w:br w:type="page"/>
      </w:r>
    </w:p>
    <w:p w:rsidR="003C3026" w:rsidRPr="00CB7365" w:rsidRDefault="003C3026" w:rsidP="003C3026">
      <w:pPr>
        <w:spacing w:line="400" w:lineRule="exact"/>
        <w:jc w:val="both"/>
        <w:rPr>
          <w:rFonts w:asciiTheme="minorEastAsia" w:eastAsiaTheme="minorEastAsia" w:hAnsiTheme="minorEastAsia"/>
          <w:b/>
          <w:sz w:val="30"/>
          <w:szCs w:val="30"/>
        </w:rPr>
      </w:pPr>
      <w:r w:rsidRPr="00CB7365">
        <w:rPr>
          <w:rFonts w:asciiTheme="minorEastAsia" w:eastAsiaTheme="minorEastAsia" w:hAnsiTheme="minorEastAsia" w:hint="eastAsia"/>
          <w:b/>
          <w:sz w:val="30"/>
          <w:szCs w:val="30"/>
        </w:rPr>
        <w:lastRenderedPageBreak/>
        <w:t>附</w:t>
      </w:r>
      <w:r w:rsidR="001A78BD">
        <w:rPr>
          <w:rFonts w:asciiTheme="minorEastAsia" w:eastAsiaTheme="minorEastAsia" w:hAnsiTheme="minorEastAsia" w:hint="eastAsia"/>
          <w:b/>
          <w:sz w:val="30"/>
          <w:szCs w:val="30"/>
        </w:rPr>
        <w:t>件7</w:t>
      </w:r>
      <w:r w:rsidRPr="00CB7365">
        <w:rPr>
          <w:rFonts w:asciiTheme="minorEastAsia" w:eastAsiaTheme="minorEastAsia" w:hAnsiTheme="minorEastAsia" w:hint="eastAsia"/>
          <w:b/>
          <w:sz w:val="30"/>
          <w:szCs w:val="30"/>
        </w:rPr>
        <w:t>：</w:t>
      </w:r>
    </w:p>
    <w:p w:rsidR="003C3026" w:rsidRPr="00CB7365" w:rsidRDefault="003C3026" w:rsidP="003C3026">
      <w:pPr>
        <w:spacing w:line="400" w:lineRule="exact"/>
        <w:jc w:val="center"/>
        <w:rPr>
          <w:rFonts w:asciiTheme="minorEastAsia" w:eastAsiaTheme="minorEastAsia" w:hAnsiTheme="minorEastAsia"/>
          <w:b/>
          <w:sz w:val="28"/>
          <w:szCs w:val="28"/>
        </w:rPr>
      </w:pPr>
      <w:r w:rsidRPr="00CB7365">
        <w:rPr>
          <w:rFonts w:asciiTheme="minorEastAsia" w:eastAsiaTheme="minorEastAsia" w:hAnsiTheme="minorEastAsia" w:hint="eastAsia"/>
          <w:b/>
          <w:sz w:val="28"/>
          <w:szCs w:val="28"/>
        </w:rPr>
        <w:t>中小企业声明函（可选）</w:t>
      </w:r>
    </w:p>
    <w:p w:rsidR="003C3026" w:rsidRPr="00CB7365" w:rsidRDefault="003C3026" w:rsidP="003C3026">
      <w:pPr>
        <w:spacing w:after="0" w:line="360" w:lineRule="auto"/>
        <w:ind w:firstLineChars="200" w:firstLine="480"/>
        <w:jc w:val="both"/>
        <w:rPr>
          <w:rFonts w:asciiTheme="minorEastAsia" w:eastAsiaTheme="minorEastAsia" w:hAnsiTheme="minorEastAsia"/>
          <w:sz w:val="24"/>
          <w:szCs w:val="24"/>
        </w:rPr>
      </w:pPr>
      <w:r w:rsidRPr="00CB7365">
        <w:rPr>
          <w:rFonts w:asciiTheme="minorEastAsia" w:eastAsiaTheme="minorEastAsia" w:hAnsiTheme="minorEastAsia" w:hint="eastAsia"/>
          <w:sz w:val="24"/>
          <w:szCs w:val="24"/>
        </w:rPr>
        <w:t>本公司郑重声明，根据《政府采购促进中小企业发展暂行办法》（财库[2011]181号）的规定，本公司为（请填写：中型、小型、微型）企业。即本公司同时满足以下条件：</w:t>
      </w:r>
    </w:p>
    <w:p w:rsidR="003C3026" w:rsidRPr="00CB7365" w:rsidRDefault="003C3026" w:rsidP="003C3026">
      <w:pPr>
        <w:spacing w:after="0" w:line="360" w:lineRule="auto"/>
        <w:ind w:firstLineChars="200" w:firstLine="480"/>
        <w:jc w:val="both"/>
        <w:rPr>
          <w:rFonts w:asciiTheme="minorEastAsia" w:eastAsiaTheme="minorEastAsia" w:hAnsiTheme="minorEastAsia"/>
          <w:sz w:val="24"/>
          <w:szCs w:val="24"/>
        </w:rPr>
      </w:pPr>
      <w:r w:rsidRPr="00CB7365">
        <w:rPr>
          <w:rFonts w:asciiTheme="minorEastAsia" w:eastAsiaTheme="minorEastAsia" w:hAnsiTheme="minorEastAsia" w:hint="eastAsia"/>
          <w:sz w:val="24"/>
          <w:szCs w:val="24"/>
        </w:rPr>
        <w:t>1、根据《工业和信息化部、国家统计局、国家发展和改革委员会、财政部关于印发中小企业画型标准规定的通知》（工信部联企业[2011]300号）规定的划分标准，本公司为</w:t>
      </w:r>
      <w:r w:rsidRPr="00837D26">
        <w:rPr>
          <w:rFonts w:asciiTheme="minorEastAsia" w:eastAsiaTheme="minorEastAsia" w:hAnsiTheme="minorEastAsia" w:hint="eastAsia"/>
          <w:sz w:val="24"/>
          <w:szCs w:val="24"/>
          <w:u w:val="single"/>
        </w:rPr>
        <w:t>（请填写：中型、小型、微型）</w:t>
      </w:r>
      <w:r w:rsidRPr="00CB7365">
        <w:rPr>
          <w:rFonts w:asciiTheme="minorEastAsia" w:eastAsiaTheme="minorEastAsia" w:hAnsiTheme="minorEastAsia" w:hint="eastAsia"/>
          <w:sz w:val="24"/>
          <w:szCs w:val="24"/>
        </w:rPr>
        <w:t>企业。</w:t>
      </w:r>
    </w:p>
    <w:p w:rsidR="003C3026" w:rsidRPr="00CB7365" w:rsidRDefault="003C3026" w:rsidP="003C3026">
      <w:pPr>
        <w:spacing w:after="0" w:line="360" w:lineRule="auto"/>
        <w:ind w:firstLineChars="200" w:firstLine="480"/>
        <w:jc w:val="both"/>
        <w:rPr>
          <w:rFonts w:asciiTheme="minorEastAsia" w:eastAsiaTheme="minorEastAsia" w:hAnsiTheme="minorEastAsia"/>
          <w:sz w:val="24"/>
          <w:szCs w:val="24"/>
        </w:rPr>
      </w:pPr>
      <w:r w:rsidRPr="00CB7365">
        <w:rPr>
          <w:rFonts w:asciiTheme="minorEastAsia" w:eastAsiaTheme="minorEastAsia" w:hAnsiTheme="minorEastAsia" w:hint="eastAsia"/>
          <w:sz w:val="24"/>
          <w:szCs w:val="24"/>
        </w:rPr>
        <w:t>2、本公司参加</w:t>
      </w:r>
      <w:r w:rsidRPr="00837D26">
        <w:rPr>
          <w:rFonts w:asciiTheme="minorEastAsia" w:eastAsiaTheme="minorEastAsia" w:hAnsiTheme="minorEastAsia" w:hint="eastAsia"/>
          <w:sz w:val="24"/>
          <w:szCs w:val="24"/>
          <w:u w:val="single"/>
        </w:rPr>
        <w:t>（采购人）</w:t>
      </w:r>
      <w:r w:rsidRPr="00CB7365">
        <w:rPr>
          <w:rFonts w:asciiTheme="minorEastAsia" w:eastAsiaTheme="minorEastAsia" w:hAnsiTheme="minorEastAsia" w:hint="eastAsia"/>
          <w:sz w:val="24"/>
          <w:szCs w:val="24"/>
        </w:rPr>
        <w:t>的</w:t>
      </w:r>
      <w:r w:rsidRPr="00837D26">
        <w:rPr>
          <w:rFonts w:asciiTheme="minorEastAsia" w:eastAsiaTheme="minorEastAsia" w:hAnsiTheme="minorEastAsia" w:hint="eastAsia"/>
          <w:sz w:val="24"/>
          <w:szCs w:val="24"/>
          <w:u w:val="single"/>
        </w:rPr>
        <w:t>（采购项目）</w:t>
      </w:r>
      <w:r w:rsidRPr="00CB7365">
        <w:rPr>
          <w:rFonts w:asciiTheme="minorEastAsia" w:eastAsiaTheme="minorEastAsia" w:hAnsiTheme="minorEastAsia" w:hint="eastAsia"/>
          <w:sz w:val="24"/>
          <w:szCs w:val="24"/>
        </w:rPr>
        <w:t>采购活动提供本企业制造的货物，由本企业承担工程、提供服务，或者提供其他</w:t>
      </w:r>
      <w:r w:rsidRPr="00837D26">
        <w:rPr>
          <w:rFonts w:asciiTheme="minorEastAsia" w:eastAsiaTheme="minorEastAsia" w:hAnsiTheme="minorEastAsia" w:hint="eastAsia"/>
          <w:sz w:val="24"/>
          <w:szCs w:val="24"/>
          <w:u w:val="single"/>
        </w:rPr>
        <w:t>（请填写：中型、小型、微型）</w:t>
      </w:r>
      <w:r w:rsidRPr="00CB7365">
        <w:rPr>
          <w:rFonts w:asciiTheme="minorEastAsia" w:eastAsiaTheme="minorEastAsia" w:hAnsiTheme="minorEastAsia" w:hint="eastAsia"/>
          <w:sz w:val="24"/>
          <w:szCs w:val="24"/>
        </w:rPr>
        <w:t>企业制造的货物。本条所称货物不包括使用大型企业注册商标的货物。</w:t>
      </w:r>
    </w:p>
    <w:p w:rsidR="003C3026" w:rsidRDefault="003C3026" w:rsidP="003C3026">
      <w:pPr>
        <w:spacing w:after="0" w:line="360" w:lineRule="auto"/>
        <w:ind w:firstLineChars="200" w:firstLine="480"/>
        <w:jc w:val="both"/>
        <w:rPr>
          <w:rFonts w:asciiTheme="minorEastAsia" w:eastAsiaTheme="minorEastAsia" w:hAnsiTheme="minorEastAsia"/>
          <w:sz w:val="21"/>
          <w:szCs w:val="21"/>
        </w:rPr>
      </w:pPr>
      <w:r w:rsidRPr="00CB7365">
        <w:rPr>
          <w:rFonts w:asciiTheme="minorEastAsia" w:eastAsiaTheme="minorEastAsia" w:hAnsiTheme="minorEastAsia" w:hint="eastAsia"/>
          <w:sz w:val="24"/>
          <w:szCs w:val="24"/>
        </w:rPr>
        <w:t>本公司对上述声明的真实性负责。如有虚假，将依法承担相应责任。</w:t>
      </w:r>
    </w:p>
    <w:p w:rsidR="003C3026" w:rsidRDefault="003C3026" w:rsidP="003C3026">
      <w:pPr>
        <w:spacing w:line="400" w:lineRule="exact"/>
        <w:jc w:val="both"/>
        <w:rPr>
          <w:rFonts w:asciiTheme="minorEastAsia" w:eastAsiaTheme="minorEastAsia" w:hAnsiTheme="minorEastAsia"/>
          <w:sz w:val="21"/>
          <w:szCs w:val="21"/>
        </w:rPr>
      </w:pPr>
    </w:p>
    <w:p w:rsidR="003C3026" w:rsidRDefault="003C3026" w:rsidP="003C3026">
      <w:pPr>
        <w:spacing w:line="400" w:lineRule="exact"/>
        <w:jc w:val="both"/>
        <w:rPr>
          <w:rFonts w:asciiTheme="minorEastAsia" w:eastAsiaTheme="minorEastAsia" w:hAnsiTheme="minorEastAsia"/>
          <w:sz w:val="21"/>
          <w:szCs w:val="21"/>
        </w:rPr>
      </w:pPr>
    </w:p>
    <w:p w:rsidR="00D77ED2" w:rsidRPr="00CB7365" w:rsidRDefault="009A620A" w:rsidP="009A620A">
      <w:pPr>
        <w:spacing w:after="0" w:line="360" w:lineRule="auto"/>
        <w:jc w:val="right"/>
        <w:rPr>
          <w:rFonts w:asciiTheme="minorEastAsia" w:eastAsiaTheme="minorEastAsia" w:hAnsiTheme="minorEastAsia"/>
          <w:sz w:val="24"/>
          <w:szCs w:val="24"/>
        </w:rPr>
      </w:pPr>
      <w:r>
        <w:rPr>
          <w:rFonts w:asciiTheme="minorEastAsia" w:eastAsiaTheme="minorEastAsia" w:hAnsiTheme="minorEastAsia" w:hint="eastAsia"/>
          <w:sz w:val="24"/>
          <w:szCs w:val="24"/>
        </w:rPr>
        <w:t>企业</w:t>
      </w:r>
      <w:r w:rsidR="003C3026" w:rsidRPr="00CB7365">
        <w:rPr>
          <w:rFonts w:asciiTheme="minorEastAsia" w:eastAsiaTheme="minorEastAsia" w:hAnsiTheme="minorEastAsia" w:hint="eastAsia"/>
          <w:sz w:val="24"/>
          <w:szCs w:val="24"/>
        </w:rPr>
        <w:t>名称（盖章）：</w:t>
      </w:r>
    </w:p>
    <w:p w:rsidR="003C3026" w:rsidRPr="00CB7365" w:rsidRDefault="003C3026" w:rsidP="009A620A">
      <w:pPr>
        <w:spacing w:after="0" w:line="360" w:lineRule="auto"/>
        <w:jc w:val="right"/>
        <w:rPr>
          <w:rFonts w:asciiTheme="minorEastAsia" w:eastAsiaTheme="minorEastAsia" w:hAnsiTheme="minorEastAsia"/>
          <w:sz w:val="24"/>
          <w:szCs w:val="24"/>
        </w:rPr>
      </w:pPr>
      <w:r w:rsidRPr="00CB7365">
        <w:rPr>
          <w:rFonts w:asciiTheme="minorEastAsia" w:eastAsiaTheme="minorEastAsia" w:hAnsiTheme="minorEastAsia" w:hint="eastAsia"/>
          <w:sz w:val="24"/>
          <w:szCs w:val="24"/>
        </w:rPr>
        <w:t>日期：  年</w:t>
      </w:r>
      <w:r w:rsidR="009A620A">
        <w:rPr>
          <w:rFonts w:asciiTheme="minorEastAsia" w:eastAsiaTheme="minorEastAsia" w:hAnsiTheme="minorEastAsia" w:hint="eastAsia"/>
          <w:sz w:val="24"/>
          <w:szCs w:val="24"/>
        </w:rPr>
        <w:t xml:space="preserve"> </w:t>
      </w:r>
      <w:r w:rsidRPr="00CB7365">
        <w:rPr>
          <w:rFonts w:asciiTheme="minorEastAsia" w:eastAsiaTheme="minorEastAsia" w:hAnsiTheme="minorEastAsia" w:hint="eastAsia"/>
          <w:sz w:val="24"/>
          <w:szCs w:val="24"/>
        </w:rPr>
        <w:t xml:space="preserve"> 月</w:t>
      </w:r>
      <w:r w:rsidR="009A620A">
        <w:rPr>
          <w:rFonts w:asciiTheme="minorEastAsia" w:eastAsiaTheme="minorEastAsia" w:hAnsiTheme="minorEastAsia" w:hint="eastAsia"/>
          <w:sz w:val="24"/>
          <w:szCs w:val="24"/>
        </w:rPr>
        <w:t xml:space="preserve"> </w:t>
      </w:r>
      <w:r w:rsidRPr="00CB7365">
        <w:rPr>
          <w:rFonts w:asciiTheme="minorEastAsia" w:eastAsiaTheme="minorEastAsia" w:hAnsiTheme="minorEastAsia" w:hint="eastAsia"/>
          <w:sz w:val="24"/>
          <w:szCs w:val="24"/>
        </w:rPr>
        <w:t xml:space="preserve"> 日</w:t>
      </w:r>
    </w:p>
    <w:p w:rsidR="003C3026" w:rsidRDefault="003C3026" w:rsidP="003C3026">
      <w:pPr>
        <w:spacing w:line="400" w:lineRule="exact"/>
        <w:jc w:val="both"/>
        <w:rPr>
          <w:rFonts w:asciiTheme="minorEastAsia" w:eastAsiaTheme="minorEastAsia" w:hAnsiTheme="minorEastAsia"/>
          <w:sz w:val="21"/>
          <w:szCs w:val="21"/>
        </w:rPr>
      </w:pPr>
    </w:p>
    <w:p w:rsidR="003C3026" w:rsidRDefault="003C3026" w:rsidP="003C3026">
      <w:pPr>
        <w:spacing w:line="400" w:lineRule="exact"/>
        <w:jc w:val="both"/>
        <w:rPr>
          <w:rFonts w:asciiTheme="minorEastAsia" w:eastAsiaTheme="minorEastAsia" w:hAnsiTheme="minorEastAsia"/>
          <w:sz w:val="21"/>
          <w:szCs w:val="21"/>
        </w:rPr>
      </w:pPr>
    </w:p>
    <w:p w:rsidR="003C3026" w:rsidRDefault="003C3026" w:rsidP="003C3026">
      <w:pPr>
        <w:spacing w:line="400" w:lineRule="exact"/>
        <w:jc w:val="both"/>
        <w:rPr>
          <w:rFonts w:asciiTheme="minorEastAsia" w:eastAsiaTheme="minorEastAsia" w:hAnsiTheme="minorEastAsia"/>
          <w:sz w:val="21"/>
          <w:szCs w:val="21"/>
        </w:rPr>
      </w:pPr>
    </w:p>
    <w:p w:rsidR="003C3026" w:rsidRPr="00CB7365" w:rsidRDefault="003C3026" w:rsidP="003C3026">
      <w:pPr>
        <w:adjustRightInd/>
        <w:snapToGrid/>
        <w:spacing w:after="0" w:line="400" w:lineRule="exact"/>
        <w:rPr>
          <w:rFonts w:asciiTheme="minorEastAsia" w:eastAsiaTheme="minorEastAsia" w:hAnsiTheme="minorEastAsia"/>
          <w:sz w:val="21"/>
          <w:szCs w:val="21"/>
        </w:rPr>
      </w:pPr>
      <w:r w:rsidRPr="00CB7365">
        <w:rPr>
          <w:rFonts w:asciiTheme="minorEastAsia" w:eastAsiaTheme="minorEastAsia" w:hAnsiTheme="minorEastAsia" w:hint="eastAsia"/>
          <w:sz w:val="21"/>
          <w:szCs w:val="21"/>
        </w:rPr>
        <w:t>注：投标人认为其为小型或微型企业提供本企业或其他小型、微型企业的产品参加投标的，应提交《中小企业声明函》（格式见第五部分   投标文件格式），明确企业类型，并提供最近年度经审计的财务报告，否则评审时不能享受响应的价格扣除。如投标人为非产品制造商，其投标产品的制造商也应提交《中小企业声明函》（格式见第五部分   投标文件格式）和最近年度经审计的财务报告，否则评审时不能享受响应的价格扣除。</w:t>
      </w:r>
      <w:r w:rsidRPr="00CB7365">
        <w:rPr>
          <w:rFonts w:asciiTheme="minorEastAsia" w:eastAsiaTheme="minorEastAsia" w:hAnsiTheme="minorEastAsia"/>
          <w:sz w:val="21"/>
          <w:szCs w:val="21"/>
        </w:rPr>
        <w:br w:type="page"/>
      </w:r>
    </w:p>
    <w:p w:rsidR="001A78BD" w:rsidRPr="006C0293" w:rsidRDefault="001A78BD" w:rsidP="001A78BD">
      <w:pPr>
        <w:autoSpaceDE w:val="0"/>
        <w:autoSpaceDN w:val="0"/>
        <w:spacing w:line="360" w:lineRule="auto"/>
        <w:rPr>
          <w:rFonts w:asciiTheme="minorEastAsia" w:eastAsiaTheme="minorEastAsia" w:hAnsiTheme="minorEastAsia"/>
          <w:b/>
          <w:sz w:val="30"/>
          <w:szCs w:val="30"/>
        </w:rPr>
      </w:pPr>
      <w:r w:rsidRPr="00CB7365">
        <w:rPr>
          <w:rFonts w:asciiTheme="minorEastAsia" w:eastAsiaTheme="minorEastAsia" w:hAnsiTheme="minorEastAsia" w:hint="eastAsia"/>
          <w:b/>
          <w:sz w:val="30"/>
          <w:szCs w:val="30"/>
        </w:rPr>
        <w:lastRenderedPageBreak/>
        <w:t>附</w:t>
      </w:r>
      <w:r>
        <w:rPr>
          <w:rFonts w:asciiTheme="minorEastAsia" w:eastAsiaTheme="minorEastAsia" w:hAnsiTheme="minorEastAsia" w:hint="eastAsia"/>
          <w:b/>
          <w:sz w:val="30"/>
          <w:szCs w:val="30"/>
        </w:rPr>
        <w:t>件8</w:t>
      </w:r>
      <w:r w:rsidRPr="00CB7365">
        <w:rPr>
          <w:rFonts w:asciiTheme="minorEastAsia" w:eastAsiaTheme="minorEastAsia" w:hAnsiTheme="minorEastAsia" w:hint="eastAsia"/>
          <w:b/>
          <w:sz w:val="30"/>
          <w:szCs w:val="30"/>
        </w:rPr>
        <w:t>：</w:t>
      </w:r>
      <w:r w:rsidRPr="006C0293">
        <w:rPr>
          <w:rFonts w:asciiTheme="minorEastAsia" w:eastAsiaTheme="minorEastAsia" w:hAnsiTheme="minorEastAsia" w:hint="eastAsia"/>
          <w:b/>
          <w:sz w:val="30"/>
          <w:szCs w:val="30"/>
        </w:rPr>
        <w:t>监狱企业声明函</w:t>
      </w:r>
    </w:p>
    <w:p w:rsidR="001A78BD" w:rsidRPr="006C0293" w:rsidRDefault="001A78BD" w:rsidP="001A78BD">
      <w:pPr>
        <w:spacing w:after="0" w:line="400" w:lineRule="exact"/>
        <w:ind w:firstLineChars="200" w:firstLine="562"/>
        <w:jc w:val="center"/>
        <w:rPr>
          <w:rFonts w:asciiTheme="minorEastAsia" w:eastAsiaTheme="minorEastAsia" w:hAnsiTheme="minorEastAsia"/>
          <w:b/>
          <w:sz w:val="28"/>
          <w:szCs w:val="28"/>
        </w:rPr>
      </w:pPr>
      <w:r w:rsidRPr="006C0293">
        <w:rPr>
          <w:rFonts w:asciiTheme="minorEastAsia" w:eastAsiaTheme="minorEastAsia" w:hAnsiTheme="minorEastAsia" w:hint="eastAsia"/>
          <w:b/>
          <w:sz w:val="28"/>
          <w:szCs w:val="28"/>
        </w:rPr>
        <w:t>监狱企业声明函</w:t>
      </w:r>
    </w:p>
    <w:p w:rsidR="001A78BD" w:rsidRPr="006C0293" w:rsidRDefault="001A78BD" w:rsidP="001A78BD">
      <w:pPr>
        <w:autoSpaceDE w:val="0"/>
        <w:autoSpaceDN w:val="0"/>
        <w:spacing w:after="0" w:line="400" w:lineRule="exact"/>
        <w:ind w:firstLineChars="200" w:firstLine="480"/>
        <w:rPr>
          <w:rFonts w:asciiTheme="minorEastAsia" w:eastAsiaTheme="minorEastAsia" w:hAnsiTheme="minorEastAsia"/>
          <w:sz w:val="24"/>
          <w:szCs w:val="24"/>
        </w:rPr>
      </w:pPr>
      <w:r w:rsidRPr="006C0293">
        <w:rPr>
          <w:rFonts w:asciiTheme="minorEastAsia" w:eastAsiaTheme="minorEastAsia" w:hAnsiTheme="minorEastAsia" w:hint="eastAsia"/>
          <w:sz w:val="24"/>
          <w:szCs w:val="24"/>
        </w:rPr>
        <w:t>本公司郑重声明，根据《关于政府采购支持监狱企业发展有关问题的通知》（财库[2014]68号）的规定，本公司为监狱企业。即，本公司同时满足以下条件：</w:t>
      </w:r>
    </w:p>
    <w:p w:rsidR="001A78BD" w:rsidRPr="006C0293" w:rsidRDefault="001A78BD" w:rsidP="001A78BD">
      <w:pPr>
        <w:autoSpaceDE w:val="0"/>
        <w:autoSpaceDN w:val="0"/>
        <w:spacing w:after="0" w:line="400" w:lineRule="exact"/>
        <w:ind w:firstLineChars="200" w:firstLine="480"/>
        <w:rPr>
          <w:rFonts w:asciiTheme="minorEastAsia" w:eastAsiaTheme="minorEastAsia" w:hAnsiTheme="minorEastAsia"/>
          <w:sz w:val="24"/>
          <w:szCs w:val="24"/>
        </w:rPr>
      </w:pPr>
      <w:r w:rsidRPr="006C0293">
        <w:rPr>
          <w:rFonts w:asciiTheme="minorEastAsia" w:eastAsiaTheme="minorEastAsia" w:hAnsiTheme="minorEastAsia" w:hint="eastAsia"/>
          <w:sz w:val="24"/>
          <w:szCs w:val="24"/>
        </w:rPr>
        <w:t>1.根据《关于政府采购支持监狱企业发展有关问题的通知》（财库[2014]68号）规定的标准，本公司是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A78BD" w:rsidRPr="006C0293" w:rsidRDefault="001A78BD" w:rsidP="001A78BD">
      <w:pPr>
        <w:autoSpaceDE w:val="0"/>
        <w:autoSpaceDN w:val="0"/>
        <w:spacing w:after="0" w:line="400" w:lineRule="exact"/>
        <w:ind w:firstLineChars="200" w:firstLine="480"/>
        <w:rPr>
          <w:rFonts w:asciiTheme="minorEastAsia" w:eastAsiaTheme="minorEastAsia" w:hAnsiTheme="minorEastAsia"/>
          <w:sz w:val="24"/>
          <w:szCs w:val="24"/>
        </w:rPr>
      </w:pPr>
      <w:r w:rsidRPr="006C0293">
        <w:rPr>
          <w:rFonts w:asciiTheme="minorEastAsia" w:eastAsiaTheme="minorEastAsia" w:hAnsiTheme="minorEastAsia" w:hint="eastAsia"/>
          <w:sz w:val="24"/>
          <w:szCs w:val="24"/>
        </w:rPr>
        <w:t>2.本公司参加</w:t>
      </w:r>
      <w:r w:rsidRPr="00D77ED2">
        <w:rPr>
          <w:rFonts w:asciiTheme="minorEastAsia" w:eastAsiaTheme="minorEastAsia" w:hAnsiTheme="minorEastAsia" w:hint="eastAsia"/>
          <w:sz w:val="24"/>
          <w:szCs w:val="24"/>
          <w:u w:val="single"/>
        </w:rPr>
        <w:t>（采购人）的（采购项目）（项目编号：）</w:t>
      </w:r>
      <w:r w:rsidRPr="006C0293">
        <w:rPr>
          <w:rFonts w:asciiTheme="minorEastAsia" w:eastAsiaTheme="minorEastAsia" w:hAnsiTheme="minorEastAsia" w:hint="eastAsia"/>
          <w:sz w:val="24"/>
          <w:szCs w:val="24"/>
        </w:rPr>
        <w:t>采购活动时提供的是本企业的产品（包括由本企业承担的工程和提供的服务），或者提供的是其他监狱企业制造的产品。</w:t>
      </w:r>
    </w:p>
    <w:p w:rsidR="001A78BD" w:rsidRPr="006C0293" w:rsidRDefault="001A78BD" w:rsidP="001A78BD">
      <w:pPr>
        <w:autoSpaceDE w:val="0"/>
        <w:autoSpaceDN w:val="0"/>
        <w:spacing w:after="0" w:line="400" w:lineRule="exact"/>
        <w:ind w:firstLineChars="200" w:firstLine="480"/>
        <w:rPr>
          <w:rFonts w:asciiTheme="minorEastAsia" w:eastAsiaTheme="minorEastAsia" w:hAnsiTheme="minorEastAsia"/>
          <w:sz w:val="24"/>
          <w:szCs w:val="24"/>
        </w:rPr>
      </w:pPr>
      <w:r w:rsidRPr="006C0293">
        <w:rPr>
          <w:rFonts w:asciiTheme="minorEastAsia" w:eastAsiaTheme="minorEastAsia" w:hAnsiTheme="minorEastAsia" w:hint="eastAsia"/>
          <w:sz w:val="24"/>
          <w:szCs w:val="24"/>
        </w:rPr>
        <w:t>本公司对上述声明的真实性负责。如有虚假，将依法承担相应责任。</w:t>
      </w:r>
    </w:p>
    <w:p w:rsidR="001A78BD" w:rsidRPr="006C0293" w:rsidRDefault="001A78BD" w:rsidP="001A78BD">
      <w:pPr>
        <w:autoSpaceDE w:val="0"/>
        <w:autoSpaceDN w:val="0"/>
        <w:spacing w:after="0" w:line="400" w:lineRule="exact"/>
        <w:ind w:firstLineChars="200" w:firstLine="480"/>
        <w:rPr>
          <w:rFonts w:asciiTheme="minorEastAsia" w:eastAsiaTheme="minorEastAsia" w:hAnsiTheme="minorEastAsia"/>
          <w:sz w:val="24"/>
          <w:szCs w:val="24"/>
        </w:rPr>
      </w:pPr>
    </w:p>
    <w:p w:rsidR="001A78BD" w:rsidRDefault="001A78BD" w:rsidP="001A78BD">
      <w:pPr>
        <w:autoSpaceDE w:val="0"/>
        <w:autoSpaceDN w:val="0"/>
        <w:spacing w:after="0" w:line="400" w:lineRule="exact"/>
        <w:ind w:firstLineChars="200" w:firstLine="480"/>
        <w:rPr>
          <w:rFonts w:asciiTheme="minorEastAsia" w:eastAsiaTheme="minorEastAsia" w:hAnsiTheme="minorEastAsia"/>
          <w:sz w:val="24"/>
          <w:szCs w:val="24"/>
        </w:rPr>
      </w:pPr>
      <w:r w:rsidRPr="006C0293">
        <w:rPr>
          <w:rFonts w:asciiTheme="minorEastAsia" w:eastAsiaTheme="minorEastAsia" w:hAnsiTheme="minorEastAsia" w:hint="eastAsia"/>
          <w:sz w:val="24"/>
          <w:szCs w:val="24"/>
        </w:rPr>
        <w:t>附件：省级以上监狱管理局、戒毒管理局(含新疆生产建设兵团)出具的属于监狱企业的证明文件</w:t>
      </w:r>
    </w:p>
    <w:p w:rsidR="001A78BD" w:rsidRDefault="001A78BD" w:rsidP="001A78BD">
      <w:pPr>
        <w:autoSpaceDE w:val="0"/>
        <w:autoSpaceDN w:val="0"/>
        <w:spacing w:after="0" w:line="400" w:lineRule="exact"/>
        <w:ind w:firstLineChars="200" w:firstLine="480"/>
        <w:rPr>
          <w:rFonts w:asciiTheme="minorEastAsia" w:eastAsiaTheme="minorEastAsia" w:hAnsiTheme="minorEastAsia"/>
          <w:sz w:val="24"/>
          <w:szCs w:val="24"/>
        </w:rPr>
      </w:pPr>
    </w:p>
    <w:p w:rsidR="001A78BD" w:rsidRDefault="001A78BD" w:rsidP="001A78BD">
      <w:pPr>
        <w:autoSpaceDE w:val="0"/>
        <w:autoSpaceDN w:val="0"/>
        <w:spacing w:after="0" w:line="400" w:lineRule="exact"/>
        <w:ind w:firstLineChars="200" w:firstLine="480"/>
        <w:rPr>
          <w:rFonts w:asciiTheme="minorEastAsia" w:eastAsiaTheme="minorEastAsia" w:hAnsiTheme="minorEastAsia"/>
          <w:sz w:val="24"/>
          <w:szCs w:val="24"/>
        </w:rPr>
      </w:pPr>
    </w:p>
    <w:p w:rsidR="001A78BD" w:rsidRDefault="001A78BD" w:rsidP="001A78BD">
      <w:pPr>
        <w:autoSpaceDE w:val="0"/>
        <w:autoSpaceDN w:val="0"/>
        <w:spacing w:after="0" w:line="400" w:lineRule="exact"/>
        <w:ind w:firstLineChars="200" w:firstLine="480"/>
        <w:rPr>
          <w:rFonts w:asciiTheme="minorEastAsia" w:eastAsiaTheme="minorEastAsia" w:hAnsiTheme="minorEastAsia"/>
          <w:sz w:val="24"/>
          <w:szCs w:val="24"/>
        </w:rPr>
      </w:pPr>
    </w:p>
    <w:p w:rsidR="001A78BD" w:rsidRDefault="001A78BD" w:rsidP="001A78BD">
      <w:pPr>
        <w:autoSpaceDE w:val="0"/>
        <w:autoSpaceDN w:val="0"/>
        <w:spacing w:after="0" w:line="400" w:lineRule="exact"/>
        <w:ind w:firstLineChars="200" w:firstLine="480"/>
        <w:rPr>
          <w:rFonts w:asciiTheme="minorEastAsia" w:eastAsiaTheme="minorEastAsia" w:hAnsiTheme="minorEastAsia"/>
          <w:sz w:val="24"/>
          <w:szCs w:val="24"/>
        </w:rPr>
      </w:pPr>
    </w:p>
    <w:p w:rsidR="001A78BD" w:rsidRDefault="001A78BD" w:rsidP="001A78BD">
      <w:pPr>
        <w:autoSpaceDE w:val="0"/>
        <w:autoSpaceDN w:val="0"/>
        <w:spacing w:after="0" w:line="400" w:lineRule="exact"/>
        <w:ind w:firstLineChars="200" w:firstLine="480"/>
        <w:rPr>
          <w:rFonts w:asciiTheme="minorEastAsia" w:eastAsiaTheme="minorEastAsia" w:hAnsiTheme="minorEastAsia"/>
          <w:sz w:val="24"/>
          <w:szCs w:val="24"/>
        </w:rPr>
      </w:pPr>
    </w:p>
    <w:p w:rsidR="009A620A" w:rsidRPr="00CB7365" w:rsidRDefault="009A620A" w:rsidP="009A620A">
      <w:pPr>
        <w:spacing w:after="0" w:line="360" w:lineRule="auto"/>
        <w:jc w:val="right"/>
        <w:rPr>
          <w:rFonts w:asciiTheme="minorEastAsia" w:eastAsiaTheme="minorEastAsia" w:hAnsiTheme="minorEastAsia"/>
          <w:sz w:val="24"/>
          <w:szCs w:val="24"/>
        </w:rPr>
      </w:pPr>
      <w:r>
        <w:rPr>
          <w:rFonts w:asciiTheme="minorEastAsia" w:eastAsiaTheme="minorEastAsia" w:hAnsiTheme="minorEastAsia" w:hint="eastAsia"/>
          <w:sz w:val="24"/>
          <w:szCs w:val="24"/>
        </w:rPr>
        <w:t>企业</w:t>
      </w:r>
      <w:r w:rsidRPr="00CB7365">
        <w:rPr>
          <w:rFonts w:asciiTheme="minorEastAsia" w:eastAsiaTheme="minorEastAsia" w:hAnsiTheme="minorEastAsia" w:hint="eastAsia"/>
          <w:sz w:val="24"/>
          <w:szCs w:val="24"/>
        </w:rPr>
        <w:t>名称（盖章）：</w:t>
      </w:r>
    </w:p>
    <w:p w:rsidR="001A78BD" w:rsidRDefault="009A620A" w:rsidP="009A620A">
      <w:pPr>
        <w:spacing w:line="400" w:lineRule="exact"/>
        <w:jc w:val="right"/>
        <w:rPr>
          <w:rFonts w:asciiTheme="minorEastAsia" w:eastAsiaTheme="minorEastAsia" w:hAnsiTheme="minorEastAsia"/>
          <w:sz w:val="24"/>
          <w:szCs w:val="24"/>
        </w:rPr>
      </w:pPr>
      <w:r w:rsidRPr="00CB7365">
        <w:rPr>
          <w:rFonts w:asciiTheme="minorEastAsia" w:eastAsiaTheme="minorEastAsia" w:hAnsiTheme="minorEastAsia" w:hint="eastAsia"/>
          <w:sz w:val="24"/>
          <w:szCs w:val="24"/>
        </w:rPr>
        <w:t>日期：</w:t>
      </w:r>
      <w:r>
        <w:rPr>
          <w:rFonts w:asciiTheme="minorEastAsia" w:eastAsiaTheme="minorEastAsia" w:hAnsiTheme="minorEastAsia" w:hint="eastAsia"/>
          <w:sz w:val="24"/>
          <w:szCs w:val="24"/>
        </w:rPr>
        <w:t xml:space="preserve"> </w:t>
      </w:r>
      <w:r w:rsidRPr="00CB7365">
        <w:rPr>
          <w:rFonts w:asciiTheme="minorEastAsia" w:eastAsiaTheme="minorEastAsia" w:hAnsiTheme="minorEastAsia" w:hint="eastAsia"/>
          <w:sz w:val="24"/>
          <w:szCs w:val="24"/>
        </w:rPr>
        <w:t xml:space="preserve"> 年  月</w:t>
      </w:r>
      <w:r>
        <w:rPr>
          <w:rFonts w:asciiTheme="minorEastAsia" w:eastAsiaTheme="minorEastAsia" w:hAnsiTheme="minorEastAsia" w:hint="eastAsia"/>
          <w:sz w:val="24"/>
          <w:szCs w:val="24"/>
        </w:rPr>
        <w:t xml:space="preserve">  </w:t>
      </w:r>
      <w:r w:rsidRPr="00CB7365">
        <w:rPr>
          <w:rFonts w:asciiTheme="minorEastAsia" w:eastAsiaTheme="minorEastAsia" w:hAnsiTheme="minorEastAsia" w:hint="eastAsia"/>
          <w:sz w:val="24"/>
          <w:szCs w:val="24"/>
        </w:rPr>
        <w:t>日</w:t>
      </w:r>
    </w:p>
    <w:p w:rsidR="001A78BD" w:rsidRPr="001A78BD" w:rsidRDefault="001A78BD" w:rsidP="001A78BD">
      <w:pPr>
        <w:adjustRightInd/>
        <w:snapToGrid/>
        <w:spacing w:line="220" w:lineRule="atLeast"/>
        <w:rPr>
          <w:rFonts w:asciiTheme="minorEastAsia" w:eastAsiaTheme="minorEastAsia" w:hAnsiTheme="minorEastAsia"/>
          <w:sz w:val="24"/>
          <w:szCs w:val="24"/>
        </w:rPr>
      </w:pPr>
      <w:r>
        <w:rPr>
          <w:rFonts w:asciiTheme="minorEastAsia" w:eastAsiaTheme="minorEastAsia" w:hAnsiTheme="minorEastAsia"/>
          <w:sz w:val="24"/>
          <w:szCs w:val="24"/>
        </w:rPr>
        <w:br w:type="page"/>
      </w:r>
    </w:p>
    <w:p w:rsidR="003C3026" w:rsidRPr="00CB7365" w:rsidRDefault="003C3026" w:rsidP="003C3026">
      <w:pPr>
        <w:spacing w:line="400" w:lineRule="exact"/>
        <w:jc w:val="both"/>
        <w:rPr>
          <w:rFonts w:asciiTheme="minorEastAsia" w:eastAsiaTheme="minorEastAsia" w:hAnsiTheme="minorEastAsia"/>
          <w:b/>
          <w:sz w:val="30"/>
          <w:szCs w:val="30"/>
        </w:rPr>
      </w:pPr>
      <w:r w:rsidRPr="00CB7365">
        <w:rPr>
          <w:rFonts w:asciiTheme="minorEastAsia" w:eastAsiaTheme="minorEastAsia" w:hAnsiTheme="minorEastAsia" w:hint="eastAsia"/>
          <w:b/>
          <w:sz w:val="30"/>
          <w:szCs w:val="30"/>
        </w:rPr>
        <w:lastRenderedPageBreak/>
        <w:t>附</w:t>
      </w:r>
      <w:r w:rsidR="001A78BD">
        <w:rPr>
          <w:rFonts w:asciiTheme="minorEastAsia" w:eastAsiaTheme="minorEastAsia" w:hAnsiTheme="minorEastAsia" w:hint="eastAsia"/>
          <w:b/>
          <w:sz w:val="30"/>
          <w:szCs w:val="30"/>
        </w:rPr>
        <w:t>件9</w:t>
      </w:r>
      <w:r w:rsidRPr="00CB7365">
        <w:rPr>
          <w:rFonts w:asciiTheme="minorEastAsia" w:eastAsiaTheme="minorEastAsia" w:hAnsiTheme="minorEastAsia" w:hint="eastAsia"/>
          <w:b/>
          <w:sz w:val="30"/>
          <w:szCs w:val="30"/>
        </w:rPr>
        <w:t>：</w:t>
      </w:r>
    </w:p>
    <w:p w:rsidR="003C3026" w:rsidRPr="00CB7365" w:rsidRDefault="003C3026" w:rsidP="003C3026">
      <w:pPr>
        <w:spacing w:line="400" w:lineRule="exact"/>
        <w:jc w:val="center"/>
        <w:rPr>
          <w:rFonts w:asciiTheme="minorEastAsia" w:eastAsiaTheme="minorEastAsia" w:hAnsiTheme="minorEastAsia"/>
          <w:b/>
          <w:sz w:val="28"/>
          <w:szCs w:val="28"/>
        </w:rPr>
      </w:pPr>
      <w:r w:rsidRPr="00CB7365">
        <w:rPr>
          <w:rFonts w:asciiTheme="minorEastAsia" w:eastAsiaTheme="minorEastAsia" w:hAnsiTheme="minorEastAsia" w:hint="eastAsia"/>
          <w:b/>
          <w:sz w:val="28"/>
          <w:szCs w:val="28"/>
        </w:rPr>
        <w:t>残疾人福利性单位声明函（可选）</w:t>
      </w:r>
    </w:p>
    <w:p w:rsidR="006C0293" w:rsidRPr="006C0293" w:rsidRDefault="003C3026" w:rsidP="00D77ED2">
      <w:pPr>
        <w:autoSpaceDE w:val="0"/>
        <w:autoSpaceDN w:val="0"/>
        <w:spacing w:after="0" w:line="400" w:lineRule="exact"/>
        <w:ind w:firstLineChars="200" w:firstLine="480"/>
        <w:rPr>
          <w:rFonts w:asciiTheme="minorEastAsia" w:eastAsiaTheme="minorEastAsia" w:hAnsiTheme="minorEastAsia"/>
          <w:sz w:val="24"/>
          <w:szCs w:val="24"/>
        </w:rPr>
      </w:pPr>
      <w:r w:rsidRPr="00CB7365">
        <w:rPr>
          <w:rFonts w:asciiTheme="minorEastAsia" w:eastAsiaTheme="minorEastAsia" w:hAnsiTheme="minorEastAsia" w:hint="eastAsia"/>
          <w:sz w:val="24"/>
          <w:szCs w:val="24"/>
        </w:rPr>
        <w:t>本单位郑重声明，根据《财政部  民政部  中国残疾人联合会关于促进残疾人就业政府采购政策的通知》（财库[2017]141号）的规定，本单位为符合条件的残疾人福利性单位</w:t>
      </w:r>
      <w:r w:rsidR="006C0293">
        <w:rPr>
          <w:rFonts w:asciiTheme="minorEastAsia" w:eastAsiaTheme="minorEastAsia" w:hAnsiTheme="minorEastAsia" w:hint="eastAsia"/>
          <w:sz w:val="24"/>
          <w:szCs w:val="24"/>
        </w:rPr>
        <w:t>。</w:t>
      </w:r>
      <w:r w:rsidR="006C0293" w:rsidRPr="006C0293">
        <w:rPr>
          <w:rFonts w:asciiTheme="minorEastAsia" w:eastAsiaTheme="minorEastAsia" w:hAnsiTheme="minorEastAsia" w:hint="eastAsia"/>
          <w:sz w:val="24"/>
          <w:szCs w:val="24"/>
        </w:rPr>
        <w:t>即，本</w:t>
      </w:r>
      <w:r w:rsidR="006C0293" w:rsidRPr="006C0293">
        <w:rPr>
          <w:rFonts w:asciiTheme="minorEastAsia" w:eastAsiaTheme="minorEastAsia" w:hAnsiTheme="minorEastAsia"/>
          <w:sz w:val="24"/>
          <w:szCs w:val="24"/>
        </w:rPr>
        <w:t>单位</w:t>
      </w:r>
      <w:r w:rsidR="006C0293" w:rsidRPr="006C0293">
        <w:rPr>
          <w:rFonts w:asciiTheme="minorEastAsia" w:eastAsiaTheme="minorEastAsia" w:hAnsiTheme="minorEastAsia" w:hint="eastAsia"/>
          <w:sz w:val="24"/>
          <w:szCs w:val="24"/>
        </w:rPr>
        <w:t>同时满足以下条件：</w:t>
      </w:r>
    </w:p>
    <w:p w:rsidR="006C0293" w:rsidRPr="006C0293" w:rsidRDefault="006C0293" w:rsidP="00D77ED2">
      <w:pPr>
        <w:autoSpaceDE w:val="0"/>
        <w:autoSpaceDN w:val="0"/>
        <w:spacing w:after="0" w:line="400" w:lineRule="exact"/>
        <w:ind w:firstLineChars="200" w:firstLine="480"/>
        <w:rPr>
          <w:rFonts w:asciiTheme="minorEastAsia" w:eastAsiaTheme="minorEastAsia" w:hAnsiTheme="minorEastAsia"/>
          <w:sz w:val="24"/>
          <w:szCs w:val="24"/>
        </w:rPr>
      </w:pPr>
      <w:r w:rsidRPr="006C0293">
        <w:rPr>
          <w:rFonts w:asciiTheme="minorEastAsia" w:eastAsiaTheme="minorEastAsia" w:hAnsiTheme="minorEastAsia" w:hint="eastAsia"/>
          <w:sz w:val="24"/>
          <w:szCs w:val="24"/>
        </w:rPr>
        <w:t>1.</w:t>
      </w:r>
      <w:r w:rsidRPr="006C0293">
        <w:rPr>
          <w:rFonts w:asciiTheme="minorEastAsia" w:eastAsiaTheme="minorEastAsia" w:hAnsiTheme="minorEastAsia"/>
          <w:sz w:val="24"/>
          <w:szCs w:val="24"/>
        </w:rPr>
        <w:t>安置的残疾人占本单位在职职工人数的比例不低于25%（含25%），并且安置的残疾人人数不少于10人（含10人）；</w:t>
      </w:r>
    </w:p>
    <w:p w:rsidR="006C0293" w:rsidRPr="006C0293" w:rsidRDefault="006C0293" w:rsidP="00D77ED2">
      <w:pPr>
        <w:autoSpaceDE w:val="0"/>
        <w:autoSpaceDN w:val="0"/>
        <w:spacing w:after="0" w:line="400" w:lineRule="exact"/>
        <w:ind w:firstLineChars="200" w:firstLine="480"/>
        <w:rPr>
          <w:rFonts w:asciiTheme="minorEastAsia" w:eastAsiaTheme="minorEastAsia" w:hAnsiTheme="minorEastAsia"/>
          <w:sz w:val="24"/>
          <w:szCs w:val="24"/>
        </w:rPr>
      </w:pPr>
      <w:r w:rsidRPr="006C0293">
        <w:rPr>
          <w:rFonts w:asciiTheme="minorEastAsia" w:eastAsiaTheme="minorEastAsia" w:hAnsiTheme="minorEastAsia" w:hint="eastAsia"/>
          <w:sz w:val="24"/>
          <w:szCs w:val="24"/>
        </w:rPr>
        <w:t>2.</w:t>
      </w:r>
      <w:r w:rsidRPr="006C0293">
        <w:rPr>
          <w:rFonts w:asciiTheme="minorEastAsia" w:eastAsiaTheme="minorEastAsia" w:hAnsiTheme="minorEastAsia"/>
          <w:sz w:val="24"/>
          <w:szCs w:val="24"/>
        </w:rPr>
        <w:t>本单位依法与安置的每位残疾人签订了一年以上（含一年）的劳动合同或服务协议；</w:t>
      </w:r>
    </w:p>
    <w:p w:rsidR="006C0293" w:rsidRPr="006C0293" w:rsidRDefault="006C0293" w:rsidP="00D77ED2">
      <w:pPr>
        <w:autoSpaceDE w:val="0"/>
        <w:autoSpaceDN w:val="0"/>
        <w:spacing w:after="0" w:line="400" w:lineRule="exact"/>
        <w:ind w:firstLineChars="200" w:firstLine="480"/>
        <w:rPr>
          <w:rFonts w:asciiTheme="minorEastAsia" w:eastAsiaTheme="minorEastAsia" w:hAnsiTheme="minorEastAsia"/>
          <w:sz w:val="24"/>
          <w:szCs w:val="24"/>
        </w:rPr>
      </w:pPr>
      <w:r w:rsidRPr="006C0293">
        <w:rPr>
          <w:rFonts w:asciiTheme="minorEastAsia" w:eastAsiaTheme="minorEastAsia" w:hAnsiTheme="minorEastAsia" w:hint="eastAsia"/>
          <w:sz w:val="24"/>
          <w:szCs w:val="24"/>
        </w:rPr>
        <w:t>3.</w:t>
      </w:r>
      <w:r w:rsidRPr="006C0293">
        <w:rPr>
          <w:rFonts w:asciiTheme="minorEastAsia" w:eastAsiaTheme="minorEastAsia" w:hAnsiTheme="minorEastAsia"/>
          <w:sz w:val="24"/>
          <w:szCs w:val="24"/>
        </w:rPr>
        <w:t>本单位为安置的每位残疾人按月足额缴纳了基本养老保险、基本医疗保险、失业保险、工伤保险和生育保险等社会保险费；</w:t>
      </w:r>
    </w:p>
    <w:p w:rsidR="006C0293" w:rsidRDefault="006C0293" w:rsidP="00D77ED2">
      <w:pPr>
        <w:autoSpaceDE w:val="0"/>
        <w:autoSpaceDN w:val="0"/>
        <w:spacing w:after="0" w:line="400" w:lineRule="exact"/>
        <w:ind w:firstLineChars="200" w:firstLine="480"/>
        <w:rPr>
          <w:rFonts w:asciiTheme="minorEastAsia" w:eastAsiaTheme="minorEastAsia" w:hAnsiTheme="minorEastAsia"/>
          <w:sz w:val="24"/>
          <w:szCs w:val="24"/>
        </w:rPr>
      </w:pPr>
      <w:r w:rsidRPr="006C0293">
        <w:rPr>
          <w:rFonts w:asciiTheme="minorEastAsia" w:eastAsiaTheme="minorEastAsia" w:hAnsiTheme="minorEastAsia" w:hint="eastAsia"/>
          <w:sz w:val="24"/>
          <w:szCs w:val="24"/>
        </w:rPr>
        <w:t>4.</w:t>
      </w:r>
      <w:r w:rsidRPr="006C0293">
        <w:rPr>
          <w:rFonts w:asciiTheme="minorEastAsia" w:eastAsiaTheme="minorEastAsia" w:hAnsiTheme="minorEastAsia"/>
          <w:sz w:val="24"/>
          <w:szCs w:val="24"/>
        </w:rPr>
        <w:t>本单位通过银行等金融机构向安置的每位残疾人，按月支付了不低于单位所在区县适用的经省级人民政府批准的月最低工资标准的工资；</w:t>
      </w:r>
    </w:p>
    <w:p w:rsidR="003C3026" w:rsidRPr="00CB7365" w:rsidRDefault="006C0293" w:rsidP="00D77ED2">
      <w:pPr>
        <w:autoSpaceDE w:val="0"/>
        <w:autoSpaceDN w:val="0"/>
        <w:spacing w:after="0" w:line="4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3C3026" w:rsidRPr="00CB7365">
        <w:rPr>
          <w:rFonts w:asciiTheme="minorEastAsia" w:eastAsiaTheme="minorEastAsia" w:hAnsiTheme="minorEastAsia" w:hint="eastAsia"/>
          <w:sz w:val="24"/>
          <w:szCs w:val="24"/>
        </w:rPr>
        <w:t>本单位参加</w:t>
      </w:r>
      <w:r w:rsidR="003C3026" w:rsidRPr="00D77ED2">
        <w:rPr>
          <w:rFonts w:asciiTheme="minorEastAsia" w:eastAsiaTheme="minorEastAsia" w:hAnsiTheme="minorEastAsia" w:hint="eastAsia"/>
          <w:sz w:val="24"/>
          <w:szCs w:val="24"/>
          <w:u w:val="single"/>
        </w:rPr>
        <w:t>（采购人）的（采购项目）</w:t>
      </w:r>
      <w:r w:rsidRPr="00D77ED2">
        <w:rPr>
          <w:rFonts w:asciiTheme="minorEastAsia" w:eastAsiaTheme="minorEastAsia" w:hAnsiTheme="minorEastAsia" w:hint="eastAsia"/>
          <w:sz w:val="24"/>
          <w:szCs w:val="24"/>
          <w:u w:val="single"/>
        </w:rPr>
        <w:t>（项目编号：）</w:t>
      </w:r>
      <w:r w:rsidR="003C3026" w:rsidRPr="00CB7365">
        <w:rPr>
          <w:rFonts w:asciiTheme="minorEastAsia" w:eastAsiaTheme="minorEastAsia" w:hAnsiTheme="minorEastAsia" w:hint="eastAsia"/>
          <w:sz w:val="24"/>
          <w:szCs w:val="24"/>
        </w:rPr>
        <w:t>采购活动</w:t>
      </w:r>
      <w:r>
        <w:rPr>
          <w:rFonts w:asciiTheme="minorEastAsia" w:eastAsiaTheme="minorEastAsia" w:hAnsiTheme="minorEastAsia" w:hint="eastAsia"/>
          <w:sz w:val="24"/>
          <w:szCs w:val="24"/>
        </w:rPr>
        <w:t>时</w:t>
      </w:r>
      <w:r w:rsidR="003C3026" w:rsidRPr="00CB7365">
        <w:rPr>
          <w:rFonts w:asciiTheme="minorEastAsia" w:eastAsiaTheme="minorEastAsia" w:hAnsiTheme="minorEastAsia" w:hint="eastAsia"/>
          <w:sz w:val="24"/>
          <w:szCs w:val="24"/>
        </w:rPr>
        <w:t>提供</w:t>
      </w:r>
      <w:r>
        <w:rPr>
          <w:rFonts w:asciiTheme="minorEastAsia" w:eastAsiaTheme="minorEastAsia" w:hAnsiTheme="minorEastAsia" w:hint="eastAsia"/>
          <w:sz w:val="24"/>
          <w:szCs w:val="24"/>
        </w:rPr>
        <w:t>的是</w:t>
      </w:r>
      <w:r w:rsidR="003C3026" w:rsidRPr="00CB7365">
        <w:rPr>
          <w:rFonts w:asciiTheme="minorEastAsia" w:eastAsiaTheme="minorEastAsia" w:hAnsiTheme="minorEastAsia" w:hint="eastAsia"/>
          <w:sz w:val="24"/>
          <w:szCs w:val="24"/>
        </w:rPr>
        <w:t>本单位制造的</w:t>
      </w:r>
      <w:r>
        <w:rPr>
          <w:rFonts w:asciiTheme="minorEastAsia" w:eastAsiaTheme="minorEastAsia" w:hAnsiTheme="minorEastAsia" w:hint="eastAsia"/>
          <w:sz w:val="24"/>
          <w:szCs w:val="24"/>
        </w:rPr>
        <w:t>产品</w:t>
      </w:r>
      <w:r w:rsidR="003C3026" w:rsidRPr="00CB7365">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包括</w:t>
      </w:r>
      <w:r w:rsidR="003C3026" w:rsidRPr="00CB7365">
        <w:rPr>
          <w:rFonts w:asciiTheme="minorEastAsia" w:eastAsiaTheme="minorEastAsia" w:hAnsiTheme="minorEastAsia" w:hint="eastAsia"/>
          <w:sz w:val="24"/>
          <w:szCs w:val="24"/>
        </w:rPr>
        <w:t>由本单位承担</w:t>
      </w:r>
      <w:r>
        <w:rPr>
          <w:rFonts w:asciiTheme="minorEastAsia" w:eastAsiaTheme="minorEastAsia" w:hAnsiTheme="minorEastAsia" w:hint="eastAsia"/>
          <w:sz w:val="24"/>
          <w:szCs w:val="24"/>
        </w:rPr>
        <w:t>的</w:t>
      </w:r>
      <w:r w:rsidR="003C3026" w:rsidRPr="00CB7365">
        <w:rPr>
          <w:rFonts w:asciiTheme="minorEastAsia" w:eastAsiaTheme="minorEastAsia" w:hAnsiTheme="minorEastAsia" w:hint="eastAsia"/>
          <w:sz w:val="24"/>
          <w:szCs w:val="24"/>
        </w:rPr>
        <w:t>工程/提供</w:t>
      </w:r>
      <w:r>
        <w:rPr>
          <w:rFonts w:asciiTheme="minorEastAsia" w:eastAsiaTheme="minorEastAsia" w:hAnsiTheme="minorEastAsia" w:hint="eastAsia"/>
          <w:sz w:val="24"/>
          <w:szCs w:val="24"/>
        </w:rPr>
        <w:t>的</w:t>
      </w:r>
      <w:r w:rsidR="003C3026" w:rsidRPr="00CB7365">
        <w:rPr>
          <w:rFonts w:asciiTheme="minorEastAsia" w:eastAsiaTheme="minorEastAsia" w:hAnsiTheme="minorEastAsia" w:hint="eastAsia"/>
          <w:sz w:val="24"/>
          <w:szCs w:val="24"/>
        </w:rPr>
        <w:t>服务），或者提供</w:t>
      </w:r>
      <w:r>
        <w:rPr>
          <w:rFonts w:asciiTheme="minorEastAsia" w:eastAsiaTheme="minorEastAsia" w:hAnsiTheme="minorEastAsia" w:hint="eastAsia"/>
          <w:sz w:val="24"/>
          <w:szCs w:val="24"/>
        </w:rPr>
        <w:t>的是</w:t>
      </w:r>
      <w:r w:rsidR="003C3026" w:rsidRPr="00CB7365">
        <w:rPr>
          <w:rFonts w:asciiTheme="minorEastAsia" w:eastAsiaTheme="minorEastAsia" w:hAnsiTheme="minorEastAsia" w:hint="eastAsia"/>
          <w:sz w:val="24"/>
          <w:szCs w:val="24"/>
        </w:rPr>
        <w:t>其他残疾人福利性单位制造的</w:t>
      </w:r>
      <w:r>
        <w:rPr>
          <w:rFonts w:asciiTheme="minorEastAsia" w:eastAsiaTheme="minorEastAsia" w:hAnsiTheme="minorEastAsia" w:hint="eastAsia"/>
          <w:sz w:val="24"/>
          <w:szCs w:val="24"/>
        </w:rPr>
        <w:t>产品</w:t>
      </w:r>
      <w:r w:rsidR="003C3026" w:rsidRPr="00CB7365">
        <w:rPr>
          <w:rFonts w:asciiTheme="minorEastAsia" w:eastAsiaTheme="minorEastAsia" w:hAnsiTheme="minorEastAsia" w:hint="eastAsia"/>
          <w:sz w:val="24"/>
          <w:szCs w:val="24"/>
        </w:rPr>
        <w:t>（不包括使用非残疾人福利性单位注册商标的</w:t>
      </w:r>
      <w:r>
        <w:rPr>
          <w:rFonts w:asciiTheme="minorEastAsia" w:eastAsiaTheme="minorEastAsia" w:hAnsiTheme="minorEastAsia" w:hint="eastAsia"/>
          <w:sz w:val="24"/>
          <w:szCs w:val="24"/>
        </w:rPr>
        <w:t>产品</w:t>
      </w:r>
      <w:r w:rsidR="003C3026" w:rsidRPr="00CB7365">
        <w:rPr>
          <w:rFonts w:asciiTheme="minorEastAsia" w:eastAsiaTheme="minorEastAsia" w:hAnsiTheme="minorEastAsia" w:hint="eastAsia"/>
          <w:sz w:val="24"/>
          <w:szCs w:val="24"/>
        </w:rPr>
        <w:t>）。</w:t>
      </w:r>
    </w:p>
    <w:p w:rsidR="003C3026" w:rsidRPr="00CB7365" w:rsidRDefault="003C3026" w:rsidP="00D77ED2">
      <w:pPr>
        <w:autoSpaceDE w:val="0"/>
        <w:autoSpaceDN w:val="0"/>
        <w:spacing w:after="0" w:line="400" w:lineRule="exact"/>
        <w:ind w:firstLineChars="200" w:firstLine="480"/>
        <w:rPr>
          <w:rFonts w:asciiTheme="minorEastAsia" w:eastAsiaTheme="minorEastAsia" w:hAnsiTheme="minorEastAsia"/>
          <w:sz w:val="24"/>
          <w:szCs w:val="24"/>
        </w:rPr>
      </w:pPr>
      <w:r w:rsidRPr="00CB7365">
        <w:rPr>
          <w:rFonts w:asciiTheme="minorEastAsia" w:eastAsiaTheme="minorEastAsia" w:hAnsiTheme="minorEastAsia" w:hint="eastAsia"/>
          <w:sz w:val="24"/>
          <w:szCs w:val="24"/>
        </w:rPr>
        <w:t>本公司对上述声明的真实性负责。如有虚假，将依法承担相应责任。</w:t>
      </w:r>
    </w:p>
    <w:p w:rsidR="003C3026" w:rsidRPr="00CB7365" w:rsidRDefault="003C3026" w:rsidP="00D77ED2">
      <w:pPr>
        <w:autoSpaceDE w:val="0"/>
        <w:autoSpaceDN w:val="0"/>
        <w:spacing w:after="0" w:line="400" w:lineRule="exact"/>
        <w:ind w:firstLineChars="200" w:firstLine="480"/>
        <w:rPr>
          <w:rFonts w:asciiTheme="minorEastAsia" w:eastAsiaTheme="minorEastAsia" w:hAnsiTheme="minorEastAsia"/>
          <w:sz w:val="24"/>
          <w:szCs w:val="24"/>
        </w:rPr>
      </w:pPr>
    </w:p>
    <w:p w:rsidR="003C3026" w:rsidRDefault="006C0293" w:rsidP="00D77ED2">
      <w:pPr>
        <w:autoSpaceDE w:val="0"/>
        <w:autoSpaceDN w:val="0"/>
        <w:spacing w:after="0" w:line="400" w:lineRule="exact"/>
        <w:ind w:firstLineChars="200" w:firstLine="480"/>
        <w:rPr>
          <w:rFonts w:asciiTheme="minorEastAsia" w:eastAsiaTheme="minorEastAsia" w:hAnsiTheme="minorEastAsia"/>
          <w:sz w:val="24"/>
          <w:szCs w:val="24"/>
        </w:rPr>
      </w:pPr>
      <w:r w:rsidRPr="006C0293">
        <w:rPr>
          <w:rFonts w:asciiTheme="minorEastAsia" w:eastAsiaTheme="minorEastAsia" w:hAnsiTheme="minorEastAsia" w:hint="eastAsia"/>
          <w:sz w:val="24"/>
          <w:szCs w:val="24"/>
        </w:rPr>
        <w:t>附件：近三个月依法为</w:t>
      </w:r>
      <w:r w:rsidRPr="006C0293">
        <w:rPr>
          <w:rFonts w:asciiTheme="minorEastAsia" w:eastAsiaTheme="minorEastAsia" w:hAnsiTheme="minorEastAsia"/>
          <w:sz w:val="24"/>
          <w:szCs w:val="24"/>
        </w:rPr>
        <w:t>安置残疾人</w:t>
      </w:r>
      <w:r w:rsidRPr="006C0293">
        <w:rPr>
          <w:rFonts w:asciiTheme="minorEastAsia" w:eastAsiaTheme="minorEastAsia" w:hAnsiTheme="minorEastAsia" w:hint="eastAsia"/>
          <w:sz w:val="24"/>
          <w:szCs w:val="24"/>
        </w:rPr>
        <w:t>缴纳社会保障资金的证明文件</w:t>
      </w:r>
    </w:p>
    <w:p w:rsidR="003C3026" w:rsidRDefault="003C3026" w:rsidP="003C3026">
      <w:pPr>
        <w:spacing w:after="0" w:line="360" w:lineRule="auto"/>
        <w:jc w:val="both"/>
        <w:rPr>
          <w:rFonts w:asciiTheme="minorEastAsia" w:eastAsiaTheme="minorEastAsia" w:hAnsiTheme="minorEastAsia"/>
          <w:sz w:val="24"/>
          <w:szCs w:val="24"/>
        </w:rPr>
      </w:pPr>
    </w:p>
    <w:p w:rsidR="003C3026" w:rsidRPr="00CB7365" w:rsidRDefault="003C3026" w:rsidP="003C3026">
      <w:pPr>
        <w:spacing w:after="0" w:line="360" w:lineRule="auto"/>
        <w:jc w:val="both"/>
        <w:rPr>
          <w:rFonts w:asciiTheme="minorEastAsia" w:eastAsiaTheme="minorEastAsia" w:hAnsiTheme="minorEastAsia"/>
          <w:sz w:val="24"/>
          <w:szCs w:val="24"/>
        </w:rPr>
      </w:pPr>
    </w:p>
    <w:p w:rsidR="009A620A" w:rsidRPr="00CB7365" w:rsidRDefault="009A620A" w:rsidP="009A620A">
      <w:pPr>
        <w:spacing w:after="0" w:line="360" w:lineRule="auto"/>
        <w:jc w:val="right"/>
        <w:rPr>
          <w:rFonts w:asciiTheme="minorEastAsia" w:eastAsiaTheme="minorEastAsia" w:hAnsiTheme="minorEastAsia"/>
          <w:sz w:val="24"/>
          <w:szCs w:val="24"/>
        </w:rPr>
      </w:pPr>
      <w:r>
        <w:rPr>
          <w:rFonts w:asciiTheme="minorEastAsia" w:eastAsiaTheme="minorEastAsia" w:hAnsiTheme="minorEastAsia" w:hint="eastAsia"/>
          <w:sz w:val="24"/>
          <w:szCs w:val="24"/>
        </w:rPr>
        <w:t>企业</w:t>
      </w:r>
      <w:r w:rsidRPr="00CB7365">
        <w:rPr>
          <w:rFonts w:asciiTheme="minorEastAsia" w:eastAsiaTheme="minorEastAsia" w:hAnsiTheme="minorEastAsia" w:hint="eastAsia"/>
          <w:sz w:val="24"/>
          <w:szCs w:val="24"/>
        </w:rPr>
        <w:t>名称（盖章）：</w:t>
      </w:r>
    </w:p>
    <w:p w:rsidR="000A7858" w:rsidRDefault="009A620A" w:rsidP="009A620A">
      <w:pPr>
        <w:spacing w:after="0" w:line="360" w:lineRule="auto"/>
        <w:jc w:val="right"/>
        <w:rPr>
          <w:rFonts w:asciiTheme="minorEastAsia" w:eastAsiaTheme="minorEastAsia" w:hAnsiTheme="minorEastAsia"/>
          <w:sz w:val="24"/>
          <w:szCs w:val="24"/>
        </w:rPr>
      </w:pPr>
      <w:r w:rsidRPr="00CB7365">
        <w:rPr>
          <w:rFonts w:asciiTheme="minorEastAsia" w:eastAsiaTheme="minorEastAsia" w:hAnsiTheme="minorEastAsia" w:hint="eastAsia"/>
          <w:sz w:val="24"/>
          <w:szCs w:val="24"/>
        </w:rPr>
        <w:t>日期：  年  月  日</w:t>
      </w:r>
    </w:p>
    <w:p w:rsidR="000A7858" w:rsidRDefault="000A7858">
      <w:pPr>
        <w:adjustRightInd/>
        <w:snapToGrid/>
        <w:spacing w:line="220" w:lineRule="atLeast"/>
        <w:rPr>
          <w:rFonts w:asciiTheme="minorEastAsia" w:eastAsiaTheme="minorEastAsia" w:hAnsiTheme="minorEastAsia"/>
          <w:sz w:val="24"/>
          <w:szCs w:val="24"/>
        </w:rPr>
      </w:pPr>
      <w:r>
        <w:rPr>
          <w:rFonts w:asciiTheme="minorEastAsia" w:eastAsiaTheme="minorEastAsia" w:hAnsiTheme="minorEastAsia"/>
          <w:sz w:val="24"/>
          <w:szCs w:val="24"/>
        </w:rPr>
        <w:br w:type="page"/>
      </w:r>
    </w:p>
    <w:p w:rsidR="000A7858" w:rsidRPr="00F91F4B" w:rsidRDefault="000A7858" w:rsidP="000A7858">
      <w:pPr>
        <w:autoSpaceDE w:val="0"/>
        <w:autoSpaceDN w:val="0"/>
        <w:spacing w:line="360" w:lineRule="auto"/>
        <w:rPr>
          <w:rFonts w:ascii="宋体" w:hAnsi="宋体"/>
          <w:b/>
          <w:bCs/>
          <w:szCs w:val="32"/>
        </w:rPr>
      </w:pPr>
      <w:r w:rsidRPr="00CB7365">
        <w:rPr>
          <w:rFonts w:asciiTheme="minorEastAsia" w:eastAsiaTheme="minorEastAsia" w:hAnsiTheme="minorEastAsia" w:hint="eastAsia"/>
          <w:b/>
          <w:sz w:val="30"/>
          <w:szCs w:val="30"/>
        </w:rPr>
        <w:lastRenderedPageBreak/>
        <w:t>附</w:t>
      </w:r>
      <w:r>
        <w:rPr>
          <w:rFonts w:asciiTheme="minorEastAsia" w:eastAsiaTheme="minorEastAsia" w:hAnsiTheme="minorEastAsia" w:hint="eastAsia"/>
          <w:b/>
          <w:sz w:val="30"/>
          <w:szCs w:val="30"/>
        </w:rPr>
        <w:t>件10</w:t>
      </w:r>
    </w:p>
    <w:p w:rsidR="000A7858" w:rsidRPr="000A7858" w:rsidRDefault="000A7858" w:rsidP="000A7858">
      <w:pPr>
        <w:autoSpaceDE w:val="0"/>
        <w:autoSpaceDN w:val="0"/>
        <w:spacing w:after="0" w:line="400" w:lineRule="exact"/>
        <w:jc w:val="center"/>
        <w:rPr>
          <w:rFonts w:asciiTheme="minorEastAsia" w:eastAsiaTheme="minorEastAsia" w:hAnsiTheme="minorEastAsia"/>
          <w:b/>
          <w:bCs/>
          <w:sz w:val="32"/>
          <w:szCs w:val="32"/>
        </w:rPr>
      </w:pPr>
      <w:r w:rsidRPr="000A7858">
        <w:rPr>
          <w:rFonts w:asciiTheme="minorEastAsia" w:eastAsiaTheme="minorEastAsia" w:hAnsiTheme="minorEastAsia" w:hint="eastAsia"/>
          <w:b/>
          <w:bCs/>
          <w:sz w:val="32"/>
          <w:szCs w:val="32"/>
        </w:rPr>
        <w:t>政策适用性说明</w:t>
      </w:r>
    </w:p>
    <w:p w:rsidR="000A7858" w:rsidRPr="000A7858" w:rsidRDefault="000A7858" w:rsidP="000A7858">
      <w:pPr>
        <w:autoSpaceDE w:val="0"/>
        <w:autoSpaceDN w:val="0"/>
        <w:spacing w:after="0" w:line="400" w:lineRule="exact"/>
        <w:ind w:firstLineChars="200" w:firstLine="480"/>
        <w:rPr>
          <w:rFonts w:asciiTheme="minorEastAsia" w:eastAsiaTheme="minorEastAsia" w:hAnsiTheme="minorEastAsia"/>
          <w:sz w:val="24"/>
          <w:szCs w:val="24"/>
        </w:rPr>
      </w:pPr>
      <w:r w:rsidRPr="000A7858">
        <w:rPr>
          <w:rFonts w:asciiTheme="minorEastAsia" w:eastAsiaTheme="minorEastAsia" w:hAnsiTheme="minorEastAsia" w:hint="eastAsia"/>
          <w:sz w:val="24"/>
          <w:szCs w:val="24"/>
        </w:rPr>
        <w:t>按照政府采购的有关政策要求，在本项目的技术方案中，我单位采用了符合政策的节能产品、环保标志产品，主要产品与核心技术介绍说明如下：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7"/>
        <w:gridCol w:w="2823"/>
        <w:gridCol w:w="2217"/>
        <w:gridCol w:w="1760"/>
        <w:gridCol w:w="1747"/>
      </w:tblGrid>
      <w:tr w:rsidR="000A7858" w:rsidRPr="000A7858" w:rsidTr="00622A5D">
        <w:trPr>
          <w:trHeight w:val="20"/>
          <w:jc w:val="center"/>
        </w:trPr>
        <w:tc>
          <w:tcPr>
            <w:tcW w:w="80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b/>
                <w:sz w:val="21"/>
                <w:szCs w:val="21"/>
                <w:lang w:val="en-GB"/>
              </w:rPr>
            </w:pPr>
            <w:r w:rsidRPr="000A7858">
              <w:rPr>
                <w:rFonts w:asciiTheme="minorEastAsia" w:eastAsiaTheme="minorEastAsia" w:hAnsiTheme="minorEastAsia" w:hint="eastAsia"/>
                <w:b/>
                <w:sz w:val="21"/>
                <w:szCs w:val="21"/>
                <w:lang w:val="en-GB"/>
              </w:rPr>
              <w:t>类别</w:t>
            </w:r>
          </w:p>
        </w:tc>
        <w:tc>
          <w:tcPr>
            <w:tcW w:w="2823"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b/>
                <w:sz w:val="21"/>
                <w:szCs w:val="21"/>
                <w:lang w:val="en-GB"/>
              </w:rPr>
            </w:pPr>
            <w:r w:rsidRPr="000A7858">
              <w:rPr>
                <w:rFonts w:asciiTheme="minorEastAsia" w:eastAsiaTheme="minorEastAsia" w:hAnsiTheme="minorEastAsia" w:hint="eastAsia"/>
                <w:b/>
                <w:sz w:val="21"/>
                <w:szCs w:val="21"/>
                <w:lang w:val="en-GB"/>
              </w:rPr>
              <w:t>主要产品/技术名称</w:t>
            </w:r>
          </w:p>
          <w:p w:rsidR="000A7858" w:rsidRPr="000A7858" w:rsidRDefault="000A7858" w:rsidP="000A7858">
            <w:pPr>
              <w:tabs>
                <w:tab w:val="left" w:pos="1260"/>
              </w:tabs>
              <w:spacing w:after="0" w:line="320" w:lineRule="exact"/>
              <w:jc w:val="center"/>
              <w:rPr>
                <w:rFonts w:asciiTheme="minorEastAsia" w:eastAsiaTheme="minorEastAsia" w:hAnsiTheme="minorEastAsia"/>
                <w:b/>
                <w:sz w:val="21"/>
                <w:szCs w:val="21"/>
                <w:lang w:val="en-GB"/>
              </w:rPr>
            </w:pPr>
            <w:r w:rsidRPr="000A7858">
              <w:rPr>
                <w:rFonts w:asciiTheme="minorEastAsia" w:eastAsiaTheme="minorEastAsia" w:hAnsiTheme="minorEastAsia" w:hint="eastAsia"/>
                <w:b/>
                <w:sz w:val="21"/>
                <w:szCs w:val="21"/>
                <w:lang w:val="en-GB"/>
              </w:rPr>
              <w:t>（规格型号、注册商标）</w:t>
            </w:r>
          </w:p>
        </w:tc>
        <w:tc>
          <w:tcPr>
            <w:tcW w:w="221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b/>
                <w:sz w:val="21"/>
                <w:szCs w:val="21"/>
                <w:lang w:val="en-GB"/>
              </w:rPr>
            </w:pPr>
            <w:r w:rsidRPr="000A7858">
              <w:rPr>
                <w:rFonts w:asciiTheme="minorEastAsia" w:eastAsiaTheme="minorEastAsia" w:hAnsiTheme="minorEastAsia" w:hint="eastAsia"/>
                <w:b/>
                <w:sz w:val="21"/>
                <w:szCs w:val="21"/>
                <w:lang w:val="en-GB"/>
              </w:rPr>
              <w:t>制造商/开发商</w:t>
            </w:r>
          </w:p>
        </w:tc>
        <w:tc>
          <w:tcPr>
            <w:tcW w:w="1760"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b/>
                <w:sz w:val="21"/>
                <w:szCs w:val="21"/>
                <w:lang w:val="en-GB"/>
              </w:rPr>
            </w:pPr>
            <w:r w:rsidRPr="000A7858">
              <w:rPr>
                <w:rFonts w:asciiTheme="minorEastAsia" w:eastAsiaTheme="minorEastAsia" w:hAnsiTheme="minorEastAsia" w:hint="eastAsia"/>
                <w:b/>
                <w:sz w:val="21"/>
                <w:szCs w:val="21"/>
                <w:lang w:val="en-GB"/>
              </w:rPr>
              <w:t>认证证书编号</w:t>
            </w:r>
          </w:p>
        </w:tc>
        <w:tc>
          <w:tcPr>
            <w:tcW w:w="174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b/>
                <w:sz w:val="21"/>
                <w:szCs w:val="21"/>
                <w:lang w:val="en-GB"/>
              </w:rPr>
            </w:pPr>
            <w:r w:rsidRPr="000A7858">
              <w:rPr>
                <w:rFonts w:asciiTheme="minorEastAsia" w:eastAsiaTheme="minorEastAsia" w:hAnsiTheme="minorEastAsia" w:hint="eastAsia"/>
                <w:b/>
                <w:sz w:val="21"/>
                <w:szCs w:val="21"/>
                <w:lang w:val="en-GB"/>
              </w:rPr>
              <w:t>该产品报价占总报价比重</w:t>
            </w:r>
          </w:p>
          <w:p w:rsidR="000A7858" w:rsidRPr="000A7858" w:rsidRDefault="000A7858" w:rsidP="000A7858">
            <w:pPr>
              <w:tabs>
                <w:tab w:val="left" w:pos="1260"/>
              </w:tabs>
              <w:spacing w:after="0" w:line="320" w:lineRule="exact"/>
              <w:jc w:val="center"/>
              <w:rPr>
                <w:rFonts w:asciiTheme="minorEastAsia" w:eastAsiaTheme="minorEastAsia" w:hAnsiTheme="minorEastAsia"/>
                <w:b/>
                <w:sz w:val="21"/>
                <w:szCs w:val="21"/>
                <w:lang w:val="en-GB"/>
              </w:rPr>
            </w:pPr>
            <w:r w:rsidRPr="000A7858">
              <w:rPr>
                <w:rFonts w:asciiTheme="minorEastAsia" w:eastAsiaTheme="minorEastAsia" w:hAnsiTheme="minorEastAsia" w:hint="eastAsia"/>
                <w:b/>
                <w:sz w:val="21"/>
                <w:szCs w:val="21"/>
                <w:lang w:val="en-GB"/>
              </w:rPr>
              <w:t>（累计 %）</w:t>
            </w:r>
          </w:p>
        </w:tc>
      </w:tr>
      <w:tr w:rsidR="000A7858" w:rsidRPr="000A7858" w:rsidTr="00622A5D">
        <w:trPr>
          <w:trHeight w:val="397"/>
          <w:jc w:val="center"/>
        </w:trPr>
        <w:tc>
          <w:tcPr>
            <w:tcW w:w="807" w:type="dxa"/>
            <w:vMerge w:val="restart"/>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r w:rsidRPr="000A7858">
              <w:rPr>
                <w:rFonts w:asciiTheme="minorEastAsia" w:eastAsiaTheme="minorEastAsia" w:hAnsiTheme="minorEastAsia" w:hint="eastAsia"/>
                <w:sz w:val="21"/>
                <w:szCs w:val="21"/>
                <w:lang w:val="en-GB"/>
              </w:rPr>
              <w:t>节能</w:t>
            </w:r>
          </w:p>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r w:rsidRPr="000A7858">
              <w:rPr>
                <w:rFonts w:asciiTheme="minorEastAsia" w:eastAsiaTheme="minorEastAsia" w:hAnsiTheme="minorEastAsia" w:hint="eastAsia"/>
                <w:sz w:val="21"/>
                <w:szCs w:val="21"/>
                <w:lang w:val="en-GB"/>
              </w:rPr>
              <w:t>产品</w:t>
            </w:r>
          </w:p>
        </w:tc>
        <w:tc>
          <w:tcPr>
            <w:tcW w:w="2823"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221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60"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4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r>
      <w:tr w:rsidR="000A7858" w:rsidRPr="000A7858" w:rsidTr="00622A5D">
        <w:trPr>
          <w:trHeight w:val="397"/>
          <w:jc w:val="center"/>
        </w:trPr>
        <w:tc>
          <w:tcPr>
            <w:tcW w:w="807" w:type="dxa"/>
            <w:vMerge/>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2823"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221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60"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4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r>
      <w:tr w:rsidR="000A7858" w:rsidRPr="000A7858" w:rsidTr="00622A5D">
        <w:trPr>
          <w:trHeight w:val="397"/>
          <w:jc w:val="center"/>
        </w:trPr>
        <w:tc>
          <w:tcPr>
            <w:tcW w:w="807" w:type="dxa"/>
            <w:vMerge/>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2823"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221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60"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4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r>
      <w:tr w:rsidR="000A7858" w:rsidRPr="000A7858" w:rsidTr="00622A5D">
        <w:trPr>
          <w:trHeight w:val="397"/>
          <w:jc w:val="center"/>
        </w:trPr>
        <w:tc>
          <w:tcPr>
            <w:tcW w:w="807" w:type="dxa"/>
            <w:vMerge w:val="restart"/>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r w:rsidRPr="000A7858">
              <w:rPr>
                <w:rFonts w:asciiTheme="minorEastAsia" w:eastAsiaTheme="minorEastAsia" w:hAnsiTheme="minorEastAsia" w:hint="eastAsia"/>
                <w:sz w:val="21"/>
                <w:szCs w:val="21"/>
                <w:lang w:val="en-GB"/>
              </w:rPr>
              <w:t>环保</w:t>
            </w:r>
          </w:p>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r w:rsidRPr="000A7858">
              <w:rPr>
                <w:rFonts w:asciiTheme="minorEastAsia" w:eastAsiaTheme="minorEastAsia" w:hAnsiTheme="minorEastAsia" w:hint="eastAsia"/>
                <w:sz w:val="21"/>
                <w:szCs w:val="21"/>
                <w:lang w:val="en-GB"/>
              </w:rPr>
              <w:t>标志</w:t>
            </w:r>
          </w:p>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r w:rsidRPr="000A7858">
              <w:rPr>
                <w:rFonts w:asciiTheme="minorEastAsia" w:eastAsiaTheme="minorEastAsia" w:hAnsiTheme="minorEastAsia" w:hint="eastAsia"/>
                <w:sz w:val="21"/>
                <w:szCs w:val="21"/>
                <w:lang w:val="en-GB"/>
              </w:rPr>
              <w:t>产品</w:t>
            </w:r>
          </w:p>
        </w:tc>
        <w:tc>
          <w:tcPr>
            <w:tcW w:w="2823"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221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60"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4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r>
      <w:tr w:rsidR="000A7858" w:rsidRPr="000A7858" w:rsidTr="00622A5D">
        <w:trPr>
          <w:trHeight w:val="397"/>
          <w:jc w:val="center"/>
        </w:trPr>
        <w:tc>
          <w:tcPr>
            <w:tcW w:w="807" w:type="dxa"/>
            <w:vMerge/>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2823"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221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60"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4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r>
      <w:tr w:rsidR="000A7858" w:rsidRPr="000A7858" w:rsidTr="00622A5D">
        <w:trPr>
          <w:trHeight w:val="397"/>
          <w:jc w:val="center"/>
        </w:trPr>
        <w:tc>
          <w:tcPr>
            <w:tcW w:w="807" w:type="dxa"/>
            <w:vMerge/>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2823"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221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60"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c>
          <w:tcPr>
            <w:tcW w:w="174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p>
        </w:tc>
      </w:tr>
      <w:tr w:rsidR="000A7858" w:rsidRPr="000A7858" w:rsidTr="00622A5D">
        <w:trPr>
          <w:trHeight w:val="397"/>
          <w:jc w:val="center"/>
        </w:trPr>
        <w:tc>
          <w:tcPr>
            <w:tcW w:w="807" w:type="dxa"/>
            <w:vAlign w:val="center"/>
          </w:tcPr>
          <w:p w:rsidR="000A7858" w:rsidRPr="000A7858" w:rsidRDefault="000A7858" w:rsidP="000A7858">
            <w:pPr>
              <w:tabs>
                <w:tab w:val="left" w:pos="1260"/>
              </w:tabs>
              <w:spacing w:after="0" w:line="320" w:lineRule="exact"/>
              <w:jc w:val="center"/>
              <w:rPr>
                <w:rFonts w:asciiTheme="minorEastAsia" w:eastAsiaTheme="minorEastAsia" w:hAnsiTheme="minorEastAsia"/>
                <w:sz w:val="21"/>
                <w:szCs w:val="21"/>
                <w:lang w:val="en-GB"/>
              </w:rPr>
            </w:pPr>
            <w:r w:rsidRPr="000A7858">
              <w:rPr>
                <w:rFonts w:asciiTheme="minorEastAsia" w:eastAsiaTheme="minorEastAsia" w:hAnsiTheme="minorEastAsia" w:hint="eastAsia"/>
                <w:sz w:val="21"/>
                <w:szCs w:val="21"/>
                <w:lang w:val="en-GB"/>
              </w:rPr>
              <w:t>说明</w:t>
            </w:r>
          </w:p>
        </w:tc>
        <w:tc>
          <w:tcPr>
            <w:tcW w:w="8547" w:type="dxa"/>
            <w:gridSpan w:val="4"/>
            <w:vAlign w:val="center"/>
          </w:tcPr>
          <w:p w:rsidR="000A7858" w:rsidRPr="000A7858" w:rsidRDefault="000A7858" w:rsidP="000A7858">
            <w:pPr>
              <w:tabs>
                <w:tab w:val="left" w:pos="1260"/>
              </w:tabs>
              <w:spacing w:after="0" w:line="320" w:lineRule="exact"/>
              <w:rPr>
                <w:rFonts w:asciiTheme="minorEastAsia" w:eastAsiaTheme="minorEastAsia" w:hAnsiTheme="minorEastAsia"/>
                <w:sz w:val="21"/>
                <w:szCs w:val="21"/>
                <w:lang w:val="en-GB"/>
              </w:rPr>
            </w:pPr>
          </w:p>
        </w:tc>
      </w:tr>
    </w:tbl>
    <w:p w:rsidR="000A7858" w:rsidRPr="000A7858" w:rsidRDefault="000A7858" w:rsidP="000A7858">
      <w:pPr>
        <w:autoSpaceDE w:val="0"/>
        <w:autoSpaceDN w:val="0"/>
        <w:spacing w:after="0" w:line="400" w:lineRule="exact"/>
        <w:rPr>
          <w:rFonts w:asciiTheme="minorEastAsia" w:eastAsiaTheme="minorEastAsia" w:hAnsiTheme="minorEastAsia"/>
          <w:sz w:val="24"/>
          <w:szCs w:val="24"/>
        </w:rPr>
      </w:pPr>
    </w:p>
    <w:p w:rsidR="000A7858" w:rsidRPr="000A7858" w:rsidRDefault="000A7858" w:rsidP="000A7858">
      <w:pPr>
        <w:autoSpaceDE w:val="0"/>
        <w:autoSpaceDN w:val="0"/>
        <w:spacing w:after="0" w:line="320" w:lineRule="exact"/>
        <w:ind w:firstLineChars="200" w:firstLine="420"/>
        <w:rPr>
          <w:rFonts w:asciiTheme="minorEastAsia" w:eastAsiaTheme="minorEastAsia" w:hAnsiTheme="minorEastAsia"/>
          <w:sz w:val="21"/>
          <w:szCs w:val="21"/>
        </w:rPr>
      </w:pPr>
      <w:r w:rsidRPr="000A7858">
        <w:rPr>
          <w:rFonts w:asciiTheme="minorEastAsia" w:eastAsiaTheme="minorEastAsia" w:hAnsiTheme="minorEastAsia" w:hint="eastAsia"/>
          <w:sz w:val="21"/>
          <w:szCs w:val="21"/>
        </w:rPr>
        <w:t>注：1. “节能产品、环保标志产品”是属于国家行业主管部门颁布的清单目录中的产品，须填写认证证书编号，并同时提供有效期内的证书复印件附后，同时提供下述文件（均为复印件，加盖报价供应商公章）：</w:t>
      </w:r>
    </w:p>
    <w:p w:rsidR="000A7858" w:rsidRPr="000A7858" w:rsidRDefault="000A7858" w:rsidP="000A7858">
      <w:pPr>
        <w:autoSpaceDE w:val="0"/>
        <w:autoSpaceDN w:val="0"/>
        <w:spacing w:after="0" w:line="320" w:lineRule="exact"/>
        <w:ind w:firstLineChars="200" w:firstLine="420"/>
        <w:rPr>
          <w:rFonts w:asciiTheme="minorEastAsia" w:eastAsiaTheme="minorEastAsia" w:hAnsiTheme="minorEastAsia"/>
          <w:sz w:val="21"/>
          <w:szCs w:val="21"/>
        </w:rPr>
      </w:pPr>
      <w:r w:rsidRPr="000A7858">
        <w:rPr>
          <w:rFonts w:asciiTheme="minorEastAsia" w:eastAsiaTheme="minorEastAsia" w:hAnsiTheme="minorEastAsia" w:hint="eastAsia"/>
          <w:sz w:val="21"/>
          <w:szCs w:val="21"/>
        </w:rPr>
        <w:t>（</w:t>
      </w:r>
      <w:r w:rsidRPr="000A7858">
        <w:rPr>
          <w:rFonts w:asciiTheme="minorEastAsia" w:eastAsiaTheme="minorEastAsia" w:hAnsiTheme="minorEastAsia"/>
          <w:sz w:val="21"/>
          <w:szCs w:val="21"/>
        </w:rPr>
        <w:t>1</w:t>
      </w:r>
      <w:r w:rsidRPr="000A7858">
        <w:rPr>
          <w:rFonts w:asciiTheme="minorEastAsia" w:eastAsiaTheme="minorEastAsia" w:hAnsiTheme="minorEastAsia" w:hint="eastAsia"/>
          <w:sz w:val="21"/>
          <w:szCs w:val="21"/>
        </w:rPr>
        <w:t>）属于“节能产品政府采购清单</w:t>
      </w:r>
      <w:r w:rsidRPr="000A7858">
        <w:rPr>
          <w:rFonts w:asciiTheme="minorEastAsia" w:eastAsiaTheme="minorEastAsia" w:hAnsiTheme="minorEastAsia"/>
          <w:sz w:val="21"/>
          <w:szCs w:val="21"/>
        </w:rPr>
        <w:t>”</w:t>
      </w:r>
      <w:r w:rsidRPr="000A7858">
        <w:rPr>
          <w:rFonts w:asciiTheme="minorEastAsia" w:eastAsiaTheme="minorEastAsia" w:hAnsiTheme="minorEastAsia" w:hint="eastAsia"/>
          <w:sz w:val="21"/>
          <w:szCs w:val="21"/>
        </w:rPr>
        <w:t>中品目的产品，提供</w:t>
      </w:r>
      <w:r w:rsidRPr="000A7858">
        <w:rPr>
          <w:rFonts w:asciiTheme="minorEastAsia" w:eastAsiaTheme="minorEastAsia" w:hAnsiTheme="minorEastAsia"/>
          <w:sz w:val="21"/>
          <w:szCs w:val="21"/>
        </w:rPr>
        <w:t>“</w:t>
      </w:r>
      <w:r w:rsidRPr="000A7858">
        <w:rPr>
          <w:rFonts w:asciiTheme="minorEastAsia" w:eastAsiaTheme="minorEastAsia" w:hAnsiTheme="minorEastAsia" w:hint="eastAsia"/>
          <w:sz w:val="21"/>
          <w:szCs w:val="21"/>
        </w:rPr>
        <w:t>节能产品政府采购清单（第___期）”中投标产品所在清单页并加盖报价供应商公章，节能清单在中国政府采购网（http：//www.ccgp.gov .cn/）、国家发展改革委网站（</w:t>
      </w:r>
      <w:hyperlink r:id="rId8" w:history="1">
        <w:r w:rsidRPr="000A7858">
          <w:rPr>
            <w:rFonts w:asciiTheme="minorEastAsia" w:eastAsiaTheme="minorEastAsia" w:hAnsiTheme="minorEastAsia" w:hint="eastAsia"/>
            <w:sz w:val="21"/>
            <w:szCs w:val="21"/>
          </w:rPr>
          <w:t>http://hzs.nd</w:t>
        </w:r>
      </w:hyperlink>
      <w:r w:rsidRPr="000A7858">
        <w:rPr>
          <w:rFonts w:asciiTheme="minorEastAsia" w:eastAsiaTheme="minorEastAsia" w:hAnsiTheme="minorEastAsia" w:hint="eastAsia"/>
          <w:sz w:val="21"/>
          <w:szCs w:val="21"/>
        </w:rPr>
        <w:t xml:space="preserve"> rc.gv.cn/）和中国质量认证中心网站（http://www.cqc.com.cn/）上发布；</w:t>
      </w:r>
    </w:p>
    <w:p w:rsidR="000A7858" w:rsidRPr="000A7858" w:rsidRDefault="000A7858" w:rsidP="000A7858">
      <w:pPr>
        <w:autoSpaceDE w:val="0"/>
        <w:autoSpaceDN w:val="0"/>
        <w:spacing w:after="0" w:line="320" w:lineRule="exact"/>
        <w:ind w:firstLineChars="200" w:firstLine="420"/>
        <w:rPr>
          <w:rFonts w:asciiTheme="minorEastAsia" w:eastAsiaTheme="minorEastAsia" w:hAnsiTheme="minorEastAsia"/>
          <w:sz w:val="21"/>
          <w:szCs w:val="21"/>
        </w:rPr>
      </w:pPr>
      <w:r w:rsidRPr="000A7858">
        <w:rPr>
          <w:rFonts w:asciiTheme="minorEastAsia" w:eastAsiaTheme="minorEastAsia" w:hAnsiTheme="minorEastAsia" w:hint="eastAsia"/>
          <w:sz w:val="21"/>
          <w:szCs w:val="21"/>
        </w:rPr>
        <w:t>（2）属于“环境标志产品政府采购清单”中品目的产品，提供最新“环境标志产品政府采购清单”中投标产品所在清单页并加盖报价供应商公章，清单在中国政府采购网（http://www.ccgp.gov.cn/）、国家环境保护总局网（http://www.sepa.gov.cn/）、中国绿色采购网（http://www.cgpn. cn/）上发布。</w:t>
      </w:r>
    </w:p>
    <w:p w:rsidR="000A7858" w:rsidRPr="000A7858" w:rsidRDefault="000A7858" w:rsidP="000A7858">
      <w:pPr>
        <w:autoSpaceDE w:val="0"/>
        <w:autoSpaceDN w:val="0"/>
        <w:spacing w:after="0" w:line="320" w:lineRule="exact"/>
        <w:ind w:firstLineChars="200" w:firstLine="420"/>
        <w:rPr>
          <w:rFonts w:asciiTheme="minorEastAsia" w:eastAsiaTheme="minorEastAsia" w:hAnsiTheme="minorEastAsia"/>
          <w:sz w:val="21"/>
          <w:szCs w:val="21"/>
        </w:rPr>
      </w:pPr>
      <w:r w:rsidRPr="000A7858">
        <w:rPr>
          <w:rFonts w:asciiTheme="minorEastAsia" w:eastAsiaTheme="minorEastAsia" w:hAnsiTheme="minorEastAsia" w:hint="eastAsia"/>
          <w:sz w:val="21"/>
          <w:szCs w:val="21"/>
        </w:rPr>
        <w:t>2、报价中“该产品报价占总报价比重”视作不变。</w:t>
      </w:r>
    </w:p>
    <w:p w:rsidR="000A7858" w:rsidRPr="00F91F4B" w:rsidRDefault="000A7858" w:rsidP="000A7858">
      <w:pPr>
        <w:autoSpaceDE w:val="0"/>
        <w:autoSpaceDN w:val="0"/>
        <w:spacing w:line="360" w:lineRule="auto"/>
        <w:ind w:firstLineChars="200" w:firstLine="480"/>
        <w:rPr>
          <w:rFonts w:ascii="宋体" w:hAnsi="宋体"/>
          <w:sz w:val="24"/>
        </w:rPr>
      </w:pPr>
    </w:p>
    <w:p w:rsidR="00D77ED2" w:rsidRDefault="00D77ED2" w:rsidP="00D77ED2">
      <w:pPr>
        <w:rPr>
          <w:rFonts w:asciiTheme="minorEastAsia" w:eastAsiaTheme="minorEastAsia" w:hAnsiTheme="minorEastAsia"/>
          <w:sz w:val="21"/>
          <w:szCs w:val="21"/>
        </w:rPr>
      </w:pPr>
    </w:p>
    <w:p w:rsidR="000A7858" w:rsidRPr="00F610E0" w:rsidRDefault="000A7858" w:rsidP="000A7858">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投标人（公章）：_____________________</w:t>
      </w:r>
    </w:p>
    <w:p w:rsidR="000A7858" w:rsidRPr="00F610E0" w:rsidRDefault="000A7858" w:rsidP="000A7858">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法定代表人</w:t>
      </w:r>
      <w:r>
        <w:rPr>
          <w:rFonts w:asciiTheme="minorEastAsia" w:eastAsiaTheme="minorEastAsia" w:hAnsiTheme="minorEastAsia" w:hint="eastAsia"/>
          <w:sz w:val="21"/>
          <w:szCs w:val="21"/>
        </w:rPr>
        <w:t>或其</w:t>
      </w:r>
      <w:r w:rsidRPr="00F610E0">
        <w:rPr>
          <w:rFonts w:asciiTheme="minorEastAsia" w:eastAsiaTheme="minorEastAsia" w:hAnsiTheme="minorEastAsia" w:hint="eastAsia"/>
          <w:sz w:val="21"/>
          <w:szCs w:val="21"/>
        </w:rPr>
        <w:t>授权代表签</w:t>
      </w:r>
      <w:r>
        <w:rPr>
          <w:rFonts w:asciiTheme="minorEastAsia" w:eastAsiaTheme="minorEastAsia" w:hAnsiTheme="minorEastAsia" w:hint="eastAsia"/>
          <w:sz w:val="21"/>
          <w:szCs w:val="21"/>
        </w:rPr>
        <w:t>名</w:t>
      </w:r>
      <w:r w:rsidRPr="00F610E0">
        <w:rPr>
          <w:rFonts w:asciiTheme="minorEastAsia" w:eastAsiaTheme="minorEastAsia" w:hAnsiTheme="minorEastAsia" w:hint="eastAsia"/>
          <w:sz w:val="21"/>
          <w:szCs w:val="21"/>
        </w:rPr>
        <w:t xml:space="preserve">：__________________      </w:t>
      </w:r>
    </w:p>
    <w:p w:rsidR="000A7858" w:rsidRPr="001C0A98" w:rsidRDefault="000A7858" w:rsidP="000A7858">
      <w:pPr>
        <w:spacing w:after="0" w:line="380" w:lineRule="exact"/>
        <w:jc w:val="both"/>
        <w:rPr>
          <w:rFonts w:asciiTheme="minorEastAsia" w:eastAsiaTheme="minorEastAsia" w:hAnsiTheme="minorEastAsia"/>
          <w:sz w:val="21"/>
          <w:szCs w:val="21"/>
        </w:rPr>
      </w:pPr>
      <w:r w:rsidRPr="00F610E0">
        <w:rPr>
          <w:rFonts w:asciiTheme="minorEastAsia" w:eastAsiaTheme="minorEastAsia" w:hAnsiTheme="minorEastAsia" w:hint="eastAsia"/>
          <w:sz w:val="21"/>
          <w:szCs w:val="21"/>
        </w:rPr>
        <w:t>日期：   年     月     日</w:t>
      </w:r>
    </w:p>
    <w:p w:rsidR="00D77ED2" w:rsidRDefault="00D77ED2" w:rsidP="00D77ED2">
      <w:pPr>
        <w:rPr>
          <w:rFonts w:asciiTheme="minorEastAsia" w:eastAsiaTheme="minorEastAsia" w:hAnsiTheme="minorEastAsia"/>
          <w:sz w:val="21"/>
          <w:szCs w:val="21"/>
        </w:rPr>
      </w:pPr>
    </w:p>
    <w:p w:rsidR="00D77ED2" w:rsidRDefault="00D77ED2" w:rsidP="00D77ED2">
      <w:pPr>
        <w:rPr>
          <w:rFonts w:asciiTheme="minorEastAsia" w:eastAsiaTheme="minorEastAsia" w:hAnsiTheme="minorEastAsia"/>
          <w:sz w:val="21"/>
          <w:szCs w:val="21"/>
        </w:rPr>
      </w:pPr>
    </w:p>
    <w:p w:rsidR="00D77ED2" w:rsidRDefault="00D77ED2" w:rsidP="00D77ED2">
      <w:pPr>
        <w:rPr>
          <w:rFonts w:asciiTheme="minorEastAsia" w:eastAsiaTheme="minorEastAsia" w:hAnsiTheme="minorEastAsia"/>
          <w:sz w:val="21"/>
          <w:szCs w:val="21"/>
        </w:rPr>
      </w:pPr>
    </w:p>
    <w:p w:rsidR="00D77ED2" w:rsidRDefault="00D77ED2" w:rsidP="001A78BD">
      <w:pPr>
        <w:autoSpaceDE w:val="0"/>
        <w:autoSpaceDN w:val="0"/>
        <w:spacing w:line="360" w:lineRule="auto"/>
        <w:rPr>
          <w:rFonts w:asciiTheme="minorEastAsia" w:eastAsiaTheme="minorEastAsia" w:hAnsiTheme="minorEastAsia"/>
          <w:sz w:val="21"/>
          <w:szCs w:val="21"/>
        </w:rPr>
      </w:pPr>
    </w:p>
    <w:sectPr w:rsidR="00D77ED2" w:rsidSect="00166C93">
      <w:headerReference w:type="default" r:id="rId9"/>
      <w:footerReference w:type="default" r:id="rId10"/>
      <w:pgSz w:w="11906" w:h="16838"/>
      <w:pgMar w:top="1134" w:right="1418" w:bottom="1134" w:left="1418"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4584" w:rsidRDefault="00414584" w:rsidP="00DE16CA">
      <w:pPr>
        <w:spacing w:after="0"/>
      </w:pPr>
      <w:r>
        <w:separator/>
      </w:r>
    </w:p>
  </w:endnote>
  <w:endnote w:type="continuationSeparator" w:id="0">
    <w:p w:rsidR="00414584" w:rsidRDefault="00414584" w:rsidP="00DE16C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43" w:rsidRDefault="000F1843">
    <w:pPr>
      <w:pStyle w:val="a6"/>
      <w:pBdr>
        <w:top w:val="thinThickSmallGap" w:sz="24" w:space="1" w:color="622423" w:themeColor="accent2" w:themeShade="7F"/>
      </w:pBdr>
      <w:rPr>
        <w:rFonts w:asciiTheme="majorHAnsi" w:hAnsiTheme="majorHAnsi"/>
      </w:rPr>
    </w:pPr>
    <w:r w:rsidRPr="008F66BC">
      <w:rPr>
        <w:rFonts w:asciiTheme="minorEastAsia" w:eastAsiaTheme="minorEastAsia" w:hAnsiTheme="minorEastAsia" w:hint="eastAsia"/>
        <w:sz w:val="24"/>
        <w:szCs w:val="24"/>
      </w:rPr>
      <w:t>广东卓业招标采购服务有限公司</w:t>
    </w:r>
    <w:r>
      <w:rPr>
        <w:rFonts w:asciiTheme="majorHAnsi" w:hAnsiTheme="majorHAnsi"/>
      </w:rPr>
      <w:ptab w:relativeTo="margin" w:alignment="right" w:leader="none"/>
    </w:r>
    <w:r w:rsidRPr="008F66BC">
      <w:rPr>
        <w:rFonts w:asciiTheme="minorEastAsia" w:eastAsiaTheme="minorEastAsia" w:hAnsiTheme="minorEastAsia"/>
        <w:sz w:val="24"/>
        <w:szCs w:val="24"/>
        <w:lang w:val="zh-CN"/>
      </w:rPr>
      <w:t xml:space="preserve"> </w:t>
    </w:r>
    <w:r w:rsidR="00B9632C" w:rsidRPr="008F66BC">
      <w:rPr>
        <w:rFonts w:asciiTheme="minorEastAsia" w:eastAsiaTheme="minorEastAsia" w:hAnsiTheme="minorEastAsia"/>
        <w:sz w:val="24"/>
        <w:szCs w:val="24"/>
      </w:rPr>
      <w:fldChar w:fldCharType="begin"/>
    </w:r>
    <w:r w:rsidRPr="008F66BC">
      <w:rPr>
        <w:rFonts w:asciiTheme="minorEastAsia" w:eastAsiaTheme="minorEastAsia" w:hAnsiTheme="minorEastAsia"/>
        <w:sz w:val="24"/>
        <w:szCs w:val="24"/>
      </w:rPr>
      <w:instrText xml:space="preserve"> PAGE   \* MERGEFORMAT </w:instrText>
    </w:r>
    <w:r w:rsidR="00B9632C" w:rsidRPr="008F66BC">
      <w:rPr>
        <w:rFonts w:asciiTheme="minorEastAsia" w:eastAsiaTheme="minorEastAsia" w:hAnsiTheme="minorEastAsia"/>
        <w:sz w:val="24"/>
        <w:szCs w:val="24"/>
      </w:rPr>
      <w:fldChar w:fldCharType="separate"/>
    </w:r>
    <w:r w:rsidR="00585E6C" w:rsidRPr="00585E6C">
      <w:rPr>
        <w:rFonts w:asciiTheme="minorEastAsia" w:eastAsiaTheme="minorEastAsia" w:hAnsiTheme="minorEastAsia"/>
        <w:noProof/>
        <w:sz w:val="24"/>
        <w:szCs w:val="24"/>
        <w:lang w:val="zh-CN"/>
      </w:rPr>
      <w:t>29</w:t>
    </w:r>
    <w:r w:rsidR="00B9632C" w:rsidRPr="008F66BC">
      <w:rPr>
        <w:rFonts w:asciiTheme="minorEastAsia" w:eastAsiaTheme="minorEastAsia" w:hAnsiTheme="minorEastAsia"/>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4584" w:rsidRDefault="00414584" w:rsidP="00DE16CA">
      <w:pPr>
        <w:spacing w:after="0"/>
      </w:pPr>
      <w:r>
        <w:separator/>
      </w:r>
    </w:p>
  </w:footnote>
  <w:footnote w:type="continuationSeparator" w:id="0">
    <w:p w:rsidR="00414584" w:rsidRDefault="00414584" w:rsidP="00DE16C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43" w:rsidRPr="00166C93" w:rsidRDefault="000F1843" w:rsidP="00166C93">
    <w:pPr>
      <w:pStyle w:val="a5"/>
      <w:jc w:val="left"/>
      <w:rPr>
        <w:rFonts w:asciiTheme="minorEastAsia" w:eastAsiaTheme="minorEastAsia" w:hAnsiTheme="minorEastAsia"/>
        <w:color w:val="000000" w:themeColor="text1"/>
        <w:sz w:val="21"/>
        <w:szCs w:val="21"/>
      </w:rPr>
    </w:pPr>
    <w:r>
      <w:rPr>
        <w:rFonts w:asciiTheme="minorEastAsia" w:eastAsiaTheme="minorEastAsia" w:hAnsiTheme="minorEastAsia" w:hint="eastAsia"/>
        <w:color w:val="000000" w:themeColor="text1"/>
        <w:sz w:val="21"/>
        <w:szCs w:val="21"/>
      </w:rPr>
      <w:t>汕头市澄海广播电视台高清制作存储系统采购</w:t>
    </w:r>
    <w:r w:rsidRPr="00166C93">
      <w:rPr>
        <w:rFonts w:asciiTheme="minorEastAsia" w:eastAsiaTheme="minorEastAsia" w:hAnsiTheme="minorEastAsia" w:hint="eastAsia"/>
        <w:color w:val="000000" w:themeColor="text1"/>
        <w:sz w:val="21"/>
        <w:szCs w:val="21"/>
      </w:rPr>
      <w:t>项目</w:t>
    </w:r>
    <w:r>
      <w:rPr>
        <w:rFonts w:asciiTheme="minorEastAsia" w:eastAsiaTheme="minorEastAsia" w:hAnsiTheme="minorEastAsia" w:hint="eastAsia"/>
        <w:color w:val="000000" w:themeColor="text1"/>
        <w:sz w:val="21"/>
        <w:szCs w:val="21"/>
      </w:rPr>
      <w:t xml:space="preserve">              </w:t>
    </w:r>
    <w:r w:rsidRPr="00166C93">
      <w:rPr>
        <w:rFonts w:asciiTheme="minorEastAsia" w:eastAsiaTheme="minorEastAsia" w:hAnsiTheme="minorEastAsia" w:hint="eastAsia"/>
        <w:color w:val="000000" w:themeColor="text1"/>
        <w:sz w:val="21"/>
        <w:szCs w:val="21"/>
      </w:rPr>
      <w:t xml:space="preserve">      </w:t>
    </w:r>
    <w:r>
      <w:rPr>
        <w:rFonts w:asciiTheme="minorEastAsia" w:eastAsiaTheme="minorEastAsia" w:hAnsiTheme="minorEastAsia" w:hint="eastAsia"/>
        <w:color w:val="000000" w:themeColor="text1"/>
        <w:sz w:val="21"/>
        <w:szCs w:val="21"/>
      </w:rPr>
      <w:t xml:space="preserve">    </w:t>
    </w:r>
    <w:r w:rsidRPr="00166C93">
      <w:rPr>
        <w:rFonts w:asciiTheme="minorEastAsia" w:eastAsiaTheme="minorEastAsia" w:hAnsiTheme="minorEastAsia" w:hint="eastAsia"/>
        <w:color w:val="000000" w:themeColor="text1"/>
        <w:sz w:val="21"/>
        <w:szCs w:val="21"/>
      </w:rPr>
      <w:t>项目编号：</w:t>
    </w:r>
    <w:r>
      <w:rPr>
        <w:rFonts w:asciiTheme="minorEastAsia" w:eastAsiaTheme="minorEastAsia" w:hAnsiTheme="minorEastAsia" w:hint="eastAsia"/>
        <w:color w:val="000000" w:themeColor="text1"/>
        <w:sz w:val="21"/>
        <w:szCs w:val="21"/>
      </w:rPr>
      <w:t>ZY180901</w:t>
    </w:r>
    <w:r w:rsidRPr="00166C93">
      <w:rPr>
        <w:rFonts w:asciiTheme="minorEastAsia" w:eastAsiaTheme="minorEastAsia" w:hAnsiTheme="minorEastAsia" w:hint="eastAsia"/>
        <w:color w:val="000000" w:themeColor="text1"/>
        <w:sz w:val="21"/>
        <w:szCs w:val="21"/>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000000E"/>
    <w:lvl w:ilvl="0">
      <w:start w:val="1"/>
      <w:numFmt w:val="decimal"/>
      <w:lvlText w:val="%1."/>
      <w:lvlJc w:val="left"/>
      <w:pPr>
        <w:tabs>
          <w:tab w:val="num" w:pos="300"/>
        </w:tabs>
        <w:ind w:left="300" w:hanging="300"/>
      </w:pPr>
      <w:rPr>
        <w:rFonts w:hint="eastAsia"/>
      </w:rPr>
    </w:lvl>
  </w:abstractNum>
  <w:abstractNum w:abstractNumId="1">
    <w:nsid w:val="00000012"/>
    <w:multiLevelType w:val="multilevel"/>
    <w:tmpl w:val="00000012"/>
    <w:lvl w:ilvl="0">
      <w:start w:val="1"/>
      <w:numFmt w:val="japaneseCounting"/>
      <w:lvlText w:val="%1、"/>
      <w:lvlJc w:val="left"/>
      <w:pPr>
        <w:ind w:left="360" w:hanging="360"/>
      </w:pPr>
      <w:rPr>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14"/>
    <w:multiLevelType w:val="multilevel"/>
    <w:tmpl w:val="00000014"/>
    <w:lvl w:ilvl="0">
      <w:start w:val="1"/>
      <w:numFmt w:val="decimal"/>
      <w:lvlText w:val="%1）"/>
      <w:lvlJc w:val="left"/>
      <w:pPr>
        <w:tabs>
          <w:tab w:val="num" w:pos="1134"/>
        </w:tabs>
        <w:ind w:left="1134" w:hanging="567"/>
      </w:pPr>
      <w:rPr>
        <w:rFonts w:ascii="宋体" w:eastAsia="宋体" w:hint="eastAsia"/>
        <w:b w:val="0"/>
        <w:i w:val="0"/>
        <w:sz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15"/>
    <w:multiLevelType w:val="singleLevel"/>
    <w:tmpl w:val="00000015"/>
    <w:lvl w:ilvl="0">
      <w:start w:val="1"/>
      <w:numFmt w:val="decimal"/>
      <w:lvlText w:val="（%1）"/>
      <w:lvlJc w:val="left"/>
      <w:pPr>
        <w:tabs>
          <w:tab w:val="num" w:pos="600"/>
        </w:tabs>
        <w:ind w:left="600" w:hanging="1140"/>
      </w:pPr>
      <w:rPr>
        <w:rFonts w:hint="eastAsia"/>
      </w:rPr>
    </w:lvl>
  </w:abstractNum>
  <w:abstractNum w:abstractNumId="4">
    <w:nsid w:val="0000001B"/>
    <w:multiLevelType w:val="multilevel"/>
    <w:tmpl w:val="0000001B"/>
    <w:lvl w:ilvl="0">
      <w:start w:val="1"/>
      <w:numFmt w:val="upperLetter"/>
      <w:lvlText w:val="%1．"/>
      <w:lvlJc w:val="left"/>
      <w:pPr>
        <w:tabs>
          <w:tab w:val="num" w:pos="360"/>
        </w:tabs>
        <w:ind w:left="360" w:hanging="360"/>
      </w:pPr>
      <w:rPr>
        <w:rFonts w:hint="eastAsia"/>
      </w:rPr>
    </w:lvl>
    <w:lvl w:ilvl="1">
      <w:start w:val="1"/>
      <w:numFmt w:val="decimal"/>
      <w:lvlText w:val="%2）"/>
      <w:lvlJc w:val="left"/>
      <w:pPr>
        <w:tabs>
          <w:tab w:val="num" w:pos="936"/>
        </w:tabs>
        <w:ind w:left="936" w:hanging="516"/>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567"/>
        </w:tabs>
        <w:ind w:left="567" w:hanging="567"/>
      </w:pPr>
      <w:rPr>
        <w:rFonts w:ascii="宋体" w:eastAsia="宋体" w:hAnsi="Times New Roman" w:hint="eastAsia"/>
        <w:b w:val="0"/>
        <w:i w:val="0"/>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1F"/>
    <w:multiLevelType w:val="singleLevel"/>
    <w:tmpl w:val="0000001F"/>
    <w:lvl w:ilvl="0">
      <w:start w:val="1"/>
      <w:numFmt w:val="decimal"/>
      <w:lvlText w:val="%1."/>
      <w:lvlJc w:val="left"/>
      <w:pPr>
        <w:tabs>
          <w:tab w:val="num" w:pos="567"/>
        </w:tabs>
        <w:ind w:left="567" w:hanging="567"/>
      </w:pPr>
      <w:rPr>
        <w:rFonts w:hint="eastAsia"/>
      </w:rPr>
    </w:lvl>
  </w:abstractNum>
  <w:abstractNum w:abstractNumId="6">
    <w:nsid w:val="00000021"/>
    <w:multiLevelType w:val="multilevel"/>
    <w:tmpl w:val="00000021"/>
    <w:lvl w:ilvl="0">
      <w:start w:val="1"/>
      <w:numFmt w:val="chineseCountingThousand"/>
      <w:lvlText w:val=" (%1)"/>
      <w:lvlJc w:val="left"/>
      <w:pPr>
        <w:tabs>
          <w:tab w:val="num" w:pos="1287"/>
        </w:tabs>
        <w:ind w:left="1134" w:hanging="567"/>
      </w:pPr>
      <w:rPr>
        <w:rFonts w:hint="eastAsia"/>
      </w:rPr>
    </w:lvl>
    <w:lvl w:ilvl="1">
      <w:start w:val="1"/>
      <w:numFmt w:val="decimal"/>
      <w:lvlText w:val="%2."/>
      <w:lvlJc w:val="left"/>
      <w:pPr>
        <w:tabs>
          <w:tab w:val="num" w:pos="987"/>
        </w:tabs>
        <w:ind w:left="987" w:hanging="567"/>
      </w:pPr>
      <w:rPr>
        <w:rFonts w:hint="default"/>
      </w:rPr>
    </w:lvl>
    <w:lvl w:ilvl="2">
      <w:start w:val="1"/>
      <w:numFmt w:val="decimal"/>
      <w:lvlText w:val="%3、"/>
      <w:lvlJc w:val="left"/>
      <w:pPr>
        <w:tabs>
          <w:tab w:val="num" w:pos="1200"/>
        </w:tabs>
        <w:ind w:left="1200" w:hanging="360"/>
      </w:pPr>
      <w:rPr>
        <w:rFonts w:hint="eastAsia"/>
      </w:rPr>
    </w:lvl>
    <w:lvl w:ilvl="3">
      <w:start w:val="1"/>
      <w:numFmt w:val="japaneseCounting"/>
      <w:lvlText w:val="%4、"/>
      <w:lvlJc w:val="left"/>
      <w:pPr>
        <w:tabs>
          <w:tab w:val="num" w:pos="3240"/>
        </w:tabs>
        <w:ind w:left="3240" w:hanging="198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25"/>
    <w:multiLevelType w:val="singleLevel"/>
    <w:tmpl w:val="00000025"/>
    <w:lvl w:ilvl="0">
      <w:start w:val="1"/>
      <w:numFmt w:val="bullet"/>
      <w:lvlText w:val=""/>
      <w:lvlJc w:val="left"/>
      <w:pPr>
        <w:tabs>
          <w:tab w:val="num" w:pos="780"/>
        </w:tabs>
        <w:ind w:left="780" w:hanging="360"/>
      </w:pPr>
      <w:rPr>
        <w:rFonts w:ascii="Wingdings" w:hAnsi="Wingdings" w:hint="default"/>
      </w:rPr>
    </w:lvl>
  </w:abstractNum>
  <w:abstractNum w:abstractNumId="8">
    <w:nsid w:val="00000040"/>
    <w:multiLevelType w:val="multilevel"/>
    <w:tmpl w:val="00000040"/>
    <w:lvl w:ilvl="0">
      <w:start w:val="1"/>
      <w:numFmt w:val="decimal"/>
      <w:lvlText w:val="%1."/>
      <w:lvlJc w:val="left"/>
      <w:pPr>
        <w:ind w:left="425" w:hanging="425"/>
      </w:pPr>
      <w:rPr>
        <w:rFonts w:ascii="宋体" w:eastAsia="宋体" w:hAnsi="宋体"/>
        <w:color w:val="auto"/>
      </w:rPr>
    </w:lvl>
    <w:lvl w:ilvl="1">
      <w:start w:val="1"/>
      <w:numFmt w:val="decimal"/>
      <w:lvlText w:val="%1.%2."/>
      <w:lvlJc w:val="left"/>
      <w:pPr>
        <w:ind w:left="567" w:hanging="567"/>
      </w:pPr>
      <w:rPr>
        <w:rFonts w:ascii="宋体" w:eastAsia="宋体" w:hAnsi="宋体"/>
        <w:color w:val="auto"/>
      </w:rPr>
    </w:lvl>
    <w:lvl w:ilvl="2">
      <w:start w:val="1"/>
      <w:numFmt w:val="decimal"/>
      <w:lvlText w:val="%1.%2.%3."/>
      <w:lvlJc w:val="left"/>
      <w:pPr>
        <w:ind w:left="709" w:hanging="709"/>
      </w:pPr>
      <w:rPr>
        <w:rFonts w:ascii="宋体" w:eastAsia="宋体" w:hAnsi="宋体"/>
      </w:r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nsid w:val="06466C15"/>
    <w:multiLevelType w:val="multilevel"/>
    <w:tmpl w:val="06466C15"/>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0">
    <w:nsid w:val="183C604A"/>
    <w:multiLevelType w:val="singleLevel"/>
    <w:tmpl w:val="183C604A"/>
    <w:lvl w:ilvl="0">
      <w:start w:val="1"/>
      <w:numFmt w:val="japaneseCounting"/>
      <w:pStyle w:val="a"/>
      <w:lvlText w:val="%1、"/>
      <w:lvlJc w:val="left"/>
      <w:pPr>
        <w:tabs>
          <w:tab w:val="num" w:pos="960"/>
        </w:tabs>
        <w:ind w:left="960" w:hanging="480"/>
      </w:pPr>
    </w:lvl>
  </w:abstractNum>
  <w:abstractNum w:abstractNumId="11">
    <w:nsid w:val="19F33D0D"/>
    <w:multiLevelType w:val="singleLevel"/>
    <w:tmpl w:val="19F33D0D"/>
    <w:lvl w:ilvl="0">
      <w:start w:val="5"/>
      <w:numFmt w:val="chineseCounting"/>
      <w:suff w:val="nothing"/>
      <w:lvlText w:val="%1、"/>
      <w:lvlJc w:val="left"/>
      <w:rPr>
        <w:rFonts w:hint="eastAsia"/>
      </w:rPr>
    </w:lvl>
  </w:abstractNum>
  <w:abstractNum w:abstractNumId="12">
    <w:nsid w:val="221663C3"/>
    <w:multiLevelType w:val="multilevel"/>
    <w:tmpl w:val="221663C3"/>
    <w:lvl w:ilvl="0">
      <w:start w:val="1"/>
      <w:numFmt w:val="decimalEnclosedCircle"/>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840"/>
        </w:tabs>
        <w:ind w:left="840" w:hanging="420"/>
      </w:pPr>
      <w:rPr>
        <w:rFonts w:ascii="Times New Roman" w:hAnsi="Times New Roman" w:cs="Times New Roman" w:hint="default"/>
      </w:rPr>
    </w:lvl>
    <w:lvl w:ilvl="2">
      <w:start w:val="1"/>
      <w:numFmt w:val="lowerRoman"/>
      <w:lvlText w:val="%3."/>
      <w:lvlJc w:val="righ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rPr>
        <w:rFonts w:ascii="Times New Roman" w:hAnsi="Times New Roman" w:cs="Times New Roman" w:hint="default"/>
      </w:rPr>
    </w:lvl>
    <w:lvl w:ilvl="4">
      <w:start w:val="1"/>
      <w:numFmt w:val="lowerLetter"/>
      <w:lvlText w:val="%5)"/>
      <w:lvlJc w:val="left"/>
      <w:pPr>
        <w:tabs>
          <w:tab w:val="left" w:pos="2100"/>
        </w:tabs>
        <w:ind w:left="2100" w:hanging="420"/>
      </w:pPr>
      <w:rPr>
        <w:rFonts w:ascii="Times New Roman" w:hAnsi="Times New Roman" w:cs="Times New Roman" w:hint="default"/>
      </w:rPr>
    </w:lvl>
    <w:lvl w:ilvl="5">
      <w:start w:val="1"/>
      <w:numFmt w:val="lowerRoman"/>
      <w:lvlText w:val="%6."/>
      <w:lvlJc w:val="right"/>
      <w:pPr>
        <w:tabs>
          <w:tab w:val="left" w:pos="2520"/>
        </w:tabs>
        <w:ind w:left="2520" w:hanging="420"/>
      </w:pPr>
      <w:rPr>
        <w:rFonts w:ascii="Times New Roman" w:hAnsi="Times New Roman" w:cs="Times New Roman" w:hint="default"/>
      </w:rPr>
    </w:lvl>
    <w:lvl w:ilvl="6">
      <w:start w:val="1"/>
      <w:numFmt w:val="decimal"/>
      <w:lvlText w:val="%7."/>
      <w:lvlJc w:val="left"/>
      <w:pPr>
        <w:tabs>
          <w:tab w:val="left" w:pos="2940"/>
        </w:tabs>
        <w:ind w:left="2940" w:hanging="420"/>
      </w:pPr>
      <w:rPr>
        <w:rFonts w:ascii="Times New Roman" w:hAnsi="Times New Roman" w:cs="Times New Roman" w:hint="default"/>
      </w:rPr>
    </w:lvl>
    <w:lvl w:ilvl="7">
      <w:start w:val="1"/>
      <w:numFmt w:val="lowerLetter"/>
      <w:lvlText w:val="%8)"/>
      <w:lvlJc w:val="left"/>
      <w:pPr>
        <w:tabs>
          <w:tab w:val="left" w:pos="3360"/>
        </w:tabs>
        <w:ind w:left="3360" w:hanging="420"/>
      </w:pPr>
      <w:rPr>
        <w:rFonts w:ascii="Times New Roman" w:hAnsi="Times New Roman" w:cs="Times New Roman" w:hint="default"/>
      </w:rPr>
    </w:lvl>
    <w:lvl w:ilvl="8">
      <w:start w:val="1"/>
      <w:numFmt w:val="lowerRoman"/>
      <w:lvlText w:val="%9."/>
      <w:lvlJc w:val="right"/>
      <w:pPr>
        <w:tabs>
          <w:tab w:val="left" w:pos="3780"/>
        </w:tabs>
        <w:ind w:left="3780" w:hanging="420"/>
      </w:pPr>
      <w:rPr>
        <w:rFonts w:ascii="Times New Roman" w:hAnsi="Times New Roman" w:cs="Times New Roman" w:hint="default"/>
      </w:rPr>
    </w:lvl>
  </w:abstractNum>
  <w:abstractNum w:abstractNumId="13">
    <w:nsid w:val="22303E2D"/>
    <w:multiLevelType w:val="multilevel"/>
    <w:tmpl w:val="22303E2D"/>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4">
    <w:nsid w:val="25AC778E"/>
    <w:multiLevelType w:val="multilevel"/>
    <w:tmpl w:val="25AC778E"/>
    <w:lvl w:ilvl="0">
      <w:start w:val="1"/>
      <w:numFmt w:val="japaneseCounting"/>
      <w:lvlText w:val="%1、"/>
      <w:lvlJc w:val="left"/>
      <w:pPr>
        <w:tabs>
          <w:tab w:val="left" w:pos="420"/>
        </w:tabs>
        <w:ind w:left="420" w:hanging="420"/>
      </w:pPr>
      <w:rPr>
        <w:rFonts w:ascii="宋体" w:eastAsia="宋体" w:hAnsi="宋体" w:cs="Courier New"/>
      </w:rPr>
    </w:lvl>
    <w:lvl w:ilvl="1">
      <w:start w:val="1"/>
      <w:numFmt w:val="decimal"/>
      <w:lvlText w:val="%2、"/>
      <w:lvlJc w:val="left"/>
      <w:pPr>
        <w:tabs>
          <w:tab w:val="left" w:pos="780"/>
        </w:tabs>
        <w:ind w:left="780" w:hanging="360"/>
      </w:pPr>
      <w:rPr>
        <w:rFonts w:hint="default"/>
        <w:b w:val="0"/>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nsid w:val="29CB7EA8"/>
    <w:multiLevelType w:val="multilevel"/>
    <w:tmpl w:val="47D32220"/>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3F5862CA"/>
    <w:multiLevelType w:val="multilevel"/>
    <w:tmpl w:val="3F5862CA"/>
    <w:lvl w:ilvl="0">
      <w:start w:val="1"/>
      <w:numFmt w:val="decimal"/>
      <w:lvlText w:val="%1."/>
      <w:lvlJc w:val="left"/>
      <w:pPr>
        <w:tabs>
          <w:tab w:val="left" w:pos="360"/>
        </w:tabs>
        <w:ind w:left="360" w:hanging="36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nsid w:val="40860842"/>
    <w:multiLevelType w:val="hybridMultilevel"/>
    <w:tmpl w:val="21CE37E4"/>
    <w:lvl w:ilvl="0" w:tplc="DBEC67A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7D32220"/>
    <w:multiLevelType w:val="multilevel"/>
    <w:tmpl w:val="47D32220"/>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485817B9"/>
    <w:multiLevelType w:val="multilevel"/>
    <w:tmpl w:val="485817B9"/>
    <w:lvl w:ilvl="0">
      <w:start w:val="1"/>
      <w:numFmt w:val="decimal"/>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20">
    <w:nsid w:val="55B12A78"/>
    <w:multiLevelType w:val="multilevel"/>
    <w:tmpl w:val="55B12A78"/>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59AE446A"/>
    <w:multiLevelType w:val="multilevel"/>
    <w:tmpl w:val="59AE446A"/>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5DE61E17"/>
    <w:multiLevelType w:val="multilevel"/>
    <w:tmpl w:val="5DE61E17"/>
    <w:lvl w:ilvl="0">
      <w:start w:val="1"/>
      <w:numFmt w:val="decimal"/>
      <w:lvlText w:val="%1"/>
      <w:lvlJc w:val="left"/>
      <w:pPr>
        <w:tabs>
          <w:tab w:val="left" w:pos="425"/>
        </w:tabs>
        <w:ind w:left="425" w:hanging="425"/>
      </w:pPr>
      <w:rPr>
        <w:rFonts w:ascii="宋体" w:eastAsia="宋体" w:hAnsi="宋体" w:hint="eastAsia"/>
        <w:strike w:val="0"/>
      </w:rPr>
    </w:lvl>
    <w:lvl w:ilvl="1">
      <w:start w:val="1"/>
      <w:numFmt w:val="decimal"/>
      <w:lvlText w:val="%1.%2."/>
      <w:lvlJc w:val="left"/>
      <w:pPr>
        <w:tabs>
          <w:tab w:val="left" w:pos="567"/>
        </w:tabs>
        <w:ind w:left="567" w:hanging="567"/>
      </w:pPr>
      <w:rPr>
        <w:rFonts w:ascii="宋体" w:eastAsia="宋体" w:hAnsi="宋体" w:hint="eastAsia"/>
        <w:b w:val="0"/>
        <w:strike w:val="0"/>
        <w:dstrike w:val="0"/>
        <w:sz w:val="21"/>
        <w:szCs w:val="21"/>
      </w:rPr>
    </w:lvl>
    <w:lvl w:ilvl="2">
      <w:start w:val="1"/>
      <w:numFmt w:val="decimal"/>
      <w:lvlText w:val="%1.%2.%3."/>
      <w:lvlJc w:val="left"/>
      <w:pPr>
        <w:tabs>
          <w:tab w:val="left" w:pos="567"/>
        </w:tabs>
        <w:ind w:left="567" w:hanging="567"/>
      </w:pPr>
      <w:rPr>
        <w:rFonts w:ascii="宋体" w:eastAsia="宋体" w:hAnsi="宋体" w:hint="eastAsia"/>
        <w:b w:val="0"/>
        <w:sz w:val="21"/>
        <w:szCs w:val="21"/>
      </w:rPr>
    </w:lvl>
    <w:lvl w:ilvl="3">
      <w:start w:val="1"/>
      <w:numFmt w:val="decimal"/>
      <w:lvlText w:val="%1.%2.%3.%4."/>
      <w:lvlJc w:val="left"/>
      <w:pPr>
        <w:tabs>
          <w:tab w:val="left" w:pos="851"/>
        </w:tabs>
        <w:ind w:left="851" w:hanging="851"/>
      </w:pPr>
      <w:rPr>
        <w:rFonts w:ascii="宋体" w:eastAsia="宋体" w:hAnsi="宋体" w:hint="eastAsia"/>
        <w:dstrike w:val="0"/>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3">
    <w:nsid w:val="616415CE"/>
    <w:multiLevelType w:val="multilevel"/>
    <w:tmpl w:val="616415CE"/>
    <w:lvl w:ilvl="0">
      <w:start w:val="1"/>
      <w:numFmt w:val="decimal"/>
      <w:lvlText w:val="%1."/>
      <w:lvlJc w:val="left"/>
      <w:pPr>
        <w:ind w:left="425" w:hanging="425"/>
      </w:pPr>
    </w:lvl>
    <w:lvl w:ilvl="1">
      <w:start w:val="1"/>
      <w:numFmt w:val="decimal"/>
      <w:lvlText w:val="%1.%2."/>
      <w:lvlJc w:val="left"/>
      <w:pPr>
        <w:ind w:left="567" w:hanging="567"/>
      </w:pPr>
      <w:rPr>
        <w:b w:val="0"/>
      </w:rPr>
    </w:lvl>
    <w:lvl w:ilvl="2">
      <w:start w:val="1"/>
      <w:numFmt w:val="decimal"/>
      <w:lvlText w:val="%1.%2.%3."/>
      <w:lvlJc w:val="left"/>
      <w:pPr>
        <w:ind w:left="851" w:hanging="709"/>
      </w:pPr>
      <w:rPr>
        <w:b w:val="0"/>
      </w:rPr>
    </w:lvl>
    <w:lvl w:ilvl="3">
      <w:start w:val="1"/>
      <w:numFmt w:val="decimal"/>
      <w:lvlText w:val="%1.%2.%3.%4."/>
      <w:lvlJc w:val="left"/>
      <w:pPr>
        <w:ind w:left="851" w:hanging="851"/>
      </w:pPr>
      <w:rPr>
        <w:strike w:val="0"/>
      </w:r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4">
    <w:nsid w:val="62786F88"/>
    <w:multiLevelType w:val="hybridMultilevel"/>
    <w:tmpl w:val="21CE37E4"/>
    <w:lvl w:ilvl="0" w:tplc="DBEC67A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83E6D1D"/>
    <w:multiLevelType w:val="multilevel"/>
    <w:tmpl w:val="683E6D1D"/>
    <w:lvl w:ilvl="0">
      <w:start w:val="1"/>
      <w:numFmt w:val="decimal"/>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26">
    <w:nsid w:val="68875A81"/>
    <w:multiLevelType w:val="multilevel"/>
    <w:tmpl w:val="68875A8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7">
    <w:nsid w:val="6DAF3289"/>
    <w:multiLevelType w:val="multilevel"/>
    <w:tmpl w:val="6DAF3289"/>
    <w:lvl w:ilvl="0">
      <w:start w:val="1"/>
      <w:numFmt w:val="decimal"/>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28">
    <w:nsid w:val="72AE5F84"/>
    <w:multiLevelType w:val="multilevel"/>
    <w:tmpl w:val="72AE5F84"/>
    <w:lvl w:ilvl="0">
      <w:start w:val="1"/>
      <w:numFmt w:val="chineseCountingThousand"/>
      <w:lvlText w:val="(%1)"/>
      <w:lvlJc w:val="left"/>
      <w:pPr>
        <w:ind w:left="286" w:hanging="420"/>
      </w:pPr>
    </w:lvl>
    <w:lvl w:ilvl="1">
      <w:start w:val="1"/>
      <w:numFmt w:val="lowerLetter"/>
      <w:lvlText w:val="%2)"/>
      <w:lvlJc w:val="left"/>
      <w:pPr>
        <w:ind w:left="706" w:hanging="420"/>
      </w:pPr>
    </w:lvl>
    <w:lvl w:ilvl="2">
      <w:start w:val="1"/>
      <w:numFmt w:val="lowerRoman"/>
      <w:lvlText w:val="%3."/>
      <w:lvlJc w:val="right"/>
      <w:pPr>
        <w:ind w:left="1126" w:hanging="420"/>
      </w:pPr>
    </w:lvl>
    <w:lvl w:ilvl="3">
      <w:start w:val="1"/>
      <w:numFmt w:val="decimal"/>
      <w:lvlText w:val="%4."/>
      <w:lvlJc w:val="left"/>
      <w:pPr>
        <w:ind w:left="1546" w:hanging="420"/>
      </w:pPr>
    </w:lvl>
    <w:lvl w:ilvl="4">
      <w:start w:val="1"/>
      <w:numFmt w:val="lowerLetter"/>
      <w:lvlText w:val="%5)"/>
      <w:lvlJc w:val="left"/>
      <w:pPr>
        <w:ind w:left="1966" w:hanging="420"/>
      </w:pPr>
    </w:lvl>
    <w:lvl w:ilvl="5">
      <w:start w:val="1"/>
      <w:numFmt w:val="lowerRoman"/>
      <w:lvlText w:val="%6."/>
      <w:lvlJc w:val="right"/>
      <w:pPr>
        <w:ind w:left="2386" w:hanging="420"/>
      </w:pPr>
    </w:lvl>
    <w:lvl w:ilvl="6">
      <w:start w:val="1"/>
      <w:numFmt w:val="decimal"/>
      <w:lvlText w:val="%7."/>
      <w:lvlJc w:val="left"/>
      <w:pPr>
        <w:ind w:left="2806" w:hanging="420"/>
      </w:pPr>
    </w:lvl>
    <w:lvl w:ilvl="7">
      <w:start w:val="1"/>
      <w:numFmt w:val="lowerLetter"/>
      <w:lvlText w:val="%8)"/>
      <w:lvlJc w:val="left"/>
      <w:pPr>
        <w:ind w:left="3226" w:hanging="420"/>
      </w:pPr>
    </w:lvl>
    <w:lvl w:ilvl="8">
      <w:start w:val="1"/>
      <w:numFmt w:val="lowerRoman"/>
      <w:lvlText w:val="%9."/>
      <w:lvlJc w:val="right"/>
      <w:pPr>
        <w:ind w:left="3646" w:hanging="420"/>
      </w:pPr>
    </w:lvl>
  </w:abstractNum>
  <w:abstractNum w:abstractNumId="29">
    <w:nsid w:val="73986F54"/>
    <w:multiLevelType w:val="hybridMultilevel"/>
    <w:tmpl w:val="21CE37E4"/>
    <w:lvl w:ilvl="0" w:tplc="DBEC67A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7A846717"/>
    <w:multiLevelType w:val="multilevel"/>
    <w:tmpl w:val="7A846717"/>
    <w:lvl w:ilvl="0">
      <w:start w:val="1"/>
      <w:numFmt w:val="decimal"/>
      <w:lvlText w:val="%1."/>
      <w:lvlJc w:val="left"/>
      <w:pPr>
        <w:tabs>
          <w:tab w:val="num" w:pos="425"/>
        </w:tabs>
        <w:ind w:left="425" w:hanging="425"/>
      </w:pPr>
      <w:rPr>
        <w:rFonts w:ascii="宋体" w:eastAsia="宋体" w:hAnsi="宋体" w:cs="宋体"/>
        <w:color w:val="auto"/>
        <w:sz w:val="21"/>
        <w:szCs w:val="21"/>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num w:numId="1">
    <w:abstractNumId w:val="1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24"/>
  </w:num>
  <w:num w:numId="11">
    <w:abstractNumId w:val="29"/>
  </w:num>
  <w:num w:numId="12">
    <w:abstractNumId w:val="17"/>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28"/>
  </w:num>
  <w:num w:numId="16">
    <w:abstractNumId w:val="25"/>
  </w:num>
  <w:num w:numId="17">
    <w:abstractNumId w:val="16"/>
  </w:num>
  <w:num w:numId="18">
    <w:abstractNumId w:val="19"/>
  </w:num>
  <w:num w:numId="19">
    <w:abstractNumId w:val="27"/>
  </w:num>
  <w:num w:numId="20">
    <w:abstractNumId w:val="22"/>
  </w:num>
  <w:num w:numId="21">
    <w:abstractNumId w:val="23"/>
  </w:num>
  <w:num w:numId="22">
    <w:abstractNumId w:val="11"/>
  </w:num>
  <w:num w:numId="23">
    <w:abstractNumId w:val="12"/>
  </w:num>
  <w:num w:numId="24">
    <w:abstractNumId w:val="5"/>
  </w:num>
  <w:num w:numId="25">
    <w:abstractNumId w:val="2"/>
  </w:num>
  <w:num w:numId="26">
    <w:abstractNumId w:val="3"/>
  </w:num>
  <w:num w:numId="27">
    <w:abstractNumId w:val="7"/>
  </w:num>
  <w:num w:numId="28">
    <w:abstractNumId w:val="4"/>
  </w:num>
  <w:num w:numId="29">
    <w:abstractNumId w:val="8"/>
  </w:num>
  <w:num w:numId="30">
    <w:abstractNumId w:val="6"/>
  </w:num>
  <w:num w:numId="3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drawingGridHorizontalSpacing w:val="110"/>
  <w:displayHorizontalDrawingGridEvery w:val="2"/>
  <w:characterSpacingControl w:val="doNotCompress"/>
  <w:hdrShapeDefaults>
    <o:shapedefaults v:ext="edit" spidmax="103426"/>
  </w:hdrShapeDefaults>
  <w:footnotePr>
    <w:footnote w:id="-1"/>
    <w:footnote w:id="0"/>
  </w:footnotePr>
  <w:endnotePr>
    <w:endnote w:id="-1"/>
    <w:endnote w:id="0"/>
  </w:endnotePr>
  <w:compat>
    <w:useFELayout/>
  </w:compat>
  <w:rsids>
    <w:rsidRoot w:val="00D31D50"/>
    <w:rsid w:val="00006B9D"/>
    <w:rsid w:val="0003400D"/>
    <w:rsid w:val="00043E73"/>
    <w:rsid w:val="00044FF9"/>
    <w:rsid w:val="00060EA7"/>
    <w:rsid w:val="00065F8F"/>
    <w:rsid w:val="00085563"/>
    <w:rsid w:val="000A7858"/>
    <w:rsid w:val="000B1769"/>
    <w:rsid w:val="000B4FD0"/>
    <w:rsid w:val="000B5EE8"/>
    <w:rsid w:val="000C1586"/>
    <w:rsid w:val="000C2C29"/>
    <w:rsid w:val="000D7472"/>
    <w:rsid w:val="000E1E55"/>
    <w:rsid w:val="000F1843"/>
    <w:rsid w:val="000F414C"/>
    <w:rsid w:val="00116C5E"/>
    <w:rsid w:val="001278BC"/>
    <w:rsid w:val="00131D1C"/>
    <w:rsid w:val="00133CEF"/>
    <w:rsid w:val="001415D9"/>
    <w:rsid w:val="00144BC6"/>
    <w:rsid w:val="00152C33"/>
    <w:rsid w:val="00166C93"/>
    <w:rsid w:val="001821A9"/>
    <w:rsid w:val="00186229"/>
    <w:rsid w:val="0019017B"/>
    <w:rsid w:val="001918A1"/>
    <w:rsid w:val="00194862"/>
    <w:rsid w:val="001A038C"/>
    <w:rsid w:val="001A78BD"/>
    <w:rsid w:val="001B1111"/>
    <w:rsid w:val="001C398F"/>
    <w:rsid w:val="001D0E78"/>
    <w:rsid w:val="00221DA2"/>
    <w:rsid w:val="002258D8"/>
    <w:rsid w:val="00243820"/>
    <w:rsid w:val="00244F74"/>
    <w:rsid w:val="0024511A"/>
    <w:rsid w:val="00255963"/>
    <w:rsid w:val="00263501"/>
    <w:rsid w:val="00264F10"/>
    <w:rsid w:val="00264F16"/>
    <w:rsid w:val="00266B43"/>
    <w:rsid w:val="002A58AB"/>
    <w:rsid w:val="002A7841"/>
    <w:rsid w:val="002B5F26"/>
    <w:rsid w:val="002B786A"/>
    <w:rsid w:val="002C5CA0"/>
    <w:rsid w:val="002C601B"/>
    <w:rsid w:val="002D2D28"/>
    <w:rsid w:val="002E12E7"/>
    <w:rsid w:val="002E743E"/>
    <w:rsid w:val="00307410"/>
    <w:rsid w:val="00317D01"/>
    <w:rsid w:val="00323B43"/>
    <w:rsid w:val="00325D6E"/>
    <w:rsid w:val="003338A2"/>
    <w:rsid w:val="0033456F"/>
    <w:rsid w:val="00342473"/>
    <w:rsid w:val="0035067B"/>
    <w:rsid w:val="00353C87"/>
    <w:rsid w:val="003546E1"/>
    <w:rsid w:val="00360973"/>
    <w:rsid w:val="00362275"/>
    <w:rsid w:val="00362CAA"/>
    <w:rsid w:val="003653C3"/>
    <w:rsid w:val="003A20E4"/>
    <w:rsid w:val="003C3026"/>
    <w:rsid w:val="003D37D8"/>
    <w:rsid w:val="003E00A7"/>
    <w:rsid w:val="003E0FB3"/>
    <w:rsid w:val="003E307C"/>
    <w:rsid w:val="003E7CDA"/>
    <w:rsid w:val="00402D0B"/>
    <w:rsid w:val="00413D78"/>
    <w:rsid w:val="00414584"/>
    <w:rsid w:val="00414980"/>
    <w:rsid w:val="00416FE7"/>
    <w:rsid w:val="00426133"/>
    <w:rsid w:val="004358AB"/>
    <w:rsid w:val="00444368"/>
    <w:rsid w:val="00446B5E"/>
    <w:rsid w:val="00451EE3"/>
    <w:rsid w:val="00452DAC"/>
    <w:rsid w:val="0046787F"/>
    <w:rsid w:val="004700C5"/>
    <w:rsid w:val="00470E4A"/>
    <w:rsid w:val="00483F3B"/>
    <w:rsid w:val="004932CF"/>
    <w:rsid w:val="004A057B"/>
    <w:rsid w:val="004A5F73"/>
    <w:rsid w:val="004A6A96"/>
    <w:rsid w:val="004B4860"/>
    <w:rsid w:val="004B6CAF"/>
    <w:rsid w:val="004D763E"/>
    <w:rsid w:val="004D7E08"/>
    <w:rsid w:val="004F10D9"/>
    <w:rsid w:val="004F21F0"/>
    <w:rsid w:val="00522E15"/>
    <w:rsid w:val="005232A5"/>
    <w:rsid w:val="005536D9"/>
    <w:rsid w:val="005676F8"/>
    <w:rsid w:val="00577532"/>
    <w:rsid w:val="00585A08"/>
    <w:rsid w:val="00585E6C"/>
    <w:rsid w:val="005A1737"/>
    <w:rsid w:val="005A4729"/>
    <w:rsid w:val="005A751A"/>
    <w:rsid w:val="005B2308"/>
    <w:rsid w:val="005C2A84"/>
    <w:rsid w:val="005C314F"/>
    <w:rsid w:val="005C5EE5"/>
    <w:rsid w:val="005C5F18"/>
    <w:rsid w:val="005E1C5C"/>
    <w:rsid w:val="005E458C"/>
    <w:rsid w:val="005F0588"/>
    <w:rsid w:val="005F327D"/>
    <w:rsid w:val="005F3C12"/>
    <w:rsid w:val="005F7898"/>
    <w:rsid w:val="006142D6"/>
    <w:rsid w:val="006224A5"/>
    <w:rsid w:val="00622A5D"/>
    <w:rsid w:val="0064411E"/>
    <w:rsid w:val="00660776"/>
    <w:rsid w:val="00673BEE"/>
    <w:rsid w:val="006740AE"/>
    <w:rsid w:val="00686762"/>
    <w:rsid w:val="006917F7"/>
    <w:rsid w:val="006B45FD"/>
    <w:rsid w:val="006C0293"/>
    <w:rsid w:val="006D12F4"/>
    <w:rsid w:val="007126B9"/>
    <w:rsid w:val="007228A0"/>
    <w:rsid w:val="00733AF7"/>
    <w:rsid w:val="007353C2"/>
    <w:rsid w:val="007453C8"/>
    <w:rsid w:val="0075038A"/>
    <w:rsid w:val="0079216E"/>
    <w:rsid w:val="00794CA7"/>
    <w:rsid w:val="007960AE"/>
    <w:rsid w:val="00796AB3"/>
    <w:rsid w:val="007B6F2E"/>
    <w:rsid w:val="007C2048"/>
    <w:rsid w:val="007D2B67"/>
    <w:rsid w:val="007D541A"/>
    <w:rsid w:val="007F3465"/>
    <w:rsid w:val="007F5795"/>
    <w:rsid w:val="007F6882"/>
    <w:rsid w:val="00804EE7"/>
    <w:rsid w:val="008510C2"/>
    <w:rsid w:val="008564D4"/>
    <w:rsid w:val="0085689F"/>
    <w:rsid w:val="00860DC8"/>
    <w:rsid w:val="00863224"/>
    <w:rsid w:val="0086627A"/>
    <w:rsid w:val="00887465"/>
    <w:rsid w:val="008B0527"/>
    <w:rsid w:val="008B0F83"/>
    <w:rsid w:val="008B7726"/>
    <w:rsid w:val="008D22BC"/>
    <w:rsid w:val="008D2D48"/>
    <w:rsid w:val="008E7525"/>
    <w:rsid w:val="008F4BBD"/>
    <w:rsid w:val="008F5A2F"/>
    <w:rsid w:val="008F66BC"/>
    <w:rsid w:val="008F66D2"/>
    <w:rsid w:val="008F7818"/>
    <w:rsid w:val="00906B1C"/>
    <w:rsid w:val="009440B8"/>
    <w:rsid w:val="00944204"/>
    <w:rsid w:val="00954306"/>
    <w:rsid w:val="00954E67"/>
    <w:rsid w:val="00955B23"/>
    <w:rsid w:val="00957879"/>
    <w:rsid w:val="009665BE"/>
    <w:rsid w:val="00975D0F"/>
    <w:rsid w:val="009A255E"/>
    <w:rsid w:val="009A3ED2"/>
    <w:rsid w:val="009A5581"/>
    <w:rsid w:val="009A620A"/>
    <w:rsid w:val="009A7D42"/>
    <w:rsid w:val="009C0387"/>
    <w:rsid w:val="009C562F"/>
    <w:rsid w:val="009C63AD"/>
    <w:rsid w:val="009D5C55"/>
    <w:rsid w:val="009E21E2"/>
    <w:rsid w:val="00A063A2"/>
    <w:rsid w:val="00A07D54"/>
    <w:rsid w:val="00A12762"/>
    <w:rsid w:val="00A229C5"/>
    <w:rsid w:val="00A37985"/>
    <w:rsid w:val="00A410A3"/>
    <w:rsid w:val="00A54F74"/>
    <w:rsid w:val="00A63985"/>
    <w:rsid w:val="00A63C3B"/>
    <w:rsid w:val="00A65474"/>
    <w:rsid w:val="00A73BC2"/>
    <w:rsid w:val="00A74383"/>
    <w:rsid w:val="00A75DC8"/>
    <w:rsid w:val="00A8033A"/>
    <w:rsid w:val="00A9421A"/>
    <w:rsid w:val="00A94A7C"/>
    <w:rsid w:val="00A94B9C"/>
    <w:rsid w:val="00A94DA4"/>
    <w:rsid w:val="00AC73EC"/>
    <w:rsid w:val="00AE3F62"/>
    <w:rsid w:val="00AE46F3"/>
    <w:rsid w:val="00AF2AAA"/>
    <w:rsid w:val="00B14BF3"/>
    <w:rsid w:val="00B32812"/>
    <w:rsid w:val="00B61C67"/>
    <w:rsid w:val="00B6721E"/>
    <w:rsid w:val="00B7206A"/>
    <w:rsid w:val="00B734F6"/>
    <w:rsid w:val="00B80D06"/>
    <w:rsid w:val="00B9454F"/>
    <w:rsid w:val="00B9632C"/>
    <w:rsid w:val="00BB0537"/>
    <w:rsid w:val="00BB08F2"/>
    <w:rsid w:val="00BC1C48"/>
    <w:rsid w:val="00BD6253"/>
    <w:rsid w:val="00BE19C1"/>
    <w:rsid w:val="00BF1A39"/>
    <w:rsid w:val="00C050F8"/>
    <w:rsid w:val="00C06057"/>
    <w:rsid w:val="00C11694"/>
    <w:rsid w:val="00C170E5"/>
    <w:rsid w:val="00C326ED"/>
    <w:rsid w:val="00C35363"/>
    <w:rsid w:val="00C406CC"/>
    <w:rsid w:val="00C472A6"/>
    <w:rsid w:val="00C555FA"/>
    <w:rsid w:val="00C74C65"/>
    <w:rsid w:val="00C86AA8"/>
    <w:rsid w:val="00CA4D62"/>
    <w:rsid w:val="00CA69EB"/>
    <w:rsid w:val="00CA7B41"/>
    <w:rsid w:val="00CD015A"/>
    <w:rsid w:val="00D02D4A"/>
    <w:rsid w:val="00D038D5"/>
    <w:rsid w:val="00D12A51"/>
    <w:rsid w:val="00D30E7F"/>
    <w:rsid w:val="00D31D50"/>
    <w:rsid w:val="00D52FFE"/>
    <w:rsid w:val="00D60EBF"/>
    <w:rsid w:val="00D64F22"/>
    <w:rsid w:val="00D70205"/>
    <w:rsid w:val="00D77ED2"/>
    <w:rsid w:val="00D80F9D"/>
    <w:rsid w:val="00D8773A"/>
    <w:rsid w:val="00D91861"/>
    <w:rsid w:val="00DA411A"/>
    <w:rsid w:val="00DC00C7"/>
    <w:rsid w:val="00DC0341"/>
    <w:rsid w:val="00DC37FD"/>
    <w:rsid w:val="00DE16CA"/>
    <w:rsid w:val="00DF0F4F"/>
    <w:rsid w:val="00DF5900"/>
    <w:rsid w:val="00DF67E4"/>
    <w:rsid w:val="00E00E50"/>
    <w:rsid w:val="00E12230"/>
    <w:rsid w:val="00E13DC0"/>
    <w:rsid w:val="00E17D9E"/>
    <w:rsid w:val="00E31579"/>
    <w:rsid w:val="00E3545B"/>
    <w:rsid w:val="00E41C6F"/>
    <w:rsid w:val="00E72F13"/>
    <w:rsid w:val="00E93021"/>
    <w:rsid w:val="00E97608"/>
    <w:rsid w:val="00EA01AD"/>
    <w:rsid w:val="00EC0AFC"/>
    <w:rsid w:val="00EC115E"/>
    <w:rsid w:val="00EE0109"/>
    <w:rsid w:val="00EF2322"/>
    <w:rsid w:val="00F00C64"/>
    <w:rsid w:val="00F13863"/>
    <w:rsid w:val="00F30981"/>
    <w:rsid w:val="00F32A39"/>
    <w:rsid w:val="00F368A1"/>
    <w:rsid w:val="00F4578E"/>
    <w:rsid w:val="00F52FE1"/>
    <w:rsid w:val="00F60674"/>
    <w:rsid w:val="00F610E0"/>
    <w:rsid w:val="00F63DD3"/>
    <w:rsid w:val="00F9123F"/>
    <w:rsid w:val="00FA3EEC"/>
    <w:rsid w:val="00FB07DA"/>
    <w:rsid w:val="00FC2C08"/>
    <w:rsid w:val="00FD2310"/>
    <w:rsid w:val="00FE6EA8"/>
    <w:rsid w:val="00FE72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23B43"/>
    <w:pPr>
      <w:adjustRightInd w:val="0"/>
      <w:snapToGrid w:val="0"/>
      <w:spacing w:line="240" w:lineRule="auto"/>
    </w:pPr>
    <w:rPr>
      <w:rFonts w:ascii="Tahoma" w:hAnsi="Tahoma"/>
    </w:rPr>
  </w:style>
  <w:style w:type="paragraph" w:styleId="1">
    <w:name w:val="heading 1"/>
    <w:basedOn w:val="a0"/>
    <w:next w:val="a0"/>
    <w:link w:val="1Char"/>
    <w:uiPriority w:val="9"/>
    <w:qFormat/>
    <w:rsid w:val="00BF1A39"/>
    <w:pPr>
      <w:keepNext/>
      <w:keepLines/>
      <w:spacing w:before="340" w:after="330" w:line="578" w:lineRule="auto"/>
      <w:outlineLvl w:val="0"/>
    </w:pPr>
    <w:rPr>
      <w:b/>
      <w:bCs/>
      <w:kern w:val="44"/>
      <w:sz w:val="44"/>
      <w:szCs w:val="44"/>
    </w:rPr>
  </w:style>
  <w:style w:type="paragraph" w:styleId="2">
    <w:name w:val="heading 2"/>
    <w:basedOn w:val="a0"/>
    <w:next w:val="a0"/>
    <w:link w:val="2Char"/>
    <w:uiPriority w:val="9"/>
    <w:semiHidden/>
    <w:unhideWhenUsed/>
    <w:qFormat/>
    <w:rsid w:val="003C302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uiPriority w:val="9"/>
    <w:rsid w:val="00BF1A39"/>
    <w:rPr>
      <w:rFonts w:ascii="Tahoma" w:hAnsi="Tahoma"/>
      <w:b/>
      <w:bCs/>
      <w:kern w:val="44"/>
      <w:sz w:val="44"/>
      <w:szCs w:val="44"/>
    </w:rPr>
  </w:style>
  <w:style w:type="character" w:customStyle="1" w:styleId="2Char">
    <w:name w:val="标题 2 Char"/>
    <w:basedOn w:val="a1"/>
    <w:link w:val="2"/>
    <w:uiPriority w:val="9"/>
    <w:semiHidden/>
    <w:rsid w:val="003C3026"/>
    <w:rPr>
      <w:rFonts w:asciiTheme="majorHAnsi" w:eastAsiaTheme="majorEastAsia" w:hAnsiTheme="majorHAnsi" w:cstheme="majorBidi"/>
      <w:b/>
      <w:bCs/>
      <w:sz w:val="32"/>
      <w:szCs w:val="32"/>
    </w:rPr>
  </w:style>
  <w:style w:type="table" w:styleId="a4">
    <w:name w:val="Table Grid"/>
    <w:basedOn w:val="a2"/>
    <w:uiPriority w:val="59"/>
    <w:rsid w:val="003C30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0"/>
    <w:link w:val="Char"/>
    <w:uiPriority w:val="99"/>
    <w:unhideWhenUsed/>
    <w:rsid w:val="003C3026"/>
    <w:pPr>
      <w:pBdr>
        <w:bottom w:val="single" w:sz="6" w:space="1" w:color="auto"/>
      </w:pBdr>
      <w:tabs>
        <w:tab w:val="center" w:pos="4153"/>
        <w:tab w:val="right" w:pos="8306"/>
      </w:tabs>
      <w:jc w:val="center"/>
    </w:pPr>
    <w:rPr>
      <w:sz w:val="18"/>
      <w:szCs w:val="18"/>
    </w:rPr>
  </w:style>
  <w:style w:type="character" w:customStyle="1" w:styleId="Char">
    <w:name w:val="页眉 Char"/>
    <w:basedOn w:val="a1"/>
    <w:link w:val="a5"/>
    <w:uiPriority w:val="99"/>
    <w:rsid w:val="003C3026"/>
    <w:rPr>
      <w:rFonts w:ascii="Tahoma" w:hAnsi="Tahoma"/>
      <w:sz w:val="18"/>
      <w:szCs w:val="18"/>
    </w:rPr>
  </w:style>
  <w:style w:type="paragraph" w:styleId="a6">
    <w:name w:val="footer"/>
    <w:basedOn w:val="a0"/>
    <w:link w:val="Char0"/>
    <w:uiPriority w:val="99"/>
    <w:unhideWhenUsed/>
    <w:rsid w:val="003C3026"/>
    <w:pPr>
      <w:tabs>
        <w:tab w:val="center" w:pos="4153"/>
        <w:tab w:val="right" w:pos="8306"/>
      </w:tabs>
    </w:pPr>
    <w:rPr>
      <w:sz w:val="18"/>
      <w:szCs w:val="18"/>
    </w:rPr>
  </w:style>
  <w:style w:type="character" w:customStyle="1" w:styleId="Char0">
    <w:name w:val="页脚 Char"/>
    <w:basedOn w:val="a1"/>
    <w:link w:val="a6"/>
    <w:uiPriority w:val="99"/>
    <w:rsid w:val="003C3026"/>
    <w:rPr>
      <w:rFonts w:ascii="Tahoma" w:hAnsi="Tahoma"/>
      <w:sz w:val="18"/>
      <w:szCs w:val="18"/>
    </w:rPr>
  </w:style>
  <w:style w:type="paragraph" w:styleId="a7">
    <w:name w:val="Normal Indent"/>
    <w:basedOn w:val="a0"/>
    <w:link w:val="Char1"/>
    <w:unhideWhenUsed/>
    <w:rsid w:val="00F368A1"/>
    <w:pPr>
      <w:widowControl w:val="0"/>
      <w:adjustRightInd/>
      <w:snapToGrid/>
      <w:spacing w:after="0"/>
      <w:ind w:firstLineChars="200" w:firstLine="420"/>
      <w:jc w:val="both"/>
    </w:pPr>
    <w:rPr>
      <w:rFonts w:ascii="Times New Roman" w:eastAsia="宋体" w:hAnsi="Times New Roman" w:cs="Times New Roman"/>
      <w:kern w:val="2"/>
      <w:sz w:val="21"/>
      <w:szCs w:val="24"/>
    </w:rPr>
  </w:style>
  <w:style w:type="character" w:customStyle="1" w:styleId="Char1">
    <w:name w:val="正文缩进 Char"/>
    <w:link w:val="a7"/>
    <w:locked/>
    <w:rsid w:val="00F368A1"/>
    <w:rPr>
      <w:rFonts w:ascii="Times New Roman" w:eastAsia="宋体" w:hAnsi="Times New Roman" w:cs="Times New Roman"/>
      <w:kern w:val="2"/>
      <w:sz w:val="21"/>
      <w:szCs w:val="24"/>
    </w:rPr>
  </w:style>
  <w:style w:type="paragraph" w:styleId="a8">
    <w:name w:val="List Paragraph"/>
    <w:basedOn w:val="a0"/>
    <w:qFormat/>
    <w:rsid w:val="00F368A1"/>
    <w:pPr>
      <w:widowControl w:val="0"/>
      <w:adjustRightInd/>
      <w:snapToGrid/>
      <w:spacing w:after="0"/>
      <w:ind w:firstLineChars="200" w:firstLine="420"/>
      <w:jc w:val="both"/>
    </w:pPr>
    <w:rPr>
      <w:rFonts w:ascii="Times New Roman" w:eastAsia="宋体" w:hAnsi="Times New Roman" w:cs="Times New Roman"/>
      <w:kern w:val="2"/>
      <w:sz w:val="21"/>
      <w:szCs w:val="20"/>
    </w:rPr>
  </w:style>
  <w:style w:type="paragraph" w:styleId="a9">
    <w:name w:val="Plain Text"/>
    <w:aliases w:val="普通文字 Char,纯文本 Char Char,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普通文字 Char + 居中,文字缩进,Texte,普通文字,小,普,s,孙普文字"/>
    <w:basedOn w:val="a0"/>
    <w:link w:val="Char2"/>
    <w:qFormat/>
    <w:rsid w:val="0035067B"/>
    <w:pPr>
      <w:widowControl w:val="0"/>
      <w:adjustRightInd/>
      <w:snapToGrid/>
      <w:spacing w:after="0"/>
      <w:jc w:val="both"/>
    </w:pPr>
    <w:rPr>
      <w:rFonts w:ascii="宋体" w:eastAsiaTheme="minorEastAsia" w:hAnsi="Courier New" w:cs="Courier New"/>
      <w:kern w:val="2"/>
      <w:sz w:val="21"/>
      <w:szCs w:val="21"/>
    </w:rPr>
  </w:style>
  <w:style w:type="character" w:customStyle="1" w:styleId="Char2">
    <w:name w:val="纯文本 Char"/>
    <w:aliases w:val="普通文字 Char Char1,纯文本 Char Char Char1,普通文字 Char Char Char,正 文 1 Char,普通文字1 Char,普通文字2 Char,普通文字3 Char,普通文字4 Char,普通文字5 Char,普通文字6 Char,普通文字11 Char,普通文字21 Char,普通文字31 Char,普通文字41 Char,普通文字7 Char,纯文本 Char1 Char Char Char,纯文本 Char Char1 Char,小 Char"/>
    <w:basedOn w:val="a1"/>
    <w:link w:val="a9"/>
    <w:qFormat/>
    <w:rsid w:val="0035067B"/>
    <w:rPr>
      <w:rFonts w:ascii="宋体" w:eastAsiaTheme="minorEastAsia" w:hAnsi="Courier New" w:cs="Courier New"/>
      <w:kern w:val="2"/>
      <w:sz w:val="21"/>
      <w:szCs w:val="21"/>
    </w:rPr>
  </w:style>
  <w:style w:type="paragraph" w:styleId="aa">
    <w:name w:val="Normal (Web)"/>
    <w:basedOn w:val="a0"/>
    <w:uiPriority w:val="99"/>
    <w:qFormat/>
    <w:rsid w:val="004F21F0"/>
    <w:pPr>
      <w:adjustRightInd/>
      <w:snapToGrid/>
      <w:spacing w:before="100" w:beforeAutospacing="1" w:after="100" w:afterAutospacing="1"/>
    </w:pPr>
    <w:rPr>
      <w:rFonts w:ascii="宋体" w:eastAsia="宋体" w:hAnsi="宋体" w:cs="Times New Roman"/>
      <w:sz w:val="24"/>
      <w:szCs w:val="24"/>
    </w:rPr>
  </w:style>
  <w:style w:type="character" w:styleId="ab">
    <w:name w:val="Strong"/>
    <w:qFormat/>
    <w:rsid w:val="004F21F0"/>
    <w:rPr>
      <w:b/>
      <w:bCs/>
    </w:rPr>
  </w:style>
  <w:style w:type="paragraph" w:styleId="ac">
    <w:name w:val="Balloon Text"/>
    <w:basedOn w:val="a0"/>
    <w:link w:val="Char3"/>
    <w:uiPriority w:val="99"/>
    <w:semiHidden/>
    <w:unhideWhenUsed/>
    <w:rsid w:val="00166C93"/>
    <w:pPr>
      <w:spacing w:after="0"/>
    </w:pPr>
    <w:rPr>
      <w:sz w:val="18"/>
      <w:szCs w:val="18"/>
    </w:rPr>
  </w:style>
  <w:style w:type="character" w:customStyle="1" w:styleId="Char3">
    <w:name w:val="批注框文本 Char"/>
    <w:basedOn w:val="a1"/>
    <w:link w:val="ac"/>
    <w:uiPriority w:val="99"/>
    <w:semiHidden/>
    <w:rsid w:val="00166C93"/>
    <w:rPr>
      <w:rFonts w:ascii="Tahoma" w:hAnsi="Tahoma"/>
      <w:sz w:val="18"/>
      <w:szCs w:val="18"/>
    </w:rPr>
  </w:style>
  <w:style w:type="paragraph" w:styleId="TOC">
    <w:name w:val="TOC Heading"/>
    <w:basedOn w:val="1"/>
    <w:next w:val="a0"/>
    <w:uiPriority w:val="39"/>
    <w:semiHidden/>
    <w:unhideWhenUsed/>
    <w:qFormat/>
    <w:rsid w:val="006224A5"/>
    <w:pPr>
      <w:adjustRightInd/>
      <w:snapToGrid/>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20">
    <w:name w:val="toc 2"/>
    <w:basedOn w:val="a0"/>
    <w:next w:val="a0"/>
    <w:autoRedefine/>
    <w:uiPriority w:val="39"/>
    <w:unhideWhenUsed/>
    <w:qFormat/>
    <w:rsid w:val="006224A5"/>
    <w:pPr>
      <w:adjustRightInd/>
      <w:snapToGrid/>
      <w:spacing w:after="100" w:line="276" w:lineRule="auto"/>
      <w:ind w:left="220"/>
    </w:pPr>
    <w:rPr>
      <w:rFonts w:asciiTheme="minorHAnsi" w:eastAsiaTheme="minorEastAsia" w:hAnsiTheme="minorHAnsi"/>
    </w:rPr>
  </w:style>
  <w:style w:type="paragraph" w:styleId="10">
    <w:name w:val="toc 1"/>
    <w:basedOn w:val="a0"/>
    <w:next w:val="a0"/>
    <w:autoRedefine/>
    <w:uiPriority w:val="39"/>
    <w:unhideWhenUsed/>
    <w:qFormat/>
    <w:rsid w:val="006224A5"/>
    <w:pPr>
      <w:adjustRightInd/>
      <w:snapToGrid/>
      <w:spacing w:after="100" w:line="276" w:lineRule="auto"/>
    </w:pPr>
    <w:rPr>
      <w:rFonts w:asciiTheme="minorHAnsi" w:eastAsiaTheme="minorEastAsia" w:hAnsiTheme="minorHAnsi"/>
    </w:rPr>
  </w:style>
  <w:style w:type="paragraph" w:styleId="3">
    <w:name w:val="toc 3"/>
    <w:basedOn w:val="a0"/>
    <w:next w:val="a0"/>
    <w:autoRedefine/>
    <w:uiPriority w:val="39"/>
    <w:unhideWhenUsed/>
    <w:qFormat/>
    <w:rsid w:val="006224A5"/>
    <w:pPr>
      <w:adjustRightInd/>
      <w:snapToGrid/>
      <w:spacing w:after="100" w:line="276" w:lineRule="auto"/>
      <w:ind w:left="440"/>
    </w:pPr>
    <w:rPr>
      <w:rFonts w:asciiTheme="minorHAnsi" w:eastAsiaTheme="minorEastAsia" w:hAnsiTheme="minorHAnsi"/>
    </w:rPr>
  </w:style>
  <w:style w:type="character" w:styleId="ad">
    <w:name w:val="Hyperlink"/>
    <w:basedOn w:val="a1"/>
    <w:uiPriority w:val="99"/>
    <w:unhideWhenUsed/>
    <w:rsid w:val="006224A5"/>
    <w:rPr>
      <w:color w:val="0000FF" w:themeColor="hyperlink"/>
      <w:u w:val="single"/>
    </w:rPr>
  </w:style>
  <w:style w:type="paragraph" w:customStyle="1" w:styleId="-">
    <w:name w:val="正文-缩进"/>
    <w:rsid w:val="008F4BBD"/>
    <w:pPr>
      <w:widowControl w:val="0"/>
      <w:spacing w:before="40" w:after="40" w:line="240" w:lineRule="atLeast"/>
      <w:ind w:firstLineChars="200" w:firstLine="200"/>
      <w:jc w:val="both"/>
      <w:textAlignment w:val="center"/>
    </w:pPr>
    <w:rPr>
      <w:rFonts w:ascii="Arial" w:eastAsia="宋体" w:hAnsi="Arial" w:cs="Times New Roman"/>
      <w:kern w:val="21"/>
      <w:sz w:val="21"/>
      <w:szCs w:val="20"/>
    </w:rPr>
  </w:style>
  <w:style w:type="paragraph" w:customStyle="1" w:styleId="ae">
    <w:name w:val="样式 三号"/>
    <w:basedOn w:val="a0"/>
    <w:rsid w:val="008F4BBD"/>
    <w:pPr>
      <w:widowControl w:val="0"/>
      <w:adjustRightInd/>
      <w:snapToGrid/>
      <w:spacing w:after="0"/>
      <w:ind w:firstLineChars="200" w:firstLine="640"/>
      <w:jc w:val="both"/>
    </w:pPr>
    <w:rPr>
      <w:rFonts w:ascii="Times New Roman" w:eastAsia="宋体" w:hAnsi="Times New Roman" w:cs="宋体"/>
      <w:kern w:val="2"/>
      <w:sz w:val="21"/>
      <w:szCs w:val="20"/>
    </w:rPr>
  </w:style>
  <w:style w:type="paragraph" w:styleId="af">
    <w:name w:val="Date"/>
    <w:basedOn w:val="a0"/>
    <w:next w:val="a0"/>
    <w:link w:val="Char4"/>
    <w:uiPriority w:val="99"/>
    <w:semiHidden/>
    <w:unhideWhenUsed/>
    <w:rsid w:val="00414980"/>
    <w:pPr>
      <w:ind w:leftChars="2500" w:left="100"/>
    </w:pPr>
  </w:style>
  <w:style w:type="character" w:customStyle="1" w:styleId="Char4">
    <w:name w:val="日期 Char"/>
    <w:basedOn w:val="a1"/>
    <w:link w:val="af"/>
    <w:uiPriority w:val="99"/>
    <w:semiHidden/>
    <w:rsid w:val="00414980"/>
    <w:rPr>
      <w:rFonts w:ascii="Tahoma" w:hAnsi="Tahoma"/>
    </w:rPr>
  </w:style>
  <w:style w:type="paragraph" w:customStyle="1" w:styleId="a">
    <w:name w:val="表头"/>
    <w:basedOn w:val="a0"/>
    <w:rsid w:val="00577532"/>
    <w:pPr>
      <w:widowControl w:val="0"/>
      <w:numPr>
        <w:numId w:val="1"/>
      </w:numPr>
      <w:autoSpaceDE w:val="0"/>
      <w:autoSpaceDN w:val="0"/>
      <w:snapToGrid/>
      <w:spacing w:after="0"/>
      <w:ind w:left="0" w:firstLine="0"/>
      <w:jc w:val="center"/>
    </w:pPr>
    <w:rPr>
      <w:rFonts w:ascii="Arial" w:eastAsia="宋体" w:hAnsi="Arial" w:cs="Times New Roman"/>
      <w:sz w:val="18"/>
      <w:szCs w:val="20"/>
    </w:rPr>
  </w:style>
  <w:style w:type="paragraph" w:customStyle="1" w:styleId="af0">
    <w:name w:val="保留正文"/>
    <w:basedOn w:val="af1"/>
    <w:rsid w:val="00577532"/>
    <w:pPr>
      <w:keepNext/>
      <w:widowControl w:val="0"/>
      <w:adjustRightInd/>
      <w:snapToGrid/>
      <w:spacing w:after="160"/>
      <w:jc w:val="both"/>
    </w:pPr>
    <w:rPr>
      <w:rFonts w:ascii="Times New Roman" w:eastAsia="宋体" w:hAnsi="Times New Roman" w:cs="Times New Roman"/>
      <w:sz w:val="21"/>
      <w:szCs w:val="20"/>
    </w:rPr>
  </w:style>
  <w:style w:type="paragraph" w:styleId="af1">
    <w:name w:val="Body Text"/>
    <w:basedOn w:val="a0"/>
    <w:link w:val="Char5"/>
    <w:uiPriority w:val="99"/>
    <w:semiHidden/>
    <w:unhideWhenUsed/>
    <w:rsid w:val="00577532"/>
    <w:pPr>
      <w:spacing w:after="120"/>
    </w:pPr>
  </w:style>
  <w:style w:type="character" w:customStyle="1" w:styleId="Char5">
    <w:name w:val="正文文本 Char"/>
    <w:basedOn w:val="a1"/>
    <w:link w:val="af1"/>
    <w:uiPriority w:val="99"/>
    <w:semiHidden/>
    <w:rsid w:val="00577532"/>
    <w:rPr>
      <w:rFonts w:ascii="Tahoma" w:hAnsi="Tahom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zs.n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A448616-F4D4-4352-A957-DBB0A218E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2794</TotalTime>
  <Pages>79</Pages>
  <Words>8676</Words>
  <Characters>49454</Characters>
  <Application>Microsoft Office Word</Application>
  <DocSecurity>0</DocSecurity>
  <Lines>412</Lines>
  <Paragraphs>116</Paragraphs>
  <ScaleCrop>false</ScaleCrop>
  <Company/>
  <LinksUpToDate>false</LinksUpToDate>
  <CharactersWithSpaces>58014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150</cp:revision>
  <dcterms:created xsi:type="dcterms:W3CDTF">2008-09-11T17:20:00Z</dcterms:created>
  <dcterms:modified xsi:type="dcterms:W3CDTF">2018-09-27T05:37:00Z</dcterms:modified>
</cp:coreProperties>
</file>